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E4A7A" w14:textId="6DF12F28" w:rsidR="001A6B13" w:rsidRDefault="00000000">
      <w:pPr>
        <w:pStyle w:val="Corpodetexto"/>
        <w:spacing w:before="97"/>
        <w:ind w:left="3535" w:hanging="3423"/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5923F3EF" wp14:editId="5351FAF4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974EC0" id="Graphic 7" o:spid="_x0000_s1026" style="position:absolute;margin-left:34.35pt;margin-top:.5pt;width:526.6pt;height:.7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CC6C80">
        <w:rPr>
          <w:w w:val="120"/>
        </w:rPr>
        <w:t>Votações Nominais</w:t>
      </w:r>
      <w:r>
        <w:rPr>
          <w:w w:val="120"/>
        </w:rPr>
        <w:t xml:space="preserve"> da 17ª Sessão Ordinária da 1ª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037C0A28" w14:textId="77777777" w:rsidR="001A6B13" w:rsidRDefault="001A6B13">
      <w:pPr>
        <w:pStyle w:val="Corpodetexto"/>
        <w:rPr>
          <w:sz w:val="28"/>
        </w:rPr>
      </w:pPr>
    </w:p>
    <w:p w14:paraId="489E6038" w14:textId="77777777" w:rsidR="001A6B13" w:rsidRDefault="001A6B13">
      <w:pPr>
        <w:pStyle w:val="Corpodetexto"/>
        <w:spacing w:before="74"/>
        <w:rPr>
          <w:sz w:val="28"/>
        </w:rPr>
      </w:pPr>
    </w:p>
    <w:p w14:paraId="7EDE2D51" w14:textId="77777777" w:rsidR="001A6B13" w:rsidRDefault="00000000">
      <w:pPr>
        <w:pStyle w:val="Ttulo1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2C7D68A0" w14:textId="77777777" w:rsidR="001A6B13" w:rsidRDefault="00000000">
      <w:pPr>
        <w:spacing w:before="234" w:line="446" w:lineRule="auto"/>
        <w:ind w:left="395" w:right="5549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02/12/2025 - 11:00 </w:t>
      </w:r>
      <w:r>
        <w:rPr>
          <w:rFonts w:ascii="Cambria" w:hAnsi="Cambria"/>
          <w:b/>
          <w:w w:val="115"/>
          <w:sz w:val="20"/>
        </w:rPr>
        <w:t xml:space="preserve">Encerramento: </w:t>
      </w:r>
      <w:r>
        <w:rPr>
          <w:w w:val="115"/>
          <w:sz w:val="20"/>
        </w:rPr>
        <w:t>02/12/2025</w:t>
      </w:r>
      <w:r>
        <w:rPr>
          <w:spacing w:val="-3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3"/>
          <w:w w:val="115"/>
          <w:sz w:val="20"/>
        </w:rPr>
        <w:t xml:space="preserve"> </w:t>
      </w:r>
      <w:r>
        <w:rPr>
          <w:w w:val="115"/>
          <w:sz w:val="20"/>
        </w:rPr>
        <w:t>12:30</w:t>
      </w:r>
    </w:p>
    <w:p w14:paraId="622380B0" w14:textId="77777777" w:rsidR="001A6B13" w:rsidRDefault="00000000">
      <w:pPr>
        <w:pStyle w:val="Ttulo1"/>
        <w:spacing w:before="28"/>
      </w:pPr>
      <w:r>
        <w:rPr>
          <w:color w:val="808080"/>
          <w:w w:val="120"/>
        </w:rPr>
        <w:t>Conteúdo</w:t>
      </w:r>
      <w:r>
        <w:rPr>
          <w:color w:val="808080"/>
          <w:spacing w:val="47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070CD37B" w14:textId="77777777" w:rsidR="001A6B13" w:rsidRDefault="00000000">
      <w:pPr>
        <w:spacing w:before="234"/>
        <w:ind w:left="395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4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1219CC9C" w14:textId="77777777" w:rsidR="001A6B13" w:rsidRDefault="00000000">
      <w:pPr>
        <w:spacing w:before="200"/>
        <w:ind w:left="395"/>
        <w:rPr>
          <w:sz w:val="20"/>
        </w:rPr>
      </w:pPr>
      <w:r>
        <w:rPr>
          <w:rFonts w:ascii="Cambria" w:hAnsi="Cambria"/>
          <w:b/>
          <w:w w:val="115"/>
          <w:sz w:val="20"/>
        </w:rPr>
        <w:t>Multimídia</w:t>
      </w:r>
      <w:r>
        <w:rPr>
          <w:rFonts w:ascii="Cambria" w:hAnsi="Cambria"/>
          <w:b/>
          <w:spacing w:val="68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Video:</w:t>
      </w:r>
      <w:r>
        <w:rPr>
          <w:rFonts w:ascii="Cambria" w:hAnsi="Cambria"/>
          <w:b/>
          <w:spacing w:val="57"/>
          <w:w w:val="115"/>
          <w:sz w:val="20"/>
        </w:rPr>
        <w:t xml:space="preserve"> </w:t>
      </w:r>
      <w:hyperlink r:id="rId6">
        <w:r>
          <w:rPr>
            <w:spacing w:val="-2"/>
            <w:w w:val="115"/>
            <w:sz w:val="20"/>
          </w:rPr>
          <w:t>https://www.youtube.com/watch?v=yI9tSucaYoo</w:t>
        </w:r>
      </w:hyperlink>
    </w:p>
    <w:p w14:paraId="02CB359F" w14:textId="77777777" w:rsidR="001A6B13" w:rsidRDefault="001A6B13">
      <w:pPr>
        <w:spacing w:before="5"/>
        <w:rPr>
          <w:sz w:val="20"/>
        </w:rPr>
      </w:pPr>
    </w:p>
    <w:p w14:paraId="48D4CA09" w14:textId="77777777" w:rsidR="001A6B13" w:rsidRDefault="00000000">
      <w:pPr>
        <w:ind w:left="395"/>
        <w:rPr>
          <w:rFonts w:ascii="Cambria"/>
          <w:b/>
          <w:sz w:val="28"/>
        </w:rPr>
      </w:pPr>
      <w:r>
        <w:rPr>
          <w:rFonts w:ascii="Cambria"/>
          <w:b/>
          <w:color w:val="808080"/>
          <w:w w:val="120"/>
          <w:sz w:val="28"/>
        </w:rPr>
        <w:t>Mesa</w:t>
      </w:r>
      <w:r>
        <w:rPr>
          <w:rFonts w:ascii="Cambria"/>
          <w:b/>
          <w:color w:val="808080"/>
          <w:spacing w:val="49"/>
          <w:w w:val="120"/>
          <w:sz w:val="28"/>
        </w:rPr>
        <w:t xml:space="preserve"> </w:t>
      </w:r>
      <w:r>
        <w:rPr>
          <w:rFonts w:ascii="Cambria"/>
          <w:b/>
          <w:color w:val="808080"/>
          <w:spacing w:val="-2"/>
          <w:w w:val="120"/>
          <w:sz w:val="28"/>
        </w:rPr>
        <w:t>Diretora</w:t>
      </w:r>
    </w:p>
    <w:p w14:paraId="26579ABB" w14:textId="77777777" w:rsidR="001A6B13" w:rsidRDefault="00000000">
      <w:pPr>
        <w:spacing w:before="233"/>
        <w:ind w:left="395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spacing w:val="-2"/>
          <w:w w:val="120"/>
          <w:sz w:val="28"/>
        </w:rPr>
        <w:t>Correspondências</w:t>
      </w:r>
    </w:p>
    <w:p w14:paraId="09D7D227" w14:textId="77777777" w:rsidR="001A6B13" w:rsidRDefault="00000000">
      <w:pPr>
        <w:pStyle w:val="Corpodetexto"/>
        <w:spacing w:before="5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B154866" wp14:editId="4A8717CB">
                <wp:simplePos x="0" y="0"/>
                <wp:positionH relativeFrom="page">
                  <wp:posOffset>790575</wp:posOffset>
                </wp:positionH>
                <wp:positionV relativeFrom="paragraph">
                  <wp:posOffset>150303</wp:posOffset>
                </wp:positionV>
                <wp:extent cx="5979160" cy="1905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49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49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0F3D6C" id="Graphic 8" o:spid="_x0000_s1026" style="position:absolute;margin-left:62.25pt;margin-top:11.85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rwhUg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" path="m,4762r5978849,em4762,r,19049em5974087,r,19049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37A5C9F5" w14:textId="77777777" w:rsidR="001A6B13" w:rsidRDefault="00000000">
      <w:pPr>
        <w:spacing w:before="229"/>
        <w:ind w:left="395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6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Sessão</w:t>
      </w:r>
    </w:p>
    <w:p w14:paraId="6E4180C9" w14:textId="77777777" w:rsidR="001A6B13" w:rsidRDefault="00000000">
      <w:pPr>
        <w:spacing w:before="238" w:line="456" w:lineRule="auto"/>
        <w:ind w:left="395" w:right="7676"/>
        <w:rPr>
          <w:sz w:val="20"/>
        </w:rPr>
      </w:pPr>
      <w:r>
        <w:rPr>
          <w:w w:val="110"/>
          <w:sz w:val="20"/>
        </w:rPr>
        <w:t>Adriely</w:t>
      </w:r>
      <w:r>
        <w:rPr>
          <w:spacing w:val="-3"/>
          <w:w w:val="110"/>
          <w:sz w:val="20"/>
        </w:rPr>
        <w:t xml:space="preserve"> </w:t>
      </w:r>
      <w:r>
        <w:rPr>
          <w:w w:val="110"/>
          <w:sz w:val="20"/>
        </w:rPr>
        <w:t>Macêdo/PV Beto da Saúde/PL</w:t>
      </w:r>
    </w:p>
    <w:p w14:paraId="61F6957B" w14:textId="77777777" w:rsidR="001A6B13" w:rsidRDefault="00000000">
      <w:pPr>
        <w:spacing w:before="2" w:line="456" w:lineRule="auto"/>
        <w:ind w:left="395" w:right="6743"/>
        <w:rPr>
          <w:sz w:val="20"/>
        </w:rPr>
      </w:pPr>
      <w:r>
        <w:rPr>
          <w:w w:val="110"/>
          <w:sz w:val="20"/>
        </w:rPr>
        <w:t>Drª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Luziana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Fonseca/PODE Élcio Pontes/MDB</w:t>
      </w:r>
    </w:p>
    <w:p w14:paraId="4BD17044" w14:textId="77777777" w:rsidR="001A6B13" w:rsidRDefault="00000000">
      <w:pPr>
        <w:spacing w:before="3" w:line="456" w:lineRule="auto"/>
        <w:ind w:left="395" w:right="7676"/>
        <w:rPr>
          <w:sz w:val="20"/>
        </w:rPr>
      </w:pPr>
      <w:r>
        <w:rPr>
          <w:spacing w:val="-2"/>
          <w:w w:val="110"/>
          <w:sz w:val="20"/>
        </w:rPr>
        <w:t>Erivan</w:t>
      </w:r>
      <w:r>
        <w:rPr>
          <w:spacing w:val="-12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 xml:space="preserve">Justino/PL </w:t>
      </w:r>
      <w:r>
        <w:rPr>
          <w:w w:val="110"/>
          <w:sz w:val="20"/>
        </w:rPr>
        <w:t>Fábio Dias/PL</w:t>
      </w:r>
    </w:p>
    <w:p w14:paraId="3CCCBFB6" w14:textId="77777777" w:rsidR="001A6B13" w:rsidRDefault="00000000">
      <w:pPr>
        <w:spacing w:before="2" w:line="456" w:lineRule="auto"/>
        <w:ind w:left="395" w:right="7437"/>
        <w:rPr>
          <w:sz w:val="20"/>
        </w:rPr>
      </w:pPr>
      <w:r>
        <w:rPr>
          <w:w w:val="110"/>
          <w:sz w:val="20"/>
        </w:rPr>
        <w:t>Gilliard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Paraibano/PODE Glauber Bezerra/PL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Israel Fernandes/PL Nayara Fonseca/PL Pretinho Lima/PV</w:t>
      </w:r>
    </w:p>
    <w:p w14:paraId="0AC093A4" w14:textId="77777777" w:rsidR="001A6B13" w:rsidRDefault="001A6B13">
      <w:pPr>
        <w:spacing w:line="244" w:lineRule="auto"/>
        <w:rPr>
          <w:sz w:val="20"/>
        </w:rPr>
        <w:sectPr w:rsidR="001A6B13">
          <w:headerReference w:type="default" r:id="rId7"/>
          <w:footerReference w:type="default" r:id="rId8"/>
          <w:type w:val="continuous"/>
          <w:pgSz w:w="11910" w:h="16840"/>
          <w:pgMar w:top="1820" w:right="708" w:bottom="1120" w:left="850" w:header="807" w:footer="925" w:gutter="0"/>
          <w:pgNumType w:start="1"/>
          <w:cols w:space="720"/>
        </w:sectPr>
      </w:pPr>
    </w:p>
    <w:p w14:paraId="18ECC43C" w14:textId="25720E7D" w:rsidR="001A6B13" w:rsidRDefault="00000000">
      <w:pPr>
        <w:pStyle w:val="Corpodetexto"/>
        <w:spacing w:before="97"/>
        <w:ind w:left="3535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 wp14:anchorId="3BA89D10" wp14:editId="4E9E523E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23B753" id="Graphic 15" o:spid="_x0000_s1026" style="position:absolute;margin-left:34.35pt;margin-top:.5pt;width:526.6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CC6C80" w:rsidRPr="00CC6C80">
        <w:rPr>
          <w:w w:val="120"/>
        </w:rPr>
        <w:t xml:space="preserve"> </w:t>
      </w:r>
      <w:r w:rsidR="00CC6C80">
        <w:rPr>
          <w:w w:val="120"/>
        </w:rPr>
        <w:t>Votações Nominais da 17ª Sessão</w:t>
      </w:r>
      <w:r>
        <w:rPr>
          <w:w w:val="120"/>
        </w:rPr>
        <w:t xml:space="preserve"> Ordinária da 1ª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4E30FA7A" w14:textId="77777777" w:rsidR="001A6B13" w:rsidRDefault="001A6B13">
      <w:pPr>
        <w:pStyle w:val="Corpodetexto"/>
        <w:rPr>
          <w:sz w:val="20"/>
        </w:rPr>
      </w:pPr>
    </w:p>
    <w:p w14:paraId="4805FB81" w14:textId="77777777" w:rsidR="001A6B13" w:rsidRDefault="001A6B13">
      <w:pPr>
        <w:pStyle w:val="Corpodetexto"/>
        <w:spacing w:before="32"/>
        <w:rPr>
          <w:sz w:val="20"/>
        </w:rPr>
      </w:pPr>
    </w:p>
    <w:p w14:paraId="72C6C134" w14:textId="77777777" w:rsidR="001A6B13" w:rsidRDefault="00000000">
      <w:pPr>
        <w:pStyle w:val="Corpodetexto"/>
        <w:spacing w:before="5"/>
        <w:rPr>
          <w:sz w:val="17"/>
        </w:rPr>
      </w:pPr>
      <w:r>
        <w:rPr>
          <w:noProof/>
          <w:sz w:val="17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2AC5EFCA" wp14:editId="068CD501">
                <wp:simplePos x="0" y="0"/>
                <wp:positionH relativeFrom="page">
                  <wp:posOffset>790575</wp:posOffset>
                </wp:positionH>
                <wp:positionV relativeFrom="paragraph">
                  <wp:posOffset>150400</wp:posOffset>
                </wp:positionV>
                <wp:extent cx="5979160" cy="236220"/>
                <wp:effectExtent l="0" t="0" r="0" b="0"/>
                <wp:wrapTopAndBottom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236220"/>
                          <a:chOff x="0" y="0"/>
                          <a:chExt cx="5979160" cy="23622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0" y="4762"/>
                            <a:ext cx="5979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>
                                <a:moveTo>
                                  <a:pt x="0" y="0"/>
                                </a:moveTo>
                                <a:lnTo>
                                  <a:pt x="2994187" y="0"/>
                                </a:lnTo>
                              </a:path>
                              <a:path w="5979160">
                                <a:moveTo>
                                  <a:pt x="2984662" y="0"/>
                                </a:moveTo>
                                <a:lnTo>
                                  <a:pt x="5978849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762" y="0"/>
                            <a:ext cx="127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6220">
                                <a:moveTo>
                                  <a:pt x="0" y="0"/>
                                </a:moveTo>
                                <a:lnTo>
                                  <a:pt x="0" y="235725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6E6E6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2989425" y="0"/>
                            <a:ext cx="2985135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5135" h="236220">
                                <a:moveTo>
                                  <a:pt x="0" y="0"/>
                                </a:moveTo>
                                <a:lnTo>
                                  <a:pt x="0" y="235725"/>
                                </a:lnTo>
                              </a:path>
                              <a:path w="2985135" h="236220">
                                <a:moveTo>
                                  <a:pt x="2984662" y="0"/>
                                </a:moveTo>
                                <a:lnTo>
                                  <a:pt x="2984662" y="235725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0" y="216680"/>
                            <a:ext cx="597916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19050">
                                <a:moveTo>
                                  <a:pt x="5978842" y="0"/>
                                </a:moveTo>
                                <a:lnTo>
                                  <a:pt x="2994177" y="0"/>
                                </a:lnTo>
                                <a:lnTo>
                                  <a:pt x="29846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2984652" y="19050"/>
                                </a:lnTo>
                                <a:lnTo>
                                  <a:pt x="2994177" y="19050"/>
                                </a:lnTo>
                                <a:lnTo>
                                  <a:pt x="5978842" y="19050"/>
                                </a:lnTo>
                                <a:lnTo>
                                  <a:pt x="59788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2994187" y="9525"/>
                            <a:ext cx="2975610" cy="207645"/>
                          </a:xfrm>
                          <a:prstGeom prst="rect">
                            <a:avLst/>
                          </a:prstGeom>
                          <a:solidFill>
                            <a:srgbClr val="BABABA"/>
                          </a:solidFill>
                        </wps:spPr>
                        <wps:txbx>
                          <w:txbxContent>
                            <w:p w14:paraId="0820FF51" w14:textId="77777777" w:rsidR="001A6B13" w:rsidRDefault="00000000">
                              <w:pPr>
                                <w:spacing w:before="73"/>
                                <w:ind w:left="75"/>
                                <w:rPr>
                                  <w:rFonts w:ascii="Cambria"/>
                                  <w:b/>
                                  <w:color w:val="000000"/>
                                  <w:sz w:val="15"/>
                                </w:rPr>
                              </w:pPr>
                              <w:r>
                                <w:rPr>
                                  <w:rFonts w:ascii="Cambria"/>
                                  <w:b/>
                                  <w:color w:val="000000"/>
                                  <w:spacing w:val="-2"/>
                                  <w:w w:val="120"/>
                                  <w:sz w:val="15"/>
                                </w:rPr>
                                <w:t>Votos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9525" y="9525"/>
                            <a:ext cx="2975610" cy="207645"/>
                          </a:xfrm>
                          <a:prstGeom prst="rect">
                            <a:avLst/>
                          </a:prstGeom>
                          <a:solidFill>
                            <a:srgbClr val="BABABA"/>
                          </a:solidFill>
                        </wps:spPr>
                        <wps:txbx>
                          <w:txbxContent>
                            <w:p w14:paraId="20BA34E3" w14:textId="77777777" w:rsidR="001A6B13" w:rsidRDefault="00000000">
                              <w:pPr>
                                <w:spacing w:before="73"/>
                                <w:ind w:left="75"/>
                                <w:rPr>
                                  <w:rFonts w:ascii="Cambria" w:hAnsi="Cambria"/>
                                  <w:b/>
                                  <w:color w:val="000000"/>
                                  <w:sz w:val="15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color w:val="000000"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C5EFCA" id="Group 16" o:spid="_x0000_s1026" style="position:absolute;margin-left:62.25pt;margin-top:11.85pt;width:470.8pt;height:18.6pt;z-index:-15727616;mso-wrap-distance-left:0;mso-wrap-distance-right:0;mso-position-horizontal-relative:page" coordsize="59791,2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">
                <v:shape id="Graphic 17" o:spid="_x0000_s1027" style="position:absolute;top:47;width:59791;height:13;visibility:visible;mso-wrap-style:square;v-text-anchor:top" coordsize="59791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" path="m,l2994187,em2984662,l5978849,e" filled="f">
                  <v:path arrowok="t"/>
                </v:shape>
                <v:shape id="Graphic 18" o:spid="_x0000_s1028" style="position:absolute;left:47;width:13;height:2362;visibility:visible;mso-wrap-style:square;v-text-anchor:top" coordsize="127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" path="m,l,235725e" filled="f" strokecolor="#6e6e6e">
                  <v:path arrowok="t"/>
                </v:shape>
                <v:shape id="Graphic 19" o:spid="_x0000_s1029" style="position:absolute;left:29894;width:29851;height:2362;visibility:visible;mso-wrap-style:square;v-text-anchor:top" coordsize="2985135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" path="m,l,235725em2984662,r,235725e" filled="f">
                  <v:path arrowok="t"/>
                </v:shape>
                <v:shape id="Graphic 20" o:spid="_x0000_s1030" style="position:absolute;top:2166;width:59791;height:191;visibility:visible;mso-wrap-style:square;v-text-anchor:top" coordsize="597916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" path="m5978842,l2994177,r-9525,l,,,19050r2984652,l2994177,19050r2984665,l5978842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1" o:spid="_x0000_s1031" type="#_x0000_t202" style="position:absolute;left:29941;top:95;width:29756;height:2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" fillcolor="#bababa" stroked="f">
                  <v:textbox inset="0,0,0,0">
                    <w:txbxContent>
                      <w:p w14:paraId="0820FF51" w14:textId="77777777" w:rsidR="001A6B13" w:rsidRDefault="00000000">
                        <w:pPr>
                          <w:spacing w:before="73"/>
                          <w:ind w:left="75"/>
                          <w:rPr>
                            <w:rFonts w:ascii="Cambria"/>
                            <w:b/>
                            <w:color w:val="000000"/>
                            <w:sz w:val="15"/>
                          </w:rPr>
                        </w:pPr>
                        <w:r>
                          <w:rPr>
                            <w:rFonts w:ascii="Cambria"/>
                            <w:b/>
                            <w:color w:val="000000"/>
                            <w:spacing w:val="-2"/>
                            <w:w w:val="120"/>
                            <w:sz w:val="15"/>
                          </w:rPr>
                          <w:t>Votos</w:t>
                        </w:r>
                      </w:p>
                    </w:txbxContent>
                  </v:textbox>
                </v:shape>
                <v:shape id="Textbox 22" o:spid="_x0000_s1032" type="#_x0000_t202" style="position:absolute;left:95;top:95;width:29756;height:2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" fillcolor="#bababa" stroked="f">
                  <v:textbox inset="0,0,0,0">
                    <w:txbxContent>
                      <w:p w14:paraId="20BA34E3" w14:textId="77777777" w:rsidR="001A6B13" w:rsidRDefault="00000000">
                        <w:pPr>
                          <w:spacing w:before="73"/>
                          <w:ind w:left="75"/>
                          <w:rPr>
                            <w:rFonts w:ascii="Cambria" w:hAnsi="Cambria"/>
                            <w:b/>
                            <w:color w:val="000000"/>
                            <w:sz w:val="15"/>
                          </w:rPr>
                        </w:pPr>
                        <w:r>
                          <w:rPr>
                            <w:rFonts w:ascii="Cambria" w:hAnsi="Cambria"/>
                            <w:b/>
                            <w:color w:val="000000"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DEED7FC" w14:textId="77777777" w:rsidR="001A6B13" w:rsidRDefault="00000000">
      <w:pPr>
        <w:spacing w:before="229"/>
        <w:ind w:left="395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5EE0AE32" w14:textId="77777777" w:rsidR="001A6B13" w:rsidRDefault="00000000">
      <w:pPr>
        <w:spacing w:before="238" w:line="456" w:lineRule="auto"/>
        <w:ind w:left="395" w:right="7676"/>
        <w:rPr>
          <w:sz w:val="20"/>
        </w:rPr>
      </w:pPr>
      <w:r>
        <w:rPr>
          <w:w w:val="110"/>
          <w:sz w:val="20"/>
        </w:rPr>
        <w:t>Adriely</w:t>
      </w:r>
      <w:r>
        <w:rPr>
          <w:spacing w:val="-3"/>
          <w:w w:val="110"/>
          <w:sz w:val="20"/>
        </w:rPr>
        <w:t xml:space="preserve"> </w:t>
      </w:r>
      <w:r>
        <w:rPr>
          <w:w w:val="110"/>
          <w:sz w:val="20"/>
        </w:rPr>
        <w:t>Macêdo/PV Beto da Saúde/PL</w:t>
      </w:r>
    </w:p>
    <w:p w14:paraId="6C879139" w14:textId="77777777" w:rsidR="001A6B13" w:rsidRDefault="00000000">
      <w:pPr>
        <w:spacing w:before="2" w:line="456" w:lineRule="auto"/>
        <w:ind w:left="395" w:right="6743"/>
        <w:rPr>
          <w:sz w:val="20"/>
        </w:rPr>
      </w:pPr>
      <w:r>
        <w:rPr>
          <w:w w:val="110"/>
          <w:sz w:val="20"/>
        </w:rPr>
        <w:t>Drª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Luziana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Fonseca/PODE Élcio Pontes/MDB</w:t>
      </w:r>
    </w:p>
    <w:p w14:paraId="27DB287A" w14:textId="77777777" w:rsidR="001A6B13" w:rsidRDefault="00000000">
      <w:pPr>
        <w:spacing w:before="3" w:line="456" w:lineRule="auto"/>
        <w:ind w:left="395" w:right="7676"/>
        <w:rPr>
          <w:sz w:val="20"/>
        </w:rPr>
      </w:pPr>
      <w:r>
        <w:rPr>
          <w:spacing w:val="-2"/>
          <w:w w:val="110"/>
          <w:sz w:val="20"/>
        </w:rPr>
        <w:t>Erivan</w:t>
      </w:r>
      <w:r>
        <w:rPr>
          <w:spacing w:val="-12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 xml:space="preserve">Justino/PL </w:t>
      </w:r>
      <w:r>
        <w:rPr>
          <w:w w:val="110"/>
          <w:sz w:val="20"/>
        </w:rPr>
        <w:t>Fábio Dias/PL</w:t>
      </w:r>
    </w:p>
    <w:p w14:paraId="1DAC9209" w14:textId="77777777" w:rsidR="001A6B13" w:rsidRDefault="00000000">
      <w:pPr>
        <w:spacing w:before="2" w:line="456" w:lineRule="auto"/>
        <w:ind w:left="395" w:right="7437"/>
        <w:rPr>
          <w:sz w:val="20"/>
        </w:rPr>
      </w:pPr>
      <w:r>
        <w:rPr>
          <w:w w:val="110"/>
          <w:sz w:val="20"/>
        </w:rPr>
        <w:t>Gilliard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Paraibano/PODE Glauber Bezerra/PL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Israel Fernandes/PL Nayara Fonseca/PL Pretinho Lima/PV</w:t>
      </w:r>
    </w:p>
    <w:p w14:paraId="006B2237" w14:textId="77777777" w:rsidR="001A6B13" w:rsidRDefault="00000000">
      <w:pPr>
        <w:pStyle w:val="Ttulo1"/>
        <w:spacing w:before="32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290C3B46" w14:textId="77777777" w:rsidR="001A6B13" w:rsidRDefault="001A6B13">
      <w:pPr>
        <w:pStyle w:val="Corpodetexto"/>
        <w:spacing w:before="1" w:after="1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1A6B13" w14:paraId="3E5E32AB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54AB51C" w14:textId="77777777" w:rsidR="001A6B13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2E12DFDB" w14:textId="77777777" w:rsidR="001A6B13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2522AD47" w14:textId="77777777" w:rsidR="001A6B13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1A6B13" w14:paraId="3CAED3ED" w14:textId="77777777">
        <w:trPr>
          <w:trHeight w:val="400"/>
        </w:trPr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3ECA949A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CB3A08C" w14:textId="77777777" w:rsidR="001A6B13" w:rsidRDefault="00000000">
            <w:pPr>
              <w:pStyle w:val="TableParagraph"/>
              <w:tabs>
                <w:tab w:val="left" w:pos="439"/>
                <w:tab w:val="left" w:pos="749"/>
                <w:tab w:val="left" w:pos="1485"/>
                <w:tab w:val="left" w:pos="2321"/>
              </w:tabs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1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PCRLJ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Parecer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12231B70" w14:textId="77777777" w:rsidR="001A6B13" w:rsidRDefault="001A6B1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67E065D6" w14:textId="77777777" w:rsidR="001A6B13" w:rsidRDefault="00000000">
            <w:pPr>
              <w:pStyle w:val="TableParagraph"/>
              <w:spacing w:before="1" w:line="154" w:lineRule="exact"/>
              <w:ind w:left="0"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Para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efeito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parecer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26AFADE4" w14:textId="77777777" w:rsidR="001A6B13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A6B13" w14:paraId="3B79B65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A050B9C" w14:textId="77777777" w:rsidR="001A6B13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83/2025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E9B1159" w14:textId="77777777" w:rsidR="001A6B13" w:rsidRDefault="00000000">
            <w:pPr>
              <w:pStyle w:val="TableParagraph"/>
              <w:tabs>
                <w:tab w:val="left" w:pos="913"/>
                <w:tab w:val="left" w:pos="2410"/>
              </w:tabs>
              <w:spacing w:before="1" w:line="154" w:lineRule="exact"/>
              <w:ind w:left="0"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concluiu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favoravelmente,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por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DF56D95" w14:textId="77777777" w:rsidR="001A6B13" w:rsidRDefault="001A6B13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1A6B13" w14:paraId="0952C341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4754C67A" w14:textId="77777777" w:rsidR="001A6B13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A4F09DE" w14:textId="77777777" w:rsidR="001A6B13" w:rsidRDefault="00000000">
            <w:pPr>
              <w:pStyle w:val="TableParagraph"/>
              <w:spacing w:before="1" w:line="155" w:lineRule="exact"/>
              <w:ind w:left="0"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maioria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simples,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53A516E" w14:textId="77777777" w:rsidR="001A6B13" w:rsidRDefault="001A6B13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1A6B13" w14:paraId="292ADF47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4719435E" w14:textId="77777777" w:rsidR="001A6B13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2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CLJR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Comissão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F3A542D" w14:textId="77777777" w:rsidR="001A6B13" w:rsidRDefault="00000000">
            <w:pPr>
              <w:pStyle w:val="TableParagraph"/>
              <w:tabs>
                <w:tab w:val="left" w:pos="462"/>
                <w:tab w:val="left" w:pos="854"/>
                <w:tab w:val="left" w:pos="1847"/>
                <w:tab w:val="left" w:pos="2431"/>
              </w:tabs>
              <w:spacing w:line="155" w:lineRule="exact"/>
              <w:ind w:left="0" w:right="216"/>
              <w:jc w:val="right"/>
              <w:rPr>
                <w:sz w:val="15"/>
              </w:rPr>
            </w:pPr>
            <w:r>
              <w:rPr>
                <w:spacing w:val="-5"/>
                <w:w w:val="110"/>
                <w:sz w:val="15"/>
              </w:rPr>
              <w:t>Lei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nº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048/2025,</w:t>
            </w:r>
            <w:r>
              <w:rPr>
                <w:sz w:val="15"/>
              </w:rPr>
              <w:tab/>
            </w:r>
            <w:r>
              <w:rPr>
                <w:spacing w:val="-4"/>
                <w:w w:val="110"/>
                <w:sz w:val="15"/>
              </w:rPr>
              <w:t>deve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ser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BBC12D1" w14:textId="77777777" w:rsidR="001A6B13" w:rsidRDefault="001A6B13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1A6B13" w14:paraId="4132F257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6CC46A4D" w14:textId="77777777" w:rsidR="001A6B13" w:rsidRDefault="00000000">
            <w:pPr>
              <w:pStyle w:val="TableParagraph"/>
              <w:spacing w:before="4" w:line="152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Legislação,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Redação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62EFF10" w14:textId="77777777" w:rsidR="001A6B13" w:rsidRDefault="00000000">
            <w:pPr>
              <w:pStyle w:val="TableParagraph"/>
              <w:tabs>
                <w:tab w:val="left" w:pos="1321"/>
                <w:tab w:val="left" w:pos="2079"/>
              </w:tabs>
              <w:spacing w:line="156" w:lineRule="exact"/>
              <w:ind w:left="0"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submetido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em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votação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3FBE2A8" w14:textId="77777777" w:rsidR="001A6B13" w:rsidRDefault="001A6B13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1A6B13" w14:paraId="4C816D9C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5A87CCFE" w14:textId="77777777" w:rsidR="001A6B13" w:rsidRDefault="001A6B13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6D020DD" w14:textId="77777777" w:rsidR="001A6B13" w:rsidRDefault="00000000">
            <w:pPr>
              <w:pStyle w:val="TableParagraph"/>
              <w:spacing w:line="151" w:lineRule="exact"/>
              <w:ind w:left="0"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preservando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sua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original.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9898A0A" w14:textId="77777777" w:rsidR="001A6B13" w:rsidRDefault="001A6B13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1A6B13" w14:paraId="681C2837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1C56DA8F" w14:textId="77777777" w:rsidR="001A6B13" w:rsidRDefault="001A6B1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4B0B4E1B" w14:textId="77777777" w:rsidR="001A6B13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É 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nosso </w:t>
            </w:r>
            <w:r>
              <w:rPr>
                <w:spacing w:val="-2"/>
                <w:w w:val="115"/>
                <w:sz w:val="15"/>
              </w:rPr>
              <w:t>parecer.</w:t>
            </w:r>
          </w:p>
        </w:tc>
        <w:tc>
          <w:tcPr>
            <w:tcW w:w="3134" w:type="dxa"/>
            <w:tcBorders>
              <w:top w:val="nil"/>
            </w:tcBorders>
          </w:tcPr>
          <w:p w14:paraId="0BC03775" w14:textId="77777777" w:rsidR="001A6B13" w:rsidRDefault="001A6B1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1A6B13" w14:paraId="0EF8C218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1B3FC656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8A88A7C" w14:textId="77777777" w:rsidR="001A6B13" w:rsidRDefault="00000000">
            <w:pPr>
              <w:pStyle w:val="TableParagraph"/>
              <w:tabs>
                <w:tab w:val="left" w:pos="439"/>
                <w:tab w:val="left" w:pos="749"/>
                <w:tab w:val="left" w:pos="1485"/>
                <w:tab w:val="left" w:pos="2321"/>
              </w:tabs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2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PCRLJ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Parecer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bottom w:val="nil"/>
            </w:tcBorders>
          </w:tcPr>
          <w:p w14:paraId="74D5AE8E" w14:textId="77777777" w:rsidR="001A6B13" w:rsidRDefault="001A6B1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44967300" w14:textId="77777777" w:rsidR="001A6B13" w:rsidRDefault="00000000">
            <w:pPr>
              <w:pStyle w:val="TableParagraph"/>
              <w:spacing w:before="1" w:line="154" w:lineRule="exact"/>
              <w:ind w:left="0"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Para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efeito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parecer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bottom w:val="nil"/>
            </w:tcBorders>
          </w:tcPr>
          <w:p w14:paraId="5AC692C0" w14:textId="77777777" w:rsidR="001A6B13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A6B13" w14:paraId="03659DA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83ACD3C" w14:textId="77777777" w:rsidR="001A6B13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84/2025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2E071AF" w14:textId="77777777" w:rsidR="001A6B13" w:rsidRDefault="00000000">
            <w:pPr>
              <w:pStyle w:val="TableParagraph"/>
              <w:tabs>
                <w:tab w:val="left" w:pos="913"/>
                <w:tab w:val="left" w:pos="2410"/>
              </w:tabs>
              <w:spacing w:before="1" w:line="154" w:lineRule="exact"/>
              <w:ind w:left="0"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concluiu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favoravelmente,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por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775F5DA" w14:textId="77777777" w:rsidR="001A6B13" w:rsidRDefault="001A6B13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1A6B13" w14:paraId="7C7DDABA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6C5D6747" w14:textId="77777777" w:rsidR="001A6B13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65012AA" w14:textId="77777777" w:rsidR="001A6B13" w:rsidRDefault="00000000">
            <w:pPr>
              <w:pStyle w:val="TableParagraph"/>
              <w:spacing w:before="1" w:line="155" w:lineRule="exact"/>
              <w:ind w:left="0"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maioria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simples,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8E8F7F8" w14:textId="77777777" w:rsidR="001A6B13" w:rsidRDefault="001A6B13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1A6B13" w14:paraId="218DF79D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033D1885" w14:textId="77777777" w:rsidR="001A6B13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2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CLJR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Comissão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9E25F09" w14:textId="77777777" w:rsidR="001A6B13" w:rsidRDefault="00000000">
            <w:pPr>
              <w:pStyle w:val="TableParagraph"/>
              <w:spacing w:line="155" w:lineRule="exact"/>
              <w:ind w:left="0"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Decreto</w:t>
            </w:r>
            <w:r>
              <w:rPr>
                <w:spacing w:val="7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7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028/2025,</w:t>
            </w:r>
            <w:r>
              <w:rPr>
                <w:spacing w:val="7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deve</w:t>
            </w:r>
            <w:r>
              <w:rPr>
                <w:spacing w:val="7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ser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C64C95E" w14:textId="77777777" w:rsidR="001A6B13" w:rsidRDefault="001A6B13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1A6B13" w14:paraId="60E88E29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5E60FB0E" w14:textId="77777777" w:rsidR="001A6B13" w:rsidRDefault="00000000">
            <w:pPr>
              <w:pStyle w:val="TableParagraph"/>
              <w:spacing w:before="4" w:line="152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Legislação,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Redação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98C2AB1" w14:textId="77777777" w:rsidR="001A6B13" w:rsidRDefault="00000000">
            <w:pPr>
              <w:pStyle w:val="TableParagraph"/>
              <w:tabs>
                <w:tab w:val="left" w:pos="1321"/>
                <w:tab w:val="left" w:pos="2079"/>
              </w:tabs>
              <w:spacing w:line="156" w:lineRule="exact"/>
              <w:ind w:left="0"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submetido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em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votação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14EA3A4" w14:textId="77777777" w:rsidR="001A6B13" w:rsidRDefault="001A6B13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1A6B13" w14:paraId="72AFBA76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54A2B4F4" w14:textId="77777777" w:rsidR="001A6B13" w:rsidRDefault="001A6B13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104CA5D" w14:textId="77777777" w:rsidR="001A6B13" w:rsidRDefault="00000000">
            <w:pPr>
              <w:pStyle w:val="TableParagraph"/>
              <w:spacing w:line="151" w:lineRule="exact"/>
              <w:ind w:left="0"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preservando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sua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original.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FD3FD78" w14:textId="77777777" w:rsidR="001A6B13" w:rsidRDefault="001A6B13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1A6B13" w14:paraId="652C8FB9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5A912C5A" w14:textId="77777777" w:rsidR="001A6B13" w:rsidRDefault="001A6B1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0E5F5516" w14:textId="77777777" w:rsidR="001A6B13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É 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nosso </w:t>
            </w:r>
            <w:r>
              <w:rPr>
                <w:spacing w:val="-2"/>
                <w:w w:val="115"/>
                <w:sz w:val="15"/>
              </w:rPr>
              <w:t>parecer.</w:t>
            </w:r>
          </w:p>
        </w:tc>
        <w:tc>
          <w:tcPr>
            <w:tcW w:w="3134" w:type="dxa"/>
            <w:tcBorders>
              <w:top w:val="nil"/>
            </w:tcBorders>
          </w:tcPr>
          <w:p w14:paraId="7A4FDF0B" w14:textId="77777777" w:rsidR="001A6B13" w:rsidRDefault="001A6B1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14:paraId="7992873E" w14:textId="77777777" w:rsidR="001A6B13" w:rsidRDefault="001A6B13">
      <w:pPr>
        <w:pStyle w:val="TableParagraph"/>
        <w:rPr>
          <w:rFonts w:ascii="Times New Roman"/>
          <w:sz w:val="16"/>
        </w:rPr>
        <w:sectPr w:rsidR="001A6B13">
          <w:headerReference w:type="default" r:id="rId9"/>
          <w:footerReference w:type="default" r:id="rId10"/>
          <w:pgSz w:w="11910" w:h="16840"/>
          <w:pgMar w:top="1820" w:right="708" w:bottom="1120" w:left="850" w:header="807" w:footer="925" w:gutter="0"/>
          <w:pgNumType w:start="5"/>
          <w:cols w:space="720"/>
        </w:sectPr>
      </w:pPr>
    </w:p>
    <w:p w14:paraId="055B49F7" w14:textId="5C8EB2BD" w:rsidR="001A6B13" w:rsidRDefault="00000000">
      <w:pPr>
        <w:pStyle w:val="Corpodetexto"/>
        <w:spacing w:before="97"/>
        <w:ind w:left="3535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 wp14:anchorId="63D438D0" wp14:editId="5F947F44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270E9A" id="Graphic 23" o:spid="_x0000_s1026" style="position:absolute;margin-left:34.35pt;margin-top:.5pt;width:526.6pt;height: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CC6C80" w:rsidRPr="00CC6C80">
        <w:rPr>
          <w:w w:val="120"/>
        </w:rPr>
        <w:t xml:space="preserve"> </w:t>
      </w:r>
      <w:r w:rsidR="00CC6C80">
        <w:rPr>
          <w:w w:val="120"/>
        </w:rPr>
        <w:t>Votações Nominais da 17ª Sessão</w:t>
      </w:r>
      <w:r>
        <w:rPr>
          <w:w w:val="120"/>
        </w:rPr>
        <w:t xml:space="preserve"> Ordinária da 1ª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1A3146B3" w14:textId="77777777" w:rsidR="001A6B13" w:rsidRDefault="001A6B13">
      <w:pPr>
        <w:pStyle w:val="Corpodetexto"/>
        <w:rPr>
          <w:sz w:val="20"/>
        </w:rPr>
      </w:pPr>
    </w:p>
    <w:p w14:paraId="6F71FCD1" w14:textId="77777777" w:rsidR="001A6B13" w:rsidRDefault="001A6B13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1A6B13" w14:paraId="2C60B5DE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02FCDC2F" w14:textId="77777777" w:rsidR="001A6B13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3997AD19" w14:textId="77777777" w:rsidR="001A6B13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0AD87081" w14:textId="77777777" w:rsidR="001A6B13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1A6B13" w14:paraId="443CDB15" w14:textId="77777777">
        <w:trPr>
          <w:trHeight w:val="1664"/>
        </w:trPr>
        <w:tc>
          <w:tcPr>
            <w:tcW w:w="3134" w:type="dxa"/>
            <w:tcBorders>
              <w:top w:val="single" w:sz="12" w:space="0" w:color="000000"/>
            </w:tcBorders>
          </w:tcPr>
          <w:p w14:paraId="152DD78C" w14:textId="77777777" w:rsidR="001A6B13" w:rsidRDefault="001A6B13"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 w14:paraId="1AB2DDCB" w14:textId="77777777" w:rsidR="001A6B13" w:rsidRDefault="00000000">
            <w:pPr>
              <w:pStyle w:val="TableParagraph"/>
              <w:tabs>
                <w:tab w:val="left" w:pos="439"/>
                <w:tab w:val="left" w:pos="749"/>
                <w:tab w:val="left" w:pos="1485"/>
                <w:tab w:val="left" w:pos="2321"/>
              </w:tabs>
              <w:spacing w:before="1" w:line="242" w:lineRule="auto"/>
              <w:ind w:left="82" w:right="66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3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PCRLJ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Parecer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Comissão</w:t>
            </w:r>
            <w:r>
              <w:rPr>
                <w:w w:val="115"/>
                <w:sz w:val="15"/>
              </w:rPr>
              <w:t xml:space="preserve"> Legislação Justiça e Redação 85/2025 </w:t>
            </w:r>
            <w:r>
              <w:rPr>
                <w:rFonts w:ascii="Cambria" w:hAnsi="Cambria"/>
                <w:b/>
                <w:spacing w:val="-2"/>
                <w:w w:val="115"/>
                <w:sz w:val="15"/>
              </w:rPr>
              <w:t>Turno:</w:t>
            </w:r>
          </w:p>
          <w:p w14:paraId="5AF3769B" w14:textId="77777777" w:rsidR="001A6B13" w:rsidRDefault="00000000">
            <w:pPr>
              <w:pStyle w:val="TableParagraph"/>
              <w:spacing w:line="244" w:lineRule="auto"/>
              <w:ind w:left="82" w:right="267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 xml:space="preserve">Autor: </w:t>
            </w:r>
            <w:r>
              <w:rPr>
                <w:w w:val="110"/>
                <w:sz w:val="15"/>
              </w:rPr>
              <w:t>CLJR - Comissão 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Legislação, Justiça e Redação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491A0B8C" w14:textId="77777777" w:rsidR="001A6B13" w:rsidRDefault="001A6B13">
            <w:pPr>
              <w:pStyle w:val="TableParagraph"/>
              <w:spacing w:before="43"/>
              <w:ind w:left="0"/>
              <w:rPr>
                <w:rFonts w:ascii="Cambria"/>
                <w:b/>
                <w:sz w:val="15"/>
              </w:rPr>
            </w:pPr>
          </w:p>
          <w:p w14:paraId="0739E1A4" w14:textId="77777777" w:rsidR="001A6B13" w:rsidRDefault="00000000">
            <w:pPr>
              <w:pStyle w:val="TableParagraph"/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Para efeito de parecer a comissão concluiu favoravelmente, por maioria simples, que o Projeto de Lei Municipal nº 016/2025, deve ser submetido em votação preservando sua redação original. É o nosso parecer.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5291F3A5" w14:textId="77777777" w:rsidR="001A6B13" w:rsidRDefault="00000000">
            <w:pPr>
              <w:pStyle w:val="TableParagraph"/>
              <w:spacing w:before="66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A6B13" w14:paraId="595162DF" w14:textId="77777777">
        <w:trPr>
          <w:trHeight w:val="1672"/>
        </w:trPr>
        <w:tc>
          <w:tcPr>
            <w:tcW w:w="3134" w:type="dxa"/>
          </w:tcPr>
          <w:p w14:paraId="6DAD7BCF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373A378" w14:textId="77777777" w:rsidR="001A6B13" w:rsidRDefault="00000000">
            <w:pPr>
              <w:pStyle w:val="TableParagraph"/>
              <w:tabs>
                <w:tab w:val="left" w:pos="439"/>
                <w:tab w:val="left" w:pos="749"/>
                <w:tab w:val="left" w:pos="1485"/>
                <w:tab w:val="left" w:pos="2321"/>
              </w:tabs>
              <w:spacing w:line="242" w:lineRule="auto"/>
              <w:ind w:left="82" w:right="66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4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PCRLJ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Parecer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Comissão</w:t>
            </w:r>
            <w:r>
              <w:rPr>
                <w:w w:val="115"/>
                <w:sz w:val="15"/>
              </w:rPr>
              <w:t xml:space="preserve"> Legislação Justiça e Redação 86/2025 </w:t>
            </w:r>
            <w:r>
              <w:rPr>
                <w:rFonts w:ascii="Cambria" w:hAnsi="Cambria"/>
                <w:b/>
                <w:spacing w:val="-2"/>
                <w:w w:val="115"/>
                <w:sz w:val="15"/>
              </w:rPr>
              <w:t>Turno:</w:t>
            </w:r>
          </w:p>
          <w:p w14:paraId="76530264" w14:textId="77777777" w:rsidR="001A6B13" w:rsidRDefault="00000000">
            <w:pPr>
              <w:pStyle w:val="TableParagraph"/>
              <w:spacing w:line="244" w:lineRule="auto"/>
              <w:ind w:left="82" w:right="267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 xml:space="preserve">Autor: </w:t>
            </w:r>
            <w:r>
              <w:rPr>
                <w:w w:val="110"/>
                <w:sz w:val="15"/>
              </w:rPr>
              <w:t>CLJR - Comissão 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Legislação, Justiça e Redação</w:t>
            </w:r>
          </w:p>
        </w:tc>
        <w:tc>
          <w:tcPr>
            <w:tcW w:w="3134" w:type="dxa"/>
          </w:tcPr>
          <w:p w14:paraId="698FA153" w14:textId="77777777" w:rsidR="001A6B13" w:rsidRDefault="001A6B1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462CD5AD" w14:textId="77777777" w:rsidR="001A6B1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Para efeito de parecer a comissão concluiu favoravelmente, por maioria simples, que o Projeto de Lei Municipal nº 018/2025, deve ser submetido em votação preservando sua redação original. É o nosso parecer.</w:t>
            </w:r>
          </w:p>
        </w:tc>
        <w:tc>
          <w:tcPr>
            <w:tcW w:w="3134" w:type="dxa"/>
          </w:tcPr>
          <w:p w14:paraId="410E3699" w14:textId="77777777" w:rsidR="001A6B13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A6B13" w14:paraId="55D4DBE1" w14:textId="77777777">
        <w:trPr>
          <w:trHeight w:val="1672"/>
        </w:trPr>
        <w:tc>
          <w:tcPr>
            <w:tcW w:w="3134" w:type="dxa"/>
          </w:tcPr>
          <w:p w14:paraId="224AF64E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0D7DA64" w14:textId="77777777" w:rsidR="001A6B13" w:rsidRDefault="00000000">
            <w:pPr>
              <w:pStyle w:val="TableParagraph"/>
              <w:tabs>
                <w:tab w:val="left" w:pos="439"/>
                <w:tab w:val="left" w:pos="749"/>
                <w:tab w:val="left" w:pos="1485"/>
                <w:tab w:val="left" w:pos="2321"/>
              </w:tabs>
              <w:spacing w:line="242" w:lineRule="auto"/>
              <w:ind w:left="82" w:right="66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5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PCRLJ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Parecer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Comissão</w:t>
            </w:r>
            <w:r>
              <w:rPr>
                <w:w w:val="115"/>
                <w:sz w:val="15"/>
              </w:rPr>
              <w:t xml:space="preserve"> Legislação Justiça e Redação 87/2025 </w:t>
            </w:r>
            <w:r>
              <w:rPr>
                <w:rFonts w:ascii="Cambria" w:hAnsi="Cambria"/>
                <w:b/>
                <w:spacing w:val="-2"/>
                <w:w w:val="115"/>
                <w:sz w:val="15"/>
              </w:rPr>
              <w:t>Turno:</w:t>
            </w:r>
          </w:p>
          <w:p w14:paraId="63E1EFD0" w14:textId="77777777" w:rsidR="001A6B13" w:rsidRDefault="00000000">
            <w:pPr>
              <w:pStyle w:val="TableParagraph"/>
              <w:spacing w:line="244" w:lineRule="auto"/>
              <w:ind w:left="82" w:right="267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 xml:space="preserve">Autor: </w:t>
            </w:r>
            <w:r>
              <w:rPr>
                <w:w w:val="110"/>
                <w:sz w:val="15"/>
              </w:rPr>
              <w:t>CLJR - Comissão 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Legislação, Justiça e Redação</w:t>
            </w:r>
          </w:p>
        </w:tc>
        <w:tc>
          <w:tcPr>
            <w:tcW w:w="3134" w:type="dxa"/>
          </w:tcPr>
          <w:p w14:paraId="6DB9F552" w14:textId="77777777" w:rsidR="001A6B13" w:rsidRDefault="001A6B1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1205472C" w14:textId="77777777" w:rsidR="001A6B13" w:rsidRDefault="00000000">
            <w:pPr>
              <w:pStyle w:val="TableParagraph"/>
              <w:tabs>
                <w:tab w:val="left" w:pos="1553"/>
                <w:tab w:val="left" w:pos="2311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Para efeito de parecer a comissão concluiu favoravelmente, por unanimidade, que o Projeto de Lei Municipal nº 017/2025, deve ser </w:t>
            </w:r>
            <w:r>
              <w:rPr>
                <w:spacing w:val="-2"/>
                <w:w w:val="115"/>
                <w:sz w:val="15"/>
              </w:rPr>
              <w:t>submetido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em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votação</w:t>
            </w:r>
            <w:r>
              <w:rPr>
                <w:w w:val="115"/>
                <w:sz w:val="15"/>
              </w:rPr>
              <w:t xml:space="preserve"> preservando sua redação original. É o nosso parecer.</w:t>
            </w:r>
          </w:p>
        </w:tc>
        <w:tc>
          <w:tcPr>
            <w:tcW w:w="3134" w:type="dxa"/>
          </w:tcPr>
          <w:p w14:paraId="6F882A8A" w14:textId="77777777" w:rsidR="001A6B13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A6B13" w14:paraId="26B2C58D" w14:textId="77777777">
        <w:trPr>
          <w:trHeight w:val="1672"/>
        </w:trPr>
        <w:tc>
          <w:tcPr>
            <w:tcW w:w="3134" w:type="dxa"/>
          </w:tcPr>
          <w:p w14:paraId="6204285E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48D91FD" w14:textId="77777777" w:rsidR="001A6B13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6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PARC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Parecer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das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Comissões (Reunião Conjunta) 10/2025</w:t>
            </w:r>
          </w:p>
          <w:p w14:paraId="562669B4" w14:textId="77777777" w:rsidR="001A6B13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AB21395" w14:textId="77777777" w:rsidR="001A6B13" w:rsidRDefault="00000000">
            <w:pPr>
              <w:pStyle w:val="TableParagraph"/>
              <w:spacing w:before="1"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 xml:space="preserve">Autor: </w:t>
            </w:r>
            <w:r>
              <w:rPr>
                <w:w w:val="115"/>
                <w:sz w:val="15"/>
              </w:rPr>
              <w:t>CPC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-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Comissões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Permanentes </w:t>
            </w:r>
            <w:r>
              <w:rPr>
                <w:spacing w:val="-2"/>
                <w:w w:val="115"/>
                <w:sz w:val="15"/>
              </w:rPr>
              <w:t>Conjunta</w:t>
            </w:r>
          </w:p>
        </w:tc>
        <w:tc>
          <w:tcPr>
            <w:tcW w:w="3134" w:type="dxa"/>
          </w:tcPr>
          <w:p w14:paraId="3CA5F1E7" w14:textId="77777777" w:rsidR="001A6B13" w:rsidRDefault="001A6B1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453DFC4A" w14:textId="77777777" w:rsidR="001A6B1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Para fins de parecer, as comissões concluíram favoravelmente que os Projetos de Lei Municipal nº 014/2025 e nº 015/2025 devem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ser submetidos à votação, preservando-se sua redação original. É o nosso parecer</w:t>
            </w:r>
          </w:p>
        </w:tc>
        <w:tc>
          <w:tcPr>
            <w:tcW w:w="3134" w:type="dxa"/>
          </w:tcPr>
          <w:p w14:paraId="760486C2" w14:textId="77777777" w:rsidR="001A6B13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A6B13" w14:paraId="5522DA74" w14:textId="77777777">
        <w:trPr>
          <w:trHeight w:val="1327"/>
        </w:trPr>
        <w:tc>
          <w:tcPr>
            <w:tcW w:w="3134" w:type="dxa"/>
          </w:tcPr>
          <w:p w14:paraId="33517C7A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8212E62" w14:textId="77777777" w:rsidR="001A6B13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7</w:t>
            </w:r>
            <w:r>
              <w:rPr>
                <w:rFonts w:ascii="Cambria" w:hAnsi="Cambria"/>
                <w:b/>
                <w:spacing w:val="4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 Municipal 14/2025</w:t>
            </w:r>
          </w:p>
          <w:p w14:paraId="0BFD4C2F" w14:textId="77777777" w:rsidR="001A6B13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0F604DBE" w14:textId="77777777" w:rsidR="001A6B13" w:rsidRDefault="00000000">
            <w:pPr>
              <w:pStyle w:val="TableParagraph"/>
              <w:spacing w:before="1"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 xml:space="preserve">Autor: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Fabrícia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Araújo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Silva Rodrigues de Souza</w:t>
            </w:r>
          </w:p>
        </w:tc>
        <w:tc>
          <w:tcPr>
            <w:tcW w:w="3134" w:type="dxa"/>
          </w:tcPr>
          <w:p w14:paraId="7C931B01" w14:textId="77777777" w:rsidR="001A6B13" w:rsidRDefault="001A6B1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32800347" w14:textId="77777777" w:rsidR="001A6B1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Dispõe o plano plurianual do município de Santa Cruz/RN para o quadriênio 2026/2029 e dá outras providências.</w:t>
            </w:r>
          </w:p>
        </w:tc>
        <w:tc>
          <w:tcPr>
            <w:tcW w:w="3134" w:type="dxa"/>
          </w:tcPr>
          <w:p w14:paraId="740A95D4" w14:textId="77777777" w:rsidR="001A6B13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A6B13" w14:paraId="61DB393A" w14:textId="77777777">
        <w:trPr>
          <w:trHeight w:val="1327"/>
        </w:trPr>
        <w:tc>
          <w:tcPr>
            <w:tcW w:w="3134" w:type="dxa"/>
          </w:tcPr>
          <w:p w14:paraId="35237878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CD175C0" w14:textId="77777777" w:rsidR="001A6B13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8</w:t>
            </w:r>
            <w:r>
              <w:rPr>
                <w:rFonts w:ascii="Cambria" w:hAnsi="Cambria"/>
                <w:b/>
                <w:spacing w:val="4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 Municipal 15/2025</w:t>
            </w:r>
          </w:p>
          <w:p w14:paraId="7A9F1EA3" w14:textId="77777777" w:rsidR="001A6B13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456755E4" w14:textId="77777777" w:rsidR="001A6B13" w:rsidRDefault="00000000">
            <w:pPr>
              <w:pStyle w:val="TableParagraph"/>
              <w:spacing w:before="1"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 xml:space="preserve">Autor: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Fabrícia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Araújo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Silva Rodrigues de Souza</w:t>
            </w:r>
          </w:p>
        </w:tc>
        <w:tc>
          <w:tcPr>
            <w:tcW w:w="3134" w:type="dxa"/>
          </w:tcPr>
          <w:p w14:paraId="2856DD47" w14:textId="77777777" w:rsidR="001A6B13" w:rsidRDefault="001A6B1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2773B147" w14:textId="77777777" w:rsidR="001A6B1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Dispõe sobre a estimação da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receita e fixação da despesa do município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Santa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Cruz/RN,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para o exercício de 2026, e dá outras </w:t>
            </w:r>
            <w:r>
              <w:rPr>
                <w:spacing w:val="-2"/>
                <w:w w:val="115"/>
                <w:sz w:val="15"/>
              </w:rPr>
              <w:t>providências.</w:t>
            </w:r>
          </w:p>
        </w:tc>
        <w:tc>
          <w:tcPr>
            <w:tcW w:w="3134" w:type="dxa"/>
          </w:tcPr>
          <w:p w14:paraId="1C64CB62" w14:textId="77777777" w:rsidR="001A6B13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A6B13" w14:paraId="0AB1898A" w14:textId="77777777">
        <w:trPr>
          <w:trHeight w:val="1497"/>
        </w:trPr>
        <w:tc>
          <w:tcPr>
            <w:tcW w:w="3134" w:type="dxa"/>
          </w:tcPr>
          <w:p w14:paraId="322F62FA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EF4E2CA" w14:textId="77777777" w:rsidR="001A6B13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9</w:t>
            </w:r>
            <w:r>
              <w:rPr>
                <w:rFonts w:ascii="Cambria" w:hAnsi="Cambria"/>
                <w:b/>
                <w:spacing w:val="4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 Municipal 16/2025</w:t>
            </w:r>
          </w:p>
          <w:p w14:paraId="73AD54A5" w14:textId="77777777" w:rsidR="001A6B13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5B95220B" w14:textId="77777777" w:rsidR="001A6B13" w:rsidRDefault="00000000">
            <w:pPr>
              <w:pStyle w:val="TableParagraph"/>
              <w:spacing w:before="1"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 xml:space="preserve">Autor: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Fabrícia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Araújo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Silva Rodrigues de Souza</w:t>
            </w:r>
          </w:p>
        </w:tc>
        <w:tc>
          <w:tcPr>
            <w:tcW w:w="3134" w:type="dxa"/>
          </w:tcPr>
          <w:p w14:paraId="0347F39D" w14:textId="77777777" w:rsidR="001A6B13" w:rsidRDefault="001A6B1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7A598BEC" w14:textId="77777777" w:rsidR="001A6B1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Dispõe sobre a associação do Município de Santa Cruz/RN à Associação da Instância de Governança Regional do Trairi - IGR TRAIRI e dá outras </w:t>
            </w:r>
            <w:r>
              <w:rPr>
                <w:spacing w:val="-2"/>
                <w:w w:val="115"/>
                <w:sz w:val="15"/>
              </w:rPr>
              <w:t>providências.</w:t>
            </w:r>
          </w:p>
        </w:tc>
        <w:tc>
          <w:tcPr>
            <w:tcW w:w="3134" w:type="dxa"/>
          </w:tcPr>
          <w:p w14:paraId="5859DE49" w14:textId="77777777" w:rsidR="001A6B13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</w:tbl>
    <w:p w14:paraId="57F61FA4" w14:textId="77777777" w:rsidR="001A6B13" w:rsidRDefault="001A6B13">
      <w:pPr>
        <w:pStyle w:val="TableParagraph"/>
        <w:jc w:val="right"/>
        <w:rPr>
          <w:rFonts w:ascii="Cambria"/>
          <w:b/>
          <w:sz w:val="15"/>
        </w:rPr>
        <w:sectPr w:rsidR="001A6B13">
          <w:pgSz w:w="11910" w:h="16840"/>
          <w:pgMar w:top="1820" w:right="708" w:bottom="1120" w:left="850" w:header="807" w:footer="925" w:gutter="0"/>
          <w:cols w:space="720"/>
        </w:sectPr>
      </w:pPr>
    </w:p>
    <w:p w14:paraId="1828AC60" w14:textId="151B1303" w:rsidR="001A6B13" w:rsidRDefault="00000000">
      <w:pPr>
        <w:pStyle w:val="Corpodetexto"/>
        <w:spacing w:before="97"/>
        <w:ind w:left="3535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 wp14:anchorId="5EE34FA2" wp14:editId="5172E453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B887FB" id="Graphic 24" o:spid="_x0000_s1026" style="position:absolute;margin-left:34.35pt;margin-top:.5pt;width:526.6pt;height:.7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CC6C80" w:rsidRPr="00CC6C80">
        <w:rPr>
          <w:w w:val="120"/>
        </w:rPr>
        <w:t xml:space="preserve"> </w:t>
      </w:r>
      <w:r w:rsidR="00CC6C80">
        <w:rPr>
          <w:w w:val="120"/>
        </w:rPr>
        <w:t>Votações Nominais da 17ª Sessão</w:t>
      </w:r>
      <w:r w:rsidR="00CC6C80">
        <w:rPr>
          <w:w w:val="120"/>
        </w:rPr>
        <w:t xml:space="preserve"> </w:t>
      </w:r>
      <w:r>
        <w:rPr>
          <w:w w:val="120"/>
        </w:rPr>
        <w:t>Ordinária da 1ª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6B699186" w14:textId="77777777" w:rsidR="001A6B13" w:rsidRDefault="001A6B13">
      <w:pPr>
        <w:pStyle w:val="Corpodetexto"/>
        <w:rPr>
          <w:sz w:val="20"/>
        </w:rPr>
      </w:pPr>
    </w:p>
    <w:p w14:paraId="4C00B9CA" w14:textId="77777777" w:rsidR="001A6B13" w:rsidRDefault="001A6B13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1A6B13" w14:paraId="0FA5FA8F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2E45AD1" w14:textId="77777777" w:rsidR="001A6B13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1D7CD500" w14:textId="77777777" w:rsidR="001A6B13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59042901" w14:textId="77777777" w:rsidR="001A6B13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1A6B13" w14:paraId="6A102452" w14:textId="77777777">
        <w:trPr>
          <w:trHeight w:val="1664"/>
        </w:trPr>
        <w:tc>
          <w:tcPr>
            <w:tcW w:w="3134" w:type="dxa"/>
            <w:tcBorders>
              <w:top w:val="single" w:sz="12" w:space="0" w:color="000000"/>
            </w:tcBorders>
          </w:tcPr>
          <w:p w14:paraId="6D8A08B4" w14:textId="77777777" w:rsidR="001A6B13" w:rsidRDefault="001A6B13"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 w14:paraId="637CC98A" w14:textId="77777777" w:rsidR="001A6B13" w:rsidRDefault="00000000">
            <w:pPr>
              <w:pStyle w:val="TableParagraph"/>
              <w:spacing w:before="1"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10</w:t>
            </w:r>
            <w:r>
              <w:rPr>
                <w:rFonts w:ascii="Cambria" w:hAnsi="Cambria"/>
                <w:b/>
                <w:spacing w:val="29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 Municipal 17/2025</w:t>
            </w:r>
          </w:p>
          <w:p w14:paraId="454C9F8E" w14:textId="77777777" w:rsidR="001A6B13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2791DE0F" w14:textId="77777777" w:rsidR="001A6B13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 xml:space="preserve">Autor: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Fabrícia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Araújo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Silva Rodrigues de Souza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2200A644" w14:textId="77777777" w:rsidR="001A6B13" w:rsidRDefault="001A6B13">
            <w:pPr>
              <w:pStyle w:val="TableParagraph"/>
              <w:spacing w:before="43"/>
              <w:ind w:left="0"/>
              <w:rPr>
                <w:rFonts w:ascii="Cambria"/>
                <w:b/>
                <w:sz w:val="15"/>
              </w:rPr>
            </w:pPr>
          </w:p>
          <w:p w14:paraId="0DF736C1" w14:textId="77777777" w:rsidR="001A6B13" w:rsidRDefault="00000000">
            <w:pPr>
              <w:pStyle w:val="TableParagraph"/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Dispõe sobre o recolhimento, registro e cadastramento de animais de grande е médio porte soltos nas vias e logradouros públicos da área urbana e rural do município de Santa Cruz/RN e dá outras providências.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5FFC387E" w14:textId="77777777" w:rsidR="001A6B13" w:rsidRDefault="00000000">
            <w:pPr>
              <w:pStyle w:val="TableParagraph"/>
              <w:spacing w:before="66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A6B13" w14:paraId="2E7B28F8" w14:textId="77777777">
        <w:trPr>
          <w:trHeight w:val="1497"/>
        </w:trPr>
        <w:tc>
          <w:tcPr>
            <w:tcW w:w="3134" w:type="dxa"/>
          </w:tcPr>
          <w:p w14:paraId="084E42DF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D6819C3" w14:textId="77777777" w:rsidR="001A6B13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11</w:t>
            </w:r>
            <w:r>
              <w:rPr>
                <w:rFonts w:ascii="Cambria" w:hAnsi="Cambria"/>
                <w:b/>
                <w:spacing w:val="29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 Municipal 18/2025</w:t>
            </w:r>
          </w:p>
          <w:p w14:paraId="5DB122E2" w14:textId="77777777" w:rsidR="001A6B13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F941828" w14:textId="77777777" w:rsidR="001A6B13" w:rsidRDefault="00000000">
            <w:pPr>
              <w:pStyle w:val="TableParagraph"/>
              <w:spacing w:before="1"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 xml:space="preserve">Autor: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Fabrícia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Araújo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Silva Rodrigues de Souza</w:t>
            </w:r>
          </w:p>
        </w:tc>
        <w:tc>
          <w:tcPr>
            <w:tcW w:w="3134" w:type="dxa"/>
          </w:tcPr>
          <w:p w14:paraId="1F6FB17E" w14:textId="77777777" w:rsidR="001A6B13" w:rsidRDefault="001A6B1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1AF8E519" w14:textId="77777777" w:rsidR="001A6B13" w:rsidRDefault="00000000">
            <w:pPr>
              <w:pStyle w:val="TableParagraph"/>
              <w:spacing w:before="1" w:line="244" w:lineRule="auto"/>
              <w:ind w:left="232" w:right="217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Autoriza o Município de Santa Cruz/RN e o Serviço Autônomo de Água e Esgoto de Santa Cruz/RN - SAAE a celebrar acordos em processos judiciais e dá outras </w:t>
            </w:r>
            <w:r>
              <w:rPr>
                <w:spacing w:val="-2"/>
                <w:w w:val="115"/>
                <w:sz w:val="15"/>
              </w:rPr>
              <w:t>providências.</w:t>
            </w:r>
          </w:p>
        </w:tc>
        <w:tc>
          <w:tcPr>
            <w:tcW w:w="3134" w:type="dxa"/>
          </w:tcPr>
          <w:p w14:paraId="5979BE02" w14:textId="77777777" w:rsidR="001A6B13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A6B13" w14:paraId="131A0D53" w14:textId="77777777">
        <w:trPr>
          <w:trHeight w:val="1153"/>
        </w:trPr>
        <w:tc>
          <w:tcPr>
            <w:tcW w:w="3134" w:type="dxa"/>
          </w:tcPr>
          <w:p w14:paraId="45DF8E8E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C6CBCF9" w14:textId="77777777" w:rsidR="001A6B13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12</w:t>
            </w:r>
            <w:r>
              <w:rPr>
                <w:rFonts w:ascii="Cambria" w:hAnsi="Cambria"/>
                <w:b/>
                <w:spacing w:val="4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Ordinária </w:t>
            </w:r>
            <w:r>
              <w:rPr>
                <w:spacing w:val="-2"/>
                <w:w w:val="115"/>
                <w:sz w:val="15"/>
              </w:rPr>
              <w:t>48/2025</w:t>
            </w:r>
          </w:p>
          <w:p w14:paraId="629A58B3" w14:textId="77777777" w:rsidR="001A6B13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5649A65D" w14:textId="77777777" w:rsidR="001A6B13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Talita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Marielle</w:t>
            </w:r>
          </w:p>
        </w:tc>
        <w:tc>
          <w:tcPr>
            <w:tcW w:w="3134" w:type="dxa"/>
          </w:tcPr>
          <w:p w14:paraId="628027BB" w14:textId="77777777" w:rsidR="001A6B13" w:rsidRDefault="001A6B1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69812AFD" w14:textId="77777777" w:rsidR="001A6B1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RECONHECE DE UTILIDADE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PÚBLICA A ASSOCIAÇÃO ARTE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SANTÁ E DÁ OUTRAS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PROVIDÊNCIAS.</w:t>
            </w:r>
          </w:p>
        </w:tc>
        <w:tc>
          <w:tcPr>
            <w:tcW w:w="3134" w:type="dxa"/>
          </w:tcPr>
          <w:p w14:paraId="1B5B27FE" w14:textId="77777777" w:rsidR="001A6B13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A6B13" w14:paraId="14519A7B" w14:textId="77777777">
        <w:trPr>
          <w:trHeight w:val="1153"/>
        </w:trPr>
        <w:tc>
          <w:tcPr>
            <w:tcW w:w="3134" w:type="dxa"/>
          </w:tcPr>
          <w:p w14:paraId="697DD8A8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BED8504" w14:textId="77777777" w:rsidR="001A6B13" w:rsidRDefault="00000000">
            <w:pPr>
              <w:pStyle w:val="TableParagraph"/>
              <w:tabs>
                <w:tab w:val="left" w:pos="502"/>
                <w:tab w:val="left" w:pos="771"/>
                <w:tab w:val="left" w:pos="1299"/>
                <w:tab w:val="left" w:pos="2054"/>
                <w:tab w:val="left" w:pos="2446"/>
              </w:tabs>
              <w:spacing w:line="244" w:lineRule="auto"/>
              <w:ind w:left="82" w:right="66"/>
              <w:rPr>
                <w:sz w:val="15"/>
              </w:rPr>
            </w:pPr>
            <w:r>
              <w:rPr>
                <w:rFonts w:ascii="Cambria"/>
                <w:b/>
                <w:spacing w:val="-6"/>
                <w:w w:val="115"/>
                <w:sz w:val="15"/>
              </w:rPr>
              <w:t>13</w:t>
            </w:r>
            <w:r>
              <w:rPr>
                <w:rFonts w:ascii="Cambria"/>
                <w:b/>
                <w:sz w:val="15"/>
              </w:rPr>
              <w:tab/>
            </w:r>
            <w:r>
              <w:rPr>
                <w:rFonts w:ascii="Cambria"/>
                <w:b/>
                <w:spacing w:val="-10"/>
                <w:w w:val="115"/>
                <w:sz w:val="15"/>
              </w:rPr>
              <w:t>-</w:t>
            </w:r>
            <w:r>
              <w:rPr>
                <w:rFonts w:ascii="Cambria"/>
                <w:b/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PDL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Projeto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Decreto</w:t>
            </w:r>
            <w:r>
              <w:rPr>
                <w:w w:val="115"/>
                <w:sz w:val="15"/>
              </w:rPr>
              <w:t xml:space="preserve"> Legislativo 28/2025</w:t>
            </w:r>
          </w:p>
          <w:p w14:paraId="0214B815" w14:textId="77777777" w:rsidR="001A6B13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FE6B7FF" w14:textId="77777777" w:rsidR="001A6B13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Israel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Fernandes</w:t>
            </w:r>
          </w:p>
        </w:tc>
        <w:tc>
          <w:tcPr>
            <w:tcW w:w="3134" w:type="dxa"/>
          </w:tcPr>
          <w:p w14:paraId="012D9E97" w14:textId="77777777" w:rsidR="001A6B13" w:rsidRDefault="001A6B1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4E29AF17" w14:textId="77777777" w:rsidR="001A6B1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Concede o Título de Cidadã Santa- cruzense à Senhora Luzinete Francisca de Lima.</w:t>
            </w:r>
          </w:p>
        </w:tc>
        <w:tc>
          <w:tcPr>
            <w:tcW w:w="3134" w:type="dxa"/>
          </w:tcPr>
          <w:p w14:paraId="302EF3F4" w14:textId="77777777" w:rsidR="001A6B13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A6B13" w14:paraId="048696DA" w14:textId="77777777">
        <w:trPr>
          <w:trHeight w:val="2021"/>
        </w:trPr>
        <w:tc>
          <w:tcPr>
            <w:tcW w:w="3134" w:type="dxa"/>
          </w:tcPr>
          <w:p w14:paraId="19A01510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D54B904" w14:textId="77777777" w:rsidR="001A6B1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14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63/2025</w:t>
            </w:r>
          </w:p>
          <w:p w14:paraId="264A9CC1" w14:textId="77777777" w:rsidR="001A6B13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76C6AD6" w14:textId="77777777" w:rsidR="001A6B1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Glauber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Bezerra</w:t>
            </w:r>
          </w:p>
        </w:tc>
        <w:tc>
          <w:tcPr>
            <w:tcW w:w="3134" w:type="dxa"/>
          </w:tcPr>
          <w:p w14:paraId="354B5B99" w14:textId="77777777" w:rsidR="001A6B13" w:rsidRDefault="001A6B1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2705DDD7" w14:textId="77777777" w:rsidR="001A6B13" w:rsidRDefault="00000000">
            <w:pPr>
              <w:pStyle w:val="TableParagraph"/>
              <w:tabs>
                <w:tab w:val="left" w:pos="1017"/>
                <w:tab w:val="left" w:pos="2248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A instalação de um redutor de velocidade como faixa elevada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para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pedestres,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lombada</w:t>
            </w:r>
            <w:r>
              <w:rPr>
                <w:w w:val="115"/>
                <w:sz w:val="15"/>
              </w:rPr>
              <w:t xml:space="preserve"> eletrônica ou outro dispositivo de controle de velocidade na BR-226, entre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os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quilômetros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111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112, em frente ao Parque Ecológico João Bezerra de Farias (Lila), no município de Santa Cruz/RN.</w:t>
            </w:r>
          </w:p>
        </w:tc>
        <w:tc>
          <w:tcPr>
            <w:tcW w:w="3134" w:type="dxa"/>
          </w:tcPr>
          <w:p w14:paraId="271C521B" w14:textId="77777777" w:rsidR="001A6B13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A6B13" w14:paraId="158C2CD2" w14:textId="77777777">
        <w:trPr>
          <w:trHeight w:val="1148"/>
        </w:trPr>
        <w:tc>
          <w:tcPr>
            <w:tcW w:w="3134" w:type="dxa"/>
          </w:tcPr>
          <w:p w14:paraId="3A55CFC9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9111A67" w14:textId="77777777" w:rsidR="001A6B1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15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64/2025</w:t>
            </w:r>
          </w:p>
          <w:p w14:paraId="702EA6B9" w14:textId="77777777" w:rsidR="001A6B13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48BF0815" w14:textId="77777777" w:rsidR="001A6B1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Talita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Marielle</w:t>
            </w:r>
          </w:p>
        </w:tc>
        <w:tc>
          <w:tcPr>
            <w:tcW w:w="3134" w:type="dxa"/>
          </w:tcPr>
          <w:p w14:paraId="63A5F7A7" w14:textId="77777777" w:rsidR="001A6B13" w:rsidRDefault="001A6B1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711A9C54" w14:textId="77777777" w:rsidR="001A6B1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Solicita a realização de Sessão Solene em comemoração aos 10 anos</w:t>
            </w:r>
            <w:r>
              <w:rPr>
                <w:spacing w:val="-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-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CREF</w:t>
            </w:r>
            <w:r>
              <w:rPr>
                <w:spacing w:val="-11"/>
                <w:w w:val="11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Conselho</w:t>
            </w:r>
            <w:r>
              <w:rPr>
                <w:spacing w:val="-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Regional de Educação Física.</w:t>
            </w:r>
          </w:p>
        </w:tc>
        <w:tc>
          <w:tcPr>
            <w:tcW w:w="3134" w:type="dxa"/>
          </w:tcPr>
          <w:p w14:paraId="24EC3A7A" w14:textId="77777777" w:rsidR="001A6B13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A6B13" w14:paraId="1037823A" w14:textId="77777777">
        <w:trPr>
          <w:trHeight w:val="2196"/>
        </w:trPr>
        <w:tc>
          <w:tcPr>
            <w:tcW w:w="3134" w:type="dxa"/>
          </w:tcPr>
          <w:p w14:paraId="3DA0273E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40E3CC8" w14:textId="77777777" w:rsidR="001A6B1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16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209/2025</w:t>
            </w:r>
          </w:p>
          <w:p w14:paraId="713E9487" w14:textId="77777777" w:rsidR="001A6B13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08D4F103" w14:textId="77777777" w:rsidR="001A6B1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Nayara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Fonseca</w:t>
            </w:r>
          </w:p>
        </w:tc>
        <w:tc>
          <w:tcPr>
            <w:tcW w:w="3134" w:type="dxa"/>
          </w:tcPr>
          <w:p w14:paraId="6C2EBE34" w14:textId="77777777" w:rsidR="001A6B13" w:rsidRDefault="001A6B1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5843C0FB" w14:textId="77777777" w:rsidR="001A6B1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Indicar ao Poder Executivo Municipal, por meio da Secretaria de Obras e Serviços Urbanos, a instalação de um redutor de velocidade (quebra-molas) na esquina da Rua São Nicolau com a Rua Nossa Senhora dos Impossíveis, no Bairro Conjunto Cônego Monte, no município de Santa Cruz/RN.</w:t>
            </w:r>
          </w:p>
        </w:tc>
        <w:tc>
          <w:tcPr>
            <w:tcW w:w="3134" w:type="dxa"/>
          </w:tcPr>
          <w:p w14:paraId="3A4F5332" w14:textId="77777777" w:rsidR="001A6B13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</w:tbl>
    <w:p w14:paraId="3C8BB57A" w14:textId="77777777" w:rsidR="001A6B13" w:rsidRDefault="001A6B13">
      <w:pPr>
        <w:pStyle w:val="TableParagraph"/>
        <w:jc w:val="right"/>
        <w:rPr>
          <w:rFonts w:ascii="Cambria"/>
          <w:b/>
          <w:sz w:val="15"/>
        </w:rPr>
        <w:sectPr w:rsidR="001A6B13">
          <w:pgSz w:w="11910" w:h="16840"/>
          <w:pgMar w:top="1820" w:right="708" w:bottom="1120" w:left="850" w:header="807" w:footer="925" w:gutter="0"/>
          <w:cols w:space="720"/>
        </w:sectPr>
      </w:pPr>
    </w:p>
    <w:p w14:paraId="56BDCAF5" w14:textId="7146B87F" w:rsidR="001A6B13" w:rsidRDefault="00000000">
      <w:pPr>
        <w:pStyle w:val="Corpodetexto"/>
        <w:spacing w:before="97"/>
        <w:ind w:left="3535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1712" behindDoc="0" locked="0" layoutInCell="1" allowOverlap="1" wp14:anchorId="3FAE2243" wp14:editId="16654394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AA90E2" id="Graphic 30" o:spid="_x0000_s1026" style="position:absolute;margin-left:34.35pt;margin-top:.5pt;width:526.6pt;height:.7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CC6C80" w:rsidRPr="00CC6C80">
        <w:rPr>
          <w:w w:val="120"/>
        </w:rPr>
        <w:t xml:space="preserve"> </w:t>
      </w:r>
      <w:r w:rsidR="00CC6C80">
        <w:rPr>
          <w:w w:val="120"/>
        </w:rPr>
        <w:t>Votações Nominais da 17ª Sessão</w:t>
      </w:r>
      <w:r>
        <w:rPr>
          <w:w w:val="120"/>
        </w:rPr>
        <w:t xml:space="preserve"> Ordinária da 1ª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4A1FF757" w14:textId="77777777" w:rsidR="001A6B13" w:rsidRDefault="001A6B13">
      <w:pPr>
        <w:pStyle w:val="Corpodetexto"/>
        <w:rPr>
          <w:sz w:val="20"/>
        </w:rPr>
      </w:pPr>
    </w:p>
    <w:p w14:paraId="47609262" w14:textId="77777777" w:rsidR="001A6B13" w:rsidRDefault="001A6B13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1A6B13" w14:paraId="520E155C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EDC81E8" w14:textId="77777777" w:rsidR="001A6B13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4C7085FC" w14:textId="77777777" w:rsidR="001A6B13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13D0F32F" w14:textId="77777777" w:rsidR="001A6B13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1A6B13" w14:paraId="694258E5" w14:textId="77777777">
        <w:trPr>
          <w:trHeight w:val="1490"/>
        </w:trPr>
        <w:tc>
          <w:tcPr>
            <w:tcW w:w="3134" w:type="dxa"/>
            <w:tcBorders>
              <w:top w:val="single" w:sz="12" w:space="0" w:color="000000"/>
            </w:tcBorders>
          </w:tcPr>
          <w:p w14:paraId="0156489C" w14:textId="77777777" w:rsidR="001A6B13" w:rsidRDefault="001A6B13"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 w14:paraId="662C4882" w14:textId="77777777" w:rsidR="001A6B13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17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210/2025</w:t>
            </w:r>
          </w:p>
          <w:p w14:paraId="4BE69A23" w14:textId="77777777" w:rsidR="001A6B13" w:rsidRDefault="00000000">
            <w:pPr>
              <w:pStyle w:val="TableParagraph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8B42022" w14:textId="77777777" w:rsidR="001A6B1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Nayara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Fonseca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61419603" w14:textId="77777777" w:rsidR="001A6B13" w:rsidRDefault="001A6B13">
            <w:pPr>
              <w:pStyle w:val="TableParagraph"/>
              <w:spacing w:before="43"/>
              <w:ind w:left="0"/>
              <w:rPr>
                <w:rFonts w:ascii="Cambria"/>
                <w:b/>
                <w:sz w:val="15"/>
              </w:rPr>
            </w:pPr>
          </w:p>
          <w:p w14:paraId="2C24CCE1" w14:textId="77777777" w:rsidR="001A6B13" w:rsidRDefault="00000000">
            <w:pPr>
              <w:pStyle w:val="TableParagraph"/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Indicar ao Poder Executivo Municipal, a instalação de um poste com lâmpada na Rua São Nicolau, placa do poste T 7588, localizada no Bairro Conjunto Cônego Monte, neste município.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1AD49AC6" w14:textId="77777777" w:rsidR="001A6B13" w:rsidRDefault="00000000">
            <w:pPr>
              <w:pStyle w:val="TableParagraph"/>
              <w:spacing w:before="66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A6B13" w14:paraId="707434B4" w14:textId="77777777">
        <w:trPr>
          <w:trHeight w:val="1672"/>
        </w:trPr>
        <w:tc>
          <w:tcPr>
            <w:tcW w:w="3134" w:type="dxa"/>
          </w:tcPr>
          <w:p w14:paraId="31594786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9199C99" w14:textId="77777777" w:rsidR="001A6B1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18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211/2025</w:t>
            </w:r>
          </w:p>
          <w:p w14:paraId="769966E8" w14:textId="77777777" w:rsidR="001A6B13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760DBD80" w14:textId="77777777" w:rsidR="001A6B1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Adriely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Macêdo</w:t>
            </w:r>
          </w:p>
        </w:tc>
        <w:tc>
          <w:tcPr>
            <w:tcW w:w="3134" w:type="dxa"/>
          </w:tcPr>
          <w:p w14:paraId="082BD502" w14:textId="77777777" w:rsidR="001A6B13" w:rsidRDefault="001A6B1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14976ACC" w14:textId="77777777" w:rsidR="001A6B1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Indicar à Excelentíssima Senhora Prefeita do Município de Santa Cruz/RN que seja realizada a melhoria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iluminação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pública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na Rua Caicó e na Rua Natal, ambas localizadas no Bairro 3x1, neste </w:t>
            </w:r>
            <w:r>
              <w:rPr>
                <w:spacing w:val="-2"/>
                <w:w w:val="115"/>
                <w:sz w:val="15"/>
              </w:rPr>
              <w:t>município.</w:t>
            </w:r>
          </w:p>
        </w:tc>
        <w:tc>
          <w:tcPr>
            <w:tcW w:w="3134" w:type="dxa"/>
          </w:tcPr>
          <w:p w14:paraId="0FE8C903" w14:textId="77777777" w:rsidR="001A6B13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A6B13" w14:paraId="7C8B05F3" w14:textId="77777777">
        <w:trPr>
          <w:trHeight w:val="3069"/>
        </w:trPr>
        <w:tc>
          <w:tcPr>
            <w:tcW w:w="3134" w:type="dxa"/>
          </w:tcPr>
          <w:p w14:paraId="3516DB92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8F24562" w14:textId="77777777" w:rsidR="001A6B1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19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212/2025</w:t>
            </w:r>
          </w:p>
          <w:p w14:paraId="115C962C" w14:textId="77777777" w:rsidR="001A6B13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27F9DA19" w14:textId="77777777" w:rsidR="001A6B1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Gilliard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Paraibano</w:t>
            </w:r>
          </w:p>
        </w:tc>
        <w:tc>
          <w:tcPr>
            <w:tcW w:w="3134" w:type="dxa"/>
          </w:tcPr>
          <w:p w14:paraId="3730A8D4" w14:textId="77777777" w:rsidR="001A6B13" w:rsidRDefault="001A6B1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60C9AC3F" w14:textId="77777777" w:rsidR="001A6B1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Indicar a Excelentíssima Senhora Prefeita Municipal de Santa Cruz/ RN que elabore e encaminhe a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esta Câmara Municipal Projeto de Lei dispondo sobre a concessão de redução mínima de 50% (cinquenta por cento) na tarifa mensal de água cobrada pelo Serviço Autônomo de Água e Esgoto </w:t>
            </w:r>
            <w:r>
              <w:rPr>
                <w:w w:val="105"/>
                <w:sz w:val="15"/>
              </w:rPr>
              <w:t xml:space="preserve">– </w:t>
            </w:r>
            <w:r>
              <w:rPr>
                <w:w w:val="115"/>
                <w:sz w:val="15"/>
              </w:rPr>
              <w:t>SAAE Santa Cruz, aos consumidores que não possuem hidrômetro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instalado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fiquem por mais de 20 (vinte) dias corridos sem abastecimento de água no mês de referência.</w:t>
            </w:r>
          </w:p>
        </w:tc>
        <w:tc>
          <w:tcPr>
            <w:tcW w:w="3134" w:type="dxa"/>
          </w:tcPr>
          <w:p w14:paraId="33E1E7EC" w14:textId="77777777" w:rsidR="001A6B13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A6B13" w14:paraId="70870E94" w14:textId="77777777">
        <w:trPr>
          <w:trHeight w:val="2021"/>
        </w:trPr>
        <w:tc>
          <w:tcPr>
            <w:tcW w:w="3134" w:type="dxa"/>
          </w:tcPr>
          <w:p w14:paraId="7C702479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534370E" w14:textId="77777777" w:rsidR="001A6B1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20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Aplausos </w:t>
            </w:r>
            <w:r>
              <w:rPr>
                <w:spacing w:val="-2"/>
                <w:w w:val="115"/>
                <w:sz w:val="15"/>
              </w:rPr>
              <w:t>43/2025</w:t>
            </w:r>
          </w:p>
          <w:p w14:paraId="6F311316" w14:textId="77777777" w:rsidR="001A6B13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48B62EB3" w14:textId="77777777" w:rsidR="001A6B1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Nayara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Fonseca</w:t>
            </w:r>
          </w:p>
        </w:tc>
        <w:tc>
          <w:tcPr>
            <w:tcW w:w="3134" w:type="dxa"/>
          </w:tcPr>
          <w:p w14:paraId="102A5EAC" w14:textId="77777777" w:rsidR="001A6B13" w:rsidRDefault="001A6B1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447EB790" w14:textId="77777777" w:rsidR="001A6B1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 de Aplausos ao grupo empresarial “Seu Idoso Ativo”,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 atua nas cidades de Santa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Cruz (RN), Natal (RN) e João Pessoa (PB), pelo relevante trabalho desenvolvido em prol da promoção da saúde, bem-estar e qualidade de vida da população </w:t>
            </w:r>
            <w:r>
              <w:rPr>
                <w:spacing w:val="-2"/>
                <w:w w:val="115"/>
                <w:sz w:val="15"/>
              </w:rPr>
              <w:t>idosa</w:t>
            </w:r>
          </w:p>
        </w:tc>
        <w:tc>
          <w:tcPr>
            <w:tcW w:w="3134" w:type="dxa"/>
          </w:tcPr>
          <w:p w14:paraId="4C54E94D" w14:textId="77777777" w:rsidR="001A6B13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</w:tbl>
    <w:p w14:paraId="08473B48" w14:textId="77777777" w:rsidR="001A6B13" w:rsidRDefault="00000000">
      <w:pPr>
        <w:pStyle w:val="Ttulo1"/>
        <w:spacing w:before="230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2FB9E1D8" w14:textId="77777777" w:rsidR="001A6B13" w:rsidRDefault="001A6B13">
      <w:pPr>
        <w:pStyle w:val="Corpodetexto"/>
        <w:spacing w:before="2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1A6B13" w14:paraId="4C464D91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0919E726" w14:textId="77777777" w:rsidR="001A6B13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41C561D0" w14:textId="77777777" w:rsidR="001A6B13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1A6B13" w14:paraId="76049F74" w14:textId="77777777">
        <w:trPr>
          <w:trHeight w:val="2388"/>
        </w:trPr>
        <w:tc>
          <w:tcPr>
            <w:tcW w:w="4700" w:type="dxa"/>
            <w:tcBorders>
              <w:top w:val="single" w:sz="12" w:space="0" w:color="000000"/>
            </w:tcBorders>
          </w:tcPr>
          <w:p w14:paraId="401A87D2" w14:textId="77777777" w:rsidR="001A6B1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Parecer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das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Comissões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(Reunião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Conjunta)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10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4"/>
                <w:w w:val="115"/>
                <w:sz w:val="15"/>
              </w:rPr>
              <w:t xml:space="preserve"> 2025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54D95C74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1BCADD3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E654FC5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FB2036B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B3A0B51" w14:textId="77777777" w:rsidR="001A6B13" w:rsidRDefault="00000000">
            <w:pPr>
              <w:pStyle w:val="TableParagraph"/>
              <w:ind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2CD10E8C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B27EEE4" w14:textId="77777777" w:rsidR="001A6B13" w:rsidRDefault="00000000">
            <w:pPr>
              <w:pStyle w:val="TableParagraph"/>
              <w:spacing w:before="1"/>
              <w:ind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 Bezerra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Nayara Fonseca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>Sim</w:t>
            </w:r>
          </w:p>
        </w:tc>
      </w:tr>
      <w:tr w:rsidR="001A6B13" w14:paraId="21816B65" w14:textId="77777777">
        <w:trPr>
          <w:trHeight w:val="512"/>
        </w:trPr>
        <w:tc>
          <w:tcPr>
            <w:tcW w:w="4700" w:type="dxa"/>
          </w:tcPr>
          <w:p w14:paraId="2A662472" w14:textId="77777777" w:rsidR="001A6B13" w:rsidRDefault="00000000">
            <w:pPr>
              <w:pStyle w:val="TableParagraph"/>
              <w:spacing w:before="76" w:line="244" w:lineRule="auto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Parecer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Comissão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Legislação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87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 w14:paraId="2B90F445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2F7C026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25935DC7" w14:textId="77777777" w:rsidR="001A6B13" w:rsidRDefault="001A6B1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14:paraId="7D01BBD5" w14:textId="77777777" w:rsidR="001A6B13" w:rsidRDefault="001A6B13">
      <w:pPr>
        <w:pStyle w:val="TableParagraph"/>
        <w:rPr>
          <w:rFonts w:ascii="Times New Roman"/>
          <w:sz w:val="14"/>
        </w:rPr>
        <w:sectPr w:rsidR="001A6B13">
          <w:headerReference w:type="default" r:id="rId11"/>
          <w:footerReference w:type="default" r:id="rId12"/>
          <w:pgSz w:w="11910" w:h="16840"/>
          <w:pgMar w:top="1820" w:right="708" w:bottom="1000" w:left="850" w:header="807" w:footer="813" w:gutter="0"/>
          <w:cols w:space="720"/>
        </w:sectPr>
      </w:pPr>
    </w:p>
    <w:p w14:paraId="468FD8C8" w14:textId="0B88ADD5" w:rsidR="001A6B13" w:rsidRDefault="00000000">
      <w:pPr>
        <w:pStyle w:val="Corpodetexto"/>
        <w:spacing w:before="97"/>
        <w:ind w:left="3535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2224" behindDoc="0" locked="0" layoutInCell="1" allowOverlap="1" wp14:anchorId="45DE3312" wp14:editId="785A1D1E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C52136" id="Graphic 31" o:spid="_x0000_s1026" style="position:absolute;margin-left:34.35pt;margin-top:.5pt;width:526.6pt;height:.7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CC6C80" w:rsidRPr="00CC6C80">
        <w:rPr>
          <w:w w:val="120"/>
        </w:rPr>
        <w:t xml:space="preserve"> </w:t>
      </w:r>
      <w:r w:rsidR="00CC6C80">
        <w:rPr>
          <w:w w:val="120"/>
        </w:rPr>
        <w:t>Votações Nominais da 17ª Sessão</w:t>
      </w:r>
      <w:r>
        <w:rPr>
          <w:w w:val="120"/>
        </w:rPr>
        <w:t xml:space="preserve"> Ordinária da 1ª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177C5AFB" w14:textId="77777777" w:rsidR="001A6B13" w:rsidRDefault="001A6B13">
      <w:pPr>
        <w:pStyle w:val="Corpodetexto"/>
        <w:rPr>
          <w:sz w:val="20"/>
        </w:rPr>
      </w:pPr>
    </w:p>
    <w:p w14:paraId="18BB1F5C" w14:textId="77777777" w:rsidR="001A6B13" w:rsidRDefault="001A6B13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1A6B13" w14:paraId="785F4E8F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DAECD88" w14:textId="77777777" w:rsidR="001A6B13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160FD4B1" w14:textId="77777777" w:rsidR="001A6B13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1A6B13" w14:paraId="257553B0" w14:textId="77777777">
        <w:trPr>
          <w:trHeight w:val="1987"/>
        </w:trPr>
        <w:tc>
          <w:tcPr>
            <w:tcW w:w="4700" w:type="dxa"/>
            <w:tcBorders>
              <w:top w:val="single" w:sz="12" w:space="0" w:color="000000"/>
            </w:tcBorders>
          </w:tcPr>
          <w:p w14:paraId="7B55AFFE" w14:textId="77777777" w:rsidR="001A6B13" w:rsidRDefault="001A6B1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214DA0C8" w14:textId="77777777" w:rsidR="001A6B13" w:rsidRDefault="00000000"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A1DD5B9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59CF579" w14:textId="77777777" w:rsidR="001A6B13" w:rsidRDefault="00000000">
            <w:pPr>
              <w:pStyle w:val="TableParagraph"/>
              <w:ind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1181DF94" w14:textId="77777777" w:rsidR="001A6B13" w:rsidRDefault="00000000"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E6AE238" w14:textId="77777777" w:rsidR="001A6B13" w:rsidRDefault="00000000">
            <w:pPr>
              <w:pStyle w:val="TableParagraph"/>
              <w:ind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 Bezerra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Nayara Fonseca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>Sim</w:t>
            </w:r>
          </w:p>
        </w:tc>
      </w:tr>
      <w:tr w:rsidR="001A6B13" w14:paraId="21875F1A" w14:textId="77777777">
        <w:trPr>
          <w:trHeight w:val="2388"/>
        </w:trPr>
        <w:tc>
          <w:tcPr>
            <w:tcW w:w="4700" w:type="dxa"/>
          </w:tcPr>
          <w:p w14:paraId="21185C82" w14:textId="77777777" w:rsidR="001A6B13" w:rsidRDefault="00000000">
            <w:pPr>
              <w:pStyle w:val="TableParagraph"/>
              <w:spacing w:before="76" w:line="244" w:lineRule="auto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Parecer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Comissão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Legislação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86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3EA1AB56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B36E05A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349BBED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EBB6E22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77CCB92" w14:textId="77777777" w:rsidR="001A6B13" w:rsidRDefault="00000000">
            <w:pPr>
              <w:pStyle w:val="TableParagraph"/>
              <w:ind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299A62E0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2D0061E" w14:textId="77777777" w:rsidR="001A6B13" w:rsidRDefault="00000000">
            <w:pPr>
              <w:pStyle w:val="TableParagraph"/>
              <w:spacing w:before="1"/>
              <w:ind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 Bezerra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Nayara Fonseca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>Sim</w:t>
            </w:r>
          </w:p>
        </w:tc>
      </w:tr>
      <w:tr w:rsidR="001A6B13" w14:paraId="663A7E34" w14:textId="77777777">
        <w:trPr>
          <w:trHeight w:val="2388"/>
        </w:trPr>
        <w:tc>
          <w:tcPr>
            <w:tcW w:w="4700" w:type="dxa"/>
          </w:tcPr>
          <w:p w14:paraId="615836BE" w14:textId="77777777" w:rsidR="001A6B13" w:rsidRDefault="00000000">
            <w:pPr>
              <w:pStyle w:val="TableParagraph"/>
              <w:spacing w:before="76" w:line="244" w:lineRule="auto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Parecer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Comissão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Legislação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85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1039101C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82BCA06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2F24FCD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4EC3C9E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5DE6EBC" w14:textId="77777777" w:rsidR="001A6B13" w:rsidRDefault="00000000">
            <w:pPr>
              <w:pStyle w:val="TableParagraph"/>
              <w:ind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514B0D5E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74CBEA4" w14:textId="77777777" w:rsidR="001A6B13" w:rsidRDefault="00000000">
            <w:pPr>
              <w:pStyle w:val="TableParagraph"/>
              <w:spacing w:before="1"/>
              <w:ind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 Bezerra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Nayara Fonseca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>Sim</w:t>
            </w:r>
          </w:p>
        </w:tc>
      </w:tr>
      <w:tr w:rsidR="001A6B13" w14:paraId="1F146704" w14:textId="77777777">
        <w:trPr>
          <w:trHeight w:val="2388"/>
        </w:trPr>
        <w:tc>
          <w:tcPr>
            <w:tcW w:w="4700" w:type="dxa"/>
          </w:tcPr>
          <w:p w14:paraId="6D088EEB" w14:textId="77777777" w:rsidR="001A6B13" w:rsidRDefault="00000000">
            <w:pPr>
              <w:pStyle w:val="TableParagraph"/>
              <w:spacing w:before="76" w:line="244" w:lineRule="auto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Parecer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Comissão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Legislação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84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7C5FBB23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F9B31F6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FD89B21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3C44F6E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D27EDFB" w14:textId="77777777" w:rsidR="001A6B13" w:rsidRDefault="00000000">
            <w:pPr>
              <w:pStyle w:val="TableParagraph"/>
              <w:ind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4FE16071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43DB9FA" w14:textId="77777777" w:rsidR="001A6B13" w:rsidRDefault="00000000">
            <w:pPr>
              <w:pStyle w:val="TableParagraph"/>
              <w:spacing w:before="1"/>
              <w:ind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 Bezerra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Nayara Fonseca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>Sim</w:t>
            </w:r>
          </w:p>
        </w:tc>
      </w:tr>
      <w:tr w:rsidR="001A6B13" w14:paraId="5E5941C0" w14:textId="77777777">
        <w:trPr>
          <w:trHeight w:val="2388"/>
        </w:trPr>
        <w:tc>
          <w:tcPr>
            <w:tcW w:w="4700" w:type="dxa"/>
          </w:tcPr>
          <w:p w14:paraId="6CC0CAF5" w14:textId="77777777" w:rsidR="001A6B13" w:rsidRDefault="00000000">
            <w:pPr>
              <w:pStyle w:val="TableParagraph"/>
              <w:spacing w:before="76" w:line="244" w:lineRule="auto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Parecer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Comissão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Legislação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83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3B371649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B5EBCF8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C8456C1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C00E9BA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A136693" w14:textId="77777777" w:rsidR="001A6B13" w:rsidRDefault="00000000">
            <w:pPr>
              <w:pStyle w:val="TableParagraph"/>
              <w:ind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355305B9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D0F4866" w14:textId="77777777" w:rsidR="001A6B13" w:rsidRDefault="00000000">
            <w:pPr>
              <w:pStyle w:val="TableParagraph"/>
              <w:spacing w:before="1"/>
              <w:ind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 Bezerra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Nayara Fonseca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>Sim</w:t>
            </w:r>
          </w:p>
        </w:tc>
      </w:tr>
      <w:tr w:rsidR="001A6B13" w14:paraId="7F679492" w14:textId="77777777">
        <w:trPr>
          <w:trHeight w:val="777"/>
        </w:trPr>
        <w:tc>
          <w:tcPr>
            <w:tcW w:w="4700" w:type="dxa"/>
          </w:tcPr>
          <w:p w14:paraId="213C54A5" w14:textId="77777777" w:rsidR="001A6B1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Aplausos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43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 w14:paraId="2287F504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4CF6156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2D5F3A3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4F0946C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2C7AD5C4" w14:textId="77777777" w:rsidR="001A6B13" w:rsidRDefault="001A6B1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14:paraId="43BB931C" w14:textId="77777777" w:rsidR="001A6B13" w:rsidRDefault="001A6B13">
      <w:pPr>
        <w:pStyle w:val="TableParagraph"/>
        <w:rPr>
          <w:rFonts w:ascii="Times New Roman"/>
          <w:sz w:val="14"/>
        </w:rPr>
        <w:sectPr w:rsidR="001A6B13">
          <w:pgSz w:w="11910" w:h="16840"/>
          <w:pgMar w:top="1820" w:right="708" w:bottom="1000" w:left="850" w:header="807" w:footer="813" w:gutter="0"/>
          <w:cols w:space="720"/>
        </w:sectPr>
      </w:pPr>
    </w:p>
    <w:p w14:paraId="0E076C92" w14:textId="43F972B5" w:rsidR="001A6B13" w:rsidRDefault="00000000">
      <w:pPr>
        <w:pStyle w:val="Corpodetexto"/>
        <w:spacing w:before="97"/>
        <w:ind w:left="3535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2736" behindDoc="0" locked="0" layoutInCell="1" allowOverlap="1" wp14:anchorId="341BF119" wp14:editId="2EFD26D2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9C3F97" id="Graphic 32" o:spid="_x0000_s1026" style="position:absolute;margin-left:34.35pt;margin-top:.5pt;width:526.6pt;height:.7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CC6C80" w:rsidRPr="00CC6C80">
        <w:rPr>
          <w:w w:val="120"/>
        </w:rPr>
        <w:t xml:space="preserve"> </w:t>
      </w:r>
      <w:r w:rsidR="00CC6C80">
        <w:rPr>
          <w:w w:val="120"/>
        </w:rPr>
        <w:t>Votações Nominais da 17ª Sessão</w:t>
      </w:r>
      <w:r>
        <w:rPr>
          <w:w w:val="120"/>
        </w:rPr>
        <w:t xml:space="preserve"> Ordinária da 1ª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4DDCD6E2" w14:textId="77777777" w:rsidR="001A6B13" w:rsidRDefault="001A6B13">
      <w:pPr>
        <w:pStyle w:val="Corpodetexto"/>
        <w:rPr>
          <w:sz w:val="20"/>
        </w:rPr>
      </w:pPr>
    </w:p>
    <w:p w14:paraId="2C2C7EA2" w14:textId="77777777" w:rsidR="001A6B13" w:rsidRDefault="001A6B13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1A6B13" w14:paraId="6F6728D3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4202E139" w14:textId="77777777" w:rsidR="001A6B13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03870F6B" w14:textId="77777777" w:rsidR="001A6B13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1A6B13" w14:paraId="76B1B9BD" w14:textId="77777777">
        <w:trPr>
          <w:trHeight w:val="1634"/>
        </w:trPr>
        <w:tc>
          <w:tcPr>
            <w:tcW w:w="4700" w:type="dxa"/>
            <w:tcBorders>
              <w:top w:val="single" w:sz="12" w:space="0" w:color="000000"/>
            </w:tcBorders>
          </w:tcPr>
          <w:p w14:paraId="63962641" w14:textId="77777777" w:rsidR="001A6B13" w:rsidRDefault="001A6B1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12467258" w14:textId="77777777" w:rsidR="001A6B13" w:rsidRDefault="00000000">
            <w:pPr>
              <w:pStyle w:val="TableParagraph"/>
              <w:ind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339D4E92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4DBFE26" w14:textId="77777777" w:rsidR="001A6B13" w:rsidRDefault="00000000">
            <w:pPr>
              <w:pStyle w:val="TableParagraph"/>
              <w:ind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 Bezerra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Nayara Fonseca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>Sim</w:t>
            </w:r>
          </w:p>
        </w:tc>
      </w:tr>
      <w:tr w:rsidR="001A6B13" w14:paraId="550F62E1" w14:textId="77777777">
        <w:trPr>
          <w:trHeight w:val="2388"/>
        </w:trPr>
        <w:tc>
          <w:tcPr>
            <w:tcW w:w="4700" w:type="dxa"/>
          </w:tcPr>
          <w:p w14:paraId="1B2F81DF" w14:textId="77777777" w:rsidR="001A6B1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212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08960562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E592B02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DD3E496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4F527E3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C07D754" w14:textId="77777777" w:rsidR="001A6B13" w:rsidRDefault="00000000">
            <w:pPr>
              <w:pStyle w:val="TableParagraph"/>
              <w:ind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63DC7D44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CBE8C0C" w14:textId="77777777" w:rsidR="001A6B13" w:rsidRDefault="00000000">
            <w:pPr>
              <w:pStyle w:val="TableParagraph"/>
              <w:spacing w:before="1"/>
              <w:ind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 Bezerra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Nayara Fonseca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>Sim</w:t>
            </w:r>
          </w:p>
        </w:tc>
      </w:tr>
      <w:tr w:rsidR="001A6B13" w14:paraId="7F2D2839" w14:textId="77777777">
        <w:trPr>
          <w:trHeight w:val="2388"/>
        </w:trPr>
        <w:tc>
          <w:tcPr>
            <w:tcW w:w="4700" w:type="dxa"/>
          </w:tcPr>
          <w:p w14:paraId="4A512642" w14:textId="77777777" w:rsidR="001A6B1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211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2635879F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EA0A9D6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4A07719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B05B367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4C04E88" w14:textId="77777777" w:rsidR="001A6B13" w:rsidRDefault="00000000">
            <w:pPr>
              <w:pStyle w:val="TableParagraph"/>
              <w:ind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4091A8A0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EFEC736" w14:textId="77777777" w:rsidR="001A6B13" w:rsidRDefault="00000000">
            <w:pPr>
              <w:pStyle w:val="TableParagraph"/>
              <w:spacing w:before="1"/>
              <w:ind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 Bezerra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Nayara Fonseca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>Sim</w:t>
            </w:r>
          </w:p>
        </w:tc>
      </w:tr>
      <w:tr w:rsidR="001A6B13" w14:paraId="2503F5BE" w14:textId="77777777">
        <w:trPr>
          <w:trHeight w:val="2388"/>
        </w:trPr>
        <w:tc>
          <w:tcPr>
            <w:tcW w:w="4700" w:type="dxa"/>
          </w:tcPr>
          <w:p w14:paraId="026D0919" w14:textId="77777777" w:rsidR="001A6B1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 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210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2C02B742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F3D3B23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B12AE97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6C0C0E1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BB45279" w14:textId="77777777" w:rsidR="001A6B13" w:rsidRDefault="00000000">
            <w:pPr>
              <w:pStyle w:val="TableParagraph"/>
              <w:ind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7FCCEAE2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35BD4E9" w14:textId="77777777" w:rsidR="001A6B13" w:rsidRDefault="00000000">
            <w:pPr>
              <w:pStyle w:val="TableParagraph"/>
              <w:spacing w:before="1"/>
              <w:ind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 Bezerra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Nayara Fonseca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>Sim</w:t>
            </w:r>
          </w:p>
        </w:tc>
      </w:tr>
      <w:tr w:rsidR="001A6B13" w14:paraId="4E4DA38E" w14:textId="77777777">
        <w:trPr>
          <w:trHeight w:val="2388"/>
        </w:trPr>
        <w:tc>
          <w:tcPr>
            <w:tcW w:w="4700" w:type="dxa"/>
          </w:tcPr>
          <w:p w14:paraId="23F740AF" w14:textId="77777777" w:rsidR="001A6B1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209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6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5F793810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868AA62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25D5301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14652AA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1DDFCA2" w14:textId="77777777" w:rsidR="001A6B13" w:rsidRDefault="00000000">
            <w:pPr>
              <w:pStyle w:val="TableParagraph"/>
              <w:ind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3C318129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234CA9C" w14:textId="77777777" w:rsidR="001A6B13" w:rsidRDefault="00000000">
            <w:pPr>
              <w:pStyle w:val="TableParagraph"/>
              <w:spacing w:before="1"/>
              <w:ind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 Bezerra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Nayara Fonseca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>Sim</w:t>
            </w:r>
          </w:p>
        </w:tc>
      </w:tr>
      <w:tr w:rsidR="001A6B13" w14:paraId="01542325" w14:textId="77777777">
        <w:trPr>
          <w:trHeight w:val="1130"/>
        </w:trPr>
        <w:tc>
          <w:tcPr>
            <w:tcW w:w="4700" w:type="dxa"/>
          </w:tcPr>
          <w:p w14:paraId="1388531C" w14:textId="77777777" w:rsidR="001A6B1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64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 w14:paraId="6FE90873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9F61538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098DF7B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3C25F3B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2CC2357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Élcio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Pontes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C749055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6ED1CA8B" w14:textId="77777777" w:rsidR="001A6B13" w:rsidRDefault="001A6B1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14:paraId="13D5049B" w14:textId="77777777" w:rsidR="001A6B13" w:rsidRDefault="001A6B13">
      <w:pPr>
        <w:pStyle w:val="TableParagraph"/>
        <w:rPr>
          <w:rFonts w:ascii="Times New Roman"/>
          <w:sz w:val="14"/>
        </w:rPr>
        <w:sectPr w:rsidR="001A6B13">
          <w:pgSz w:w="11910" w:h="16840"/>
          <w:pgMar w:top="1820" w:right="708" w:bottom="1000" w:left="850" w:header="807" w:footer="813" w:gutter="0"/>
          <w:cols w:space="720"/>
        </w:sectPr>
      </w:pPr>
    </w:p>
    <w:p w14:paraId="6E1E70B2" w14:textId="7596D588" w:rsidR="001A6B13" w:rsidRDefault="00000000">
      <w:pPr>
        <w:pStyle w:val="Corpodetexto"/>
        <w:spacing w:before="97"/>
        <w:ind w:left="3535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3248" behindDoc="0" locked="0" layoutInCell="1" allowOverlap="1" wp14:anchorId="40C71EDB" wp14:editId="31F785DC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05B18D" id="Graphic 33" o:spid="_x0000_s1026" style="position:absolute;margin-left:34.35pt;margin-top:.5pt;width:526.6pt;height:.7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CC6C80" w:rsidRPr="00CC6C80">
        <w:rPr>
          <w:w w:val="120"/>
        </w:rPr>
        <w:t xml:space="preserve"> </w:t>
      </w:r>
      <w:r w:rsidR="00CC6C80">
        <w:rPr>
          <w:w w:val="120"/>
        </w:rPr>
        <w:t>Votações Nominais da 17ª Sessão</w:t>
      </w:r>
      <w:r>
        <w:rPr>
          <w:w w:val="120"/>
        </w:rPr>
        <w:t xml:space="preserve"> Ordinária da 1ª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20D63F76" w14:textId="77777777" w:rsidR="001A6B13" w:rsidRDefault="001A6B13">
      <w:pPr>
        <w:pStyle w:val="Corpodetexto"/>
        <w:rPr>
          <w:sz w:val="20"/>
        </w:rPr>
      </w:pPr>
    </w:p>
    <w:p w14:paraId="564D4531" w14:textId="77777777" w:rsidR="001A6B13" w:rsidRDefault="001A6B13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1A6B13" w14:paraId="24CBB5FE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6D6452E6" w14:textId="77777777" w:rsidR="001A6B13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3CCD2330" w14:textId="77777777" w:rsidR="001A6B13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1A6B13" w14:paraId="7B2E8325" w14:textId="77777777">
        <w:trPr>
          <w:trHeight w:val="1282"/>
        </w:trPr>
        <w:tc>
          <w:tcPr>
            <w:tcW w:w="4700" w:type="dxa"/>
            <w:tcBorders>
              <w:top w:val="single" w:sz="12" w:space="0" w:color="000000"/>
            </w:tcBorders>
          </w:tcPr>
          <w:p w14:paraId="361184AD" w14:textId="77777777" w:rsidR="001A6B13" w:rsidRDefault="001A6B1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591BAB8D" w14:textId="77777777" w:rsidR="001A6B13" w:rsidRDefault="00000000">
            <w:pPr>
              <w:pStyle w:val="TableParagraph"/>
              <w:ind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15911DBC" w14:textId="77777777" w:rsidR="001A6B13" w:rsidRDefault="00000000">
            <w:pPr>
              <w:pStyle w:val="TableParagraph"/>
              <w:ind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Nayara Fonseca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>Sim</w:t>
            </w:r>
          </w:p>
        </w:tc>
      </w:tr>
      <w:tr w:rsidR="001A6B13" w14:paraId="0224145D" w14:textId="77777777">
        <w:trPr>
          <w:trHeight w:val="2388"/>
        </w:trPr>
        <w:tc>
          <w:tcPr>
            <w:tcW w:w="4700" w:type="dxa"/>
          </w:tcPr>
          <w:p w14:paraId="426A1814" w14:textId="77777777" w:rsidR="001A6B1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63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7B2A97FF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C15FE96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2D4782A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C12BB87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5B0DC78" w14:textId="77777777" w:rsidR="001A6B13" w:rsidRDefault="00000000">
            <w:pPr>
              <w:pStyle w:val="TableParagraph"/>
              <w:ind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2D06CACD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89EE0D4" w14:textId="77777777" w:rsidR="001A6B13" w:rsidRDefault="00000000">
            <w:pPr>
              <w:pStyle w:val="TableParagraph"/>
              <w:spacing w:before="1"/>
              <w:ind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 Bezerra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Nayara Fonseca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>Sim</w:t>
            </w:r>
          </w:p>
        </w:tc>
      </w:tr>
      <w:tr w:rsidR="001A6B13" w14:paraId="71B34510" w14:textId="77777777">
        <w:trPr>
          <w:trHeight w:val="2388"/>
        </w:trPr>
        <w:tc>
          <w:tcPr>
            <w:tcW w:w="4700" w:type="dxa"/>
          </w:tcPr>
          <w:p w14:paraId="3D2DE444" w14:textId="77777777" w:rsidR="001A6B1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 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28 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249ACC30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19822DB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47E0819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2096713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DC3FC07" w14:textId="77777777" w:rsidR="001A6B13" w:rsidRDefault="00000000">
            <w:pPr>
              <w:pStyle w:val="TableParagraph"/>
              <w:ind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32A84DE5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DC10A40" w14:textId="77777777" w:rsidR="001A6B13" w:rsidRDefault="00000000">
            <w:pPr>
              <w:pStyle w:val="TableParagraph"/>
              <w:spacing w:before="1"/>
              <w:ind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 Bezerra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Nayara Fonseca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>Sim</w:t>
            </w:r>
          </w:p>
        </w:tc>
      </w:tr>
      <w:tr w:rsidR="001A6B13" w14:paraId="3198889A" w14:textId="77777777">
        <w:trPr>
          <w:trHeight w:val="2388"/>
        </w:trPr>
        <w:tc>
          <w:tcPr>
            <w:tcW w:w="4700" w:type="dxa"/>
          </w:tcPr>
          <w:p w14:paraId="056D74EC" w14:textId="77777777" w:rsidR="001A6B1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48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4"/>
                <w:w w:val="115"/>
                <w:sz w:val="15"/>
              </w:rPr>
              <w:t xml:space="preserve"> 2025</w:t>
            </w:r>
          </w:p>
        </w:tc>
        <w:tc>
          <w:tcPr>
            <w:tcW w:w="4699" w:type="dxa"/>
            <w:gridSpan w:val="2"/>
          </w:tcPr>
          <w:p w14:paraId="532B29D2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9F03DF2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08552E4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5C9D6D6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B4399B2" w14:textId="77777777" w:rsidR="001A6B13" w:rsidRDefault="00000000">
            <w:pPr>
              <w:pStyle w:val="TableParagraph"/>
              <w:ind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7B6C2637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F03030A" w14:textId="77777777" w:rsidR="001A6B13" w:rsidRDefault="00000000">
            <w:pPr>
              <w:pStyle w:val="TableParagraph"/>
              <w:spacing w:before="1"/>
              <w:ind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 Bezerra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Nayara Fonseca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>Sim</w:t>
            </w:r>
          </w:p>
        </w:tc>
      </w:tr>
      <w:tr w:rsidR="001A6B13" w14:paraId="2DAEE8BC" w14:textId="77777777">
        <w:trPr>
          <w:trHeight w:val="2388"/>
        </w:trPr>
        <w:tc>
          <w:tcPr>
            <w:tcW w:w="4700" w:type="dxa"/>
          </w:tcPr>
          <w:p w14:paraId="43BD3A10" w14:textId="77777777" w:rsidR="001A6B1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Municipal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18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4D69418B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A044125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0440580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C93F044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27548C7" w14:textId="77777777" w:rsidR="001A6B13" w:rsidRDefault="00000000">
            <w:pPr>
              <w:pStyle w:val="TableParagraph"/>
              <w:ind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7875DFAB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D129A1B" w14:textId="77777777" w:rsidR="001A6B13" w:rsidRDefault="00000000">
            <w:pPr>
              <w:pStyle w:val="TableParagraph"/>
              <w:spacing w:before="1"/>
              <w:ind w:right="267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 Bezerra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Nayara Fonseca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>Sim</w:t>
            </w:r>
          </w:p>
        </w:tc>
      </w:tr>
      <w:tr w:rsidR="001A6B13" w14:paraId="32EC4D20" w14:textId="77777777">
        <w:trPr>
          <w:trHeight w:val="1482"/>
        </w:trPr>
        <w:tc>
          <w:tcPr>
            <w:tcW w:w="4700" w:type="dxa"/>
          </w:tcPr>
          <w:p w14:paraId="2A232F7E" w14:textId="77777777" w:rsidR="001A6B1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 xml:space="preserve">Projeto de Lei Ordinária Municipal nº 17 de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 w14:paraId="22E1BB48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8DA9013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3D5F75B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27F185A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0D61AAD" w14:textId="77777777" w:rsidR="001A6B13" w:rsidRDefault="00000000">
            <w:pPr>
              <w:pStyle w:val="TableParagraph"/>
              <w:ind w:right="188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50CA1A7D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74671DBA" w14:textId="77777777" w:rsidR="001A6B13" w:rsidRDefault="001A6B1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14:paraId="2E579579" w14:textId="77777777" w:rsidR="001A6B13" w:rsidRDefault="001A6B13">
      <w:pPr>
        <w:pStyle w:val="TableParagraph"/>
        <w:rPr>
          <w:rFonts w:ascii="Times New Roman"/>
          <w:sz w:val="14"/>
        </w:rPr>
        <w:sectPr w:rsidR="001A6B13">
          <w:pgSz w:w="11910" w:h="16840"/>
          <w:pgMar w:top="1820" w:right="708" w:bottom="1000" w:left="850" w:header="807" w:footer="813" w:gutter="0"/>
          <w:cols w:space="720"/>
        </w:sectPr>
      </w:pPr>
    </w:p>
    <w:p w14:paraId="710E1C6B" w14:textId="410FCB9C" w:rsidR="001A6B13" w:rsidRDefault="00000000">
      <w:pPr>
        <w:pStyle w:val="Corpodetexto"/>
        <w:spacing w:before="97"/>
        <w:ind w:left="3535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4272" behindDoc="0" locked="0" layoutInCell="1" allowOverlap="1" wp14:anchorId="7FD71BA4" wp14:editId="7A4C50CB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9FFA45" id="Graphic 34" o:spid="_x0000_s1026" style="position:absolute;margin-left:34.35pt;margin-top:.5pt;width:526.6pt;height:.7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CC6C80" w:rsidRPr="00CC6C80">
        <w:rPr>
          <w:w w:val="120"/>
        </w:rPr>
        <w:t xml:space="preserve"> </w:t>
      </w:r>
      <w:r w:rsidR="00CC6C80">
        <w:rPr>
          <w:w w:val="120"/>
        </w:rPr>
        <w:t>Votações Nominais da 17ª Sessão</w:t>
      </w:r>
      <w:r>
        <w:rPr>
          <w:w w:val="120"/>
        </w:rPr>
        <w:t xml:space="preserve"> Ordinária da 1ª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4565306E" w14:textId="77777777" w:rsidR="001A6B13" w:rsidRDefault="001A6B13">
      <w:pPr>
        <w:pStyle w:val="Corpodetexto"/>
        <w:rPr>
          <w:sz w:val="20"/>
        </w:rPr>
      </w:pPr>
    </w:p>
    <w:p w14:paraId="55FFB3AB" w14:textId="77777777" w:rsidR="001A6B13" w:rsidRDefault="001A6B13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1A6B13" w14:paraId="5C876F88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4D9C7A71" w14:textId="77777777" w:rsidR="001A6B13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07121A4B" w14:textId="77777777" w:rsidR="001A6B13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1A6B13" w14:paraId="286743E3" w14:textId="77777777">
        <w:trPr>
          <w:trHeight w:val="929"/>
        </w:trPr>
        <w:tc>
          <w:tcPr>
            <w:tcW w:w="4700" w:type="dxa"/>
            <w:tcBorders>
              <w:top w:val="single" w:sz="12" w:space="0" w:color="000000"/>
            </w:tcBorders>
          </w:tcPr>
          <w:p w14:paraId="52CEAEC3" w14:textId="77777777" w:rsidR="001A6B13" w:rsidRDefault="001A6B1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5E13606E" w14:textId="77777777" w:rsidR="001A6B13" w:rsidRDefault="00000000">
            <w:pPr>
              <w:pStyle w:val="TableParagraph"/>
              <w:ind w:right="267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 Bezerra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Nayara Fonseca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>Sim</w:t>
            </w:r>
          </w:p>
        </w:tc>
      </w:tr>
      <w:tr w:rsidR="001A6B13" w14:paraId="546E7B26" w14:textId="77777777">
        <w:trPr>
          <w:trHeight w:val="2388"/>
        </w:trPr>
        <w:tc>
          <w:tcPr>
            <w:tcW w:w="4700" w:type="dxa"/>
          </w:tcPr>
          <w:p w14:paraId="1CA432D5" w14:textId="77777777" w:rsidR="001A6B1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Municipal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16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 w14:paraId="623EE746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23B56BA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97ADF6E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9DA7233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C5BF64E" w14:textId="77777777" w:rsidR="001A6B13" w:rsidRDefault="00000000">
            <w:pPr>
              <w:pStyle w:val="TableParagraph"/>
              <w:ind w:right="267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5F04D7C4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7D65457" w14:textId="77777777" w:rsidR="001A6B13" w:rsidRDefault="00000000">
            <w:pPr>
              <w:pStyle w:val="TableParagraph"/>
              <w:spacing w:before="1"/>
              <w:ind w:right="267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 Bezerra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Nayara Fonseca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>Sim</w:t>
            </w:r>
          </w:p>
        </w:tc>
      </w:tr>
      <w:tr w:rsidR="001A6B13" w14:paraId="35A79886" w14:textId="77777777">
        <w:trPr>
          <w:trHeight w:val="2388"/>
        </w:trPr>
        <w:tc>
          <w:tcPr>
            <w:tcW w:w="4700" w:type="dxa"/>
          </w:tcPr>
          <w:p w14:paraId="2D775013" w14:textId="77777777" w:rsidR="001A6B1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 Lei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 Municipal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 15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 w14:paraId="5547B8A0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B82B628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092E2D1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E142DF0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7332B01" w14:textId="77777777" w:rsidR="001A6B13" w:rsidRDefault="00000000">
            <w:pPr>
              <w:pStyle w:val="TableParagraph"/>
              <w:ind w:right="267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71057E88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AD417F2" w14:textId="77777777" w:rsidR="001A6B13" w:rsidRDefault="00000000">
            <w:pPr>
              <w:pStyle w:val="TableParagraph"/>
              <w:spacing w:before="1"/>
              <w:ind w:right="267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 Bezerra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Nayara Fonseca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>Sim</w:t>
            </w:r>
          </w:p>
        </w:tc>
      </w:tr>
      <w:tr w:rsidR="001A6B13" w14:paraId="7D32F297" w14:textId="77777777">
        <w:trPr>
          <w:trHeight w:val="2388"/>
        </w:trPr>
        <w:tc>
          <w:tcPr>
            <w:tcW w:w="4700" w:type="dxa"/>
          </w:tcPr>
          <w:p w14:paraId="79931F06" w14:textId="77777777" w:rsidR="001A6B1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Municipal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14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 w14:paraId="1C1A1AEC" w14:textId="77777777" w:rsidR="001A6B13" w:rsidRDefault="001A6B1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0879F62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DFA4FA9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6CEF729" w14:textId="77777777" w:rsidR="001A6B1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CECC7E6" w14:textId="77777777" w:rsidR="001A6B13" w:rsidRDefault="00000000">
            <w:pPr>
              <w:pStyle w:val="TableParagraph"/>
              <w:ind w:right="267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12BD7A87" w14:textId="77777777" w:rsidR="001A6B1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A125AD2" w14:textId="77777777" w:rsidR="001A6B13" w:rsidRDefault="00000000">
            <w:pPr>
              <w:pStyle w:val="TableParagraph"/>
              <w:spacing w:before="1"/>
              <w:ind w:right="267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 Bezerra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Nayara Fonseca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>Sim</w:t>
            </w:r>
          </w:p>
        </w:tc>
      </w:tr>
    </w:tbl>
    <w:p w14:paraId="269195ED" w14:textId="77777777" w:rsidR="001A6B13" w:rsidRDefault="00000000">
      <w:pPr>
        <w:pStyle w:val="Ttulo1"/>
        <w:spacing w:before="231" w:line="410" w:lineRule="auto"/>
        <w:ind w:right="2778"/>
      </w:pPr>
      <w:r>
        <w:rPr>
          <w:color w:val="808080"/>
          <w:w w:val="120"/>
        </w:rPr>
        <w:t>Oradores das Explicações Pessoais Ocorrências da Sessão</w:t>
      </w:r>
    </w:p>
    <w:p w14:paraId="3A315D5F" w14:textId="77777777" w:rsidR="001A6B13" w:rsidRDefault="00000000">
      <w:pPr>
        <w:ind w:left="395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Considerações</w:t>
      </w:r>
      <w:r>
        <w:rPr>
          <w:rFonts w:ascii="Cambria" w:hAnsi="Cambria"/>
          <w:b/>
          <w:color w:val="808080"/>
          <w:spacing w:val="4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Finais</w:t>
      </w:r>
    </w:p>
    <w:p w14:paraId="12D7C8CD" w14:textId="77777777" w:rsidR="001A6B13" w:rsidRDefault="00000000">
      <w:pPr>
        <w:spacing w:before="239" w:line="244" w:lineRule="auto"/>
        <w:ind w:left="395" w:right="537"/>
        <w:jc w:val="both"/>
        <w:rPr>
          <w:sz w:val="20"/>
        </w:rPr>
      </w:pPr>
      <w:r>
        <w:rPr>
          <w:w w:val="115"/>
          <w:sz w:val="20"/>
        </w:rPr>
        <w:t>17ª Sessão Ordinária do 2º Semestre de 2025 da 1ª Sessão Legislativa da 19ª Legislatura - Nada mais tendo a tratar, agradeço a presença de todos e declaro encerrada a presente Sessão Ordinária, e convido para dentro de instantes realizarmos uma sessão extraordinária para deliberar os projetos de Leis em segundo turno.</w:t>
      </w:r>
    </w:p>
    <w:p w14:paraId="7B3F184A" w14:textId="77777777" w:rsidR="001A6B13" w:rsidRDefault="001A6B13">
      <w:pPr>
        <w:rPr>
          <w:sz w:val="20"/>
        </w:rPr>
      </w:pPr>
    </w:p>
    <w:p w14:paraId="3E93DB73" w14:textId="77777777" w:rsidR="001A6B13" w:rsidRDefault="001A6B13">
      <w:pPr>
        <w:rPr>
          <w:sz w:val="20"/>
        </w:rPr>
      </w:pPr>
    </w:p>
    <w:p w14:paraId="49569B53" w14:textId="77777777" w:rsidR="001A6B13" w:rsidRDefault="001A6B13">
      <w:pPr>
        <w:rPr>
          <w:sz w:val="20"/>
        </w:rPr>
      </w:pPr>
    </w:p>
    <w:p w14:paraId="1A91A31C" w14:textId="77777777" w:rsidR="001A6B13" w:rsidRDefault="001A6B13">
      <w:pPr>
        <w:rPr>
          <w:sz w:val="20"/>
        </w:rPr>
      </w:pPr>
    </w:p>
    <w:p w14:paraId="602B287C" w14:textId="77777777" w:rsidR="001A6B13" w:rsidRDefault="001A6B13">
      <w:pPr>
        <w:rPr>
          <w:sz w:val="20"/>
        </w:rPr>
      </w:pPr>
    </w:p>
    <w:p w14:paraId="72BD098A" w14:textId="77777777" w:rsidR="001A6B13" w:rsidRDefault="00000000">
      <w:pPr>
        <w:spacing w:before="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5CC48371" wp14:editId="79F35E17">
                <wp:simplePos x="0" y="0"/>
                <wp:positionH relativeFrom="page">
                  <wp:posOffset>1299939</wp:posOffset>
                </wp:positionH>
                <wp:positionV relativeFrom="paragraph">
                  <wp:posOffset>162716</wp:posOffset>
                </wp:positionV>
                <wp:extent cx="4960620" cy="9525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B175D7" id="Graphic 35" o:spid="_x0000_s1026" style="position:absolute;margin-left:102.35pt;margin-top:12.8pt;width:390.6pt;height:.7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sectPr w:rsidR="001A6B13">
      <w:pgSz w:w="11910" w:h="16840"/>
      <w:pgMar w:top="1820" w:right="708" w:bottom="1000" w:left="850" w:header="807" w:footer="8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111EF" w14:textId="77777777" w:rsidR="000A2069" w:rsidRDefault="000A2069">
      <w:r>
        <w:separator/>
      </w:r>
    </w:p>
  </w:endnote>
  <w:endnote w:type="continuationSeparator" w:id="0">
    <w:p w14:paraId="1396E3CA" w14:textId="77777777" w:rsidR="000A2069" w:rsidRDefault="000A2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F08DF" w14:textId="77777777" w:rsidR="001A6B13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099392" behindDoc="1" locked="0" layoutInCell="1" allowOverlap="1" wp14:anchorId="09511AE4" wp14:editId="07814825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F3909F" id="Graphic 3" o:spid="_x0000_s1026" style="position:absolute;margin-left:102.35pt;margin-top:785.65pt;width:390.6pt;height:.75pt;z-index:-16217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099904" behindDoc="1" locked="0" layoutInCell="1" allowOverlap="1" wp14:anchorId="05B9571A" wp14:editId="324F3659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8FC5A0B" w14:textId="77777777" w:rsidR="001A6B13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1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1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1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03/12/2025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B9571A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4" type="#_x0000_t202" style="position:absolute;margin-left:127.65pt;margin-top:790.25pt;width:340pt;height:20.65pt;z-index:-16216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58FC5A0B" w14:textId="77777777" w:rsidR="001A6B13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1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03/12/2025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100416" behindDoc="1" locked="0" layoutInCell="1" allowOverlap="1" wp14:anchorId="23E4C639" wp14:editId="1A953165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721E4E" w14:textId="77777777" w:rsidR="001A6B13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02/12/2025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3E4C639" id="Textbox 5" o:spid="_x0000_s1035" type="#_x0000_t202" style="position:absolute;margin-left:55.25pt;margin-top:822.5pt;width:48.1pt;height:11.35pt;z-index:-16216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6A721E4E" w14:textId="77777777" w:rsidR="001A6B13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02/12/2025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100928" behindDoc="1" locked="0" layoutInCell="1" allowOverlap="1" wp14:anchorId="68949FC1" wp14:editId="28C1B02E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AE412B" w14:textId="77777777" w:rsidR="001A6B13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949FC1" id="Textbox 6" o:spid="_x0000_s1036" type="#_x0000_t202" style="position:absolute;margin-left:503pt;margin-top:822.5pt;width:37.05pt;height:11.35pt;z-index:-16215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52AE412B" w14:textId="77777777" w:rsidR="001A6B13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2075C" w14:textId="77777777" w:rsidR="001A6B13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102464" behindDoc="1" locked="0" layoutInCell="1" allowOverlap="1" wp14:anchorId="53612C1A" wp14:editId="51E5BA62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11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13E6518" id="Graphic 11" o:spid="_x0000_s1026" style="position:absolute;margin-left:102.35pt;margin-top:785.65pt;width:390.6pt;height:.75pt;z-index:-16214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102976" behindDoc="1" locked="0" layoutInCell="1" allowOverlap="1" wp14:anchorId="752C32BE" wp14:editId="3BA38781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53D002" w14:textId="77777777" w:rsidR="001A6B13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1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1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1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03/12/2025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2C32BE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8" type="#_x0000_t202" style="position:absolute;margin-left:127.65pt;margin-top:790.25pt;width:340pt;height:20.65pt;z-index:-16213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nE7lw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" filled="f" stroked="f">
              <v:textbox inset="0,0,0,0">
                <w:txbxContent>
                  <w:p w14:paraId="0653D002" w14:textId="77777777" w:rsidR="001A6B13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1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03/12/2025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103488" behindDoc="1" locked="0" layoutInCell="1" allowOverlap="1" wp14:anchorId="0B9229AC" wp14:editId="01555BBE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237875" w14:textId="77777777" w:rsidR="001A6B13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02/12/2025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B9229AC" id="Textbox 13" o:spid="_x0000_s1039" type="#_x0000_t202" style="position:absolute;margin-left:55.25pt;margin-top:822.5pt;width:48.1pt;height:11.35pt;z-index:-16212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64237875" w14:textId="77777777" w:rsidR="001A6B13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02/12/2025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104000" behindDoc="1" locked="0" layoutInCell="1" allowOverlap="1" wp14:anchorId="42AD3A9A" wp14:editId="0AADF0BA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422D9F6" w14:textId="77777777" w:rsidR="001A6B13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t>5</w:t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AD3A9A" id="Textbox 14" o:spid="_x0000_s1040" type="#_x0000_t202" style="position:absolute;margin-left:503pt;margin-top:822.5pt;width:40.05pt;height:11.35pt;z-index:-16212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vb5qkp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5422D9F6" w14:textId="77777777" w:rsidR="001A6B13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20"/>
                        <w:sz w:val="16"/>
                      </w:rPr>
                      <w:t>5</w:t>
                    </w:r>
                    <w:r>
                      <w:rPr>
                        <w:spacing w:val="-10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98B35" w14:textId="77777777" w:rsidR="001A6B13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105536" behindDoc="1" locked="0" layoutInCell="1" allowOverlap="1" wp14:anchorId="09BD8D5A" wp14:editId="47E47084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27" name="Text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081BFBA" w14:textId="77777777" w:rsidR="001A6B13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1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1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1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03/12/2025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BD8D5A" id="_x0000_t202" coordsize="21600,21600" o:spt="202" path="m,l,21600r21600,l21600,xe">
              <v:stroke joinstyle="miter"/>
              <v:path gradientshapeok="t" o:connecttype="rect"/>
            </v:shapetype>
            <v:shape id="Textbox 27" o:spid="_x0000_s1042" type="#_x0000_t202" style="position:absolute;margin-left:127.65pt;margin-top:790.25pt;width:340pt;height:20.65pt;z-index:-1621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" filled="f" stroked="f">
              <v:textbox inset="0,0,0,0">
                <w:txbxContent>
                  <w:p w14:paraId="5081BFBA" w14:textId="77777777" w:rsidR="001A6B13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1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03/12/2025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106048" behindDoc="1" locked="0" layoutInCell="1" allowOverlap="1" wp14:anchorId="21BD41FC" wp14:editId="749925B4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28" name="Text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22CF9A" w14:textId="77777777" w:rsidR="001A6B13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02/12/2025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1BD41FC" id="Textbox 28" o:spid="_x0000_s1043" type="#_x0000_t202" style="position:absolute;margin-left:55.25pt;margin-top:822.5pt;width:48.1pt;height:11.35pt;z-index:-16210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Zb8fIpcBAAAi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0622CF9A" w14:textId="77777777" w:rsidR="001A6B13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02/12/2025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106560" behindDoc="1" locked="0" layoutInCell="1" allowOverlap="1" wp14:anchorId="32485D55" wp14:editId="1D3151EF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B091AB" w14:textId="77777777" w:rsidR="001A6B13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10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2485D55" id="Textbox 29" o:spid="_x0000_s1044" type="#_x0000_t202" style="position:absolute;margin-left:497.9pt;margin-top:822.5pt;width:45.15pt;height:11.35pt;z-index:-16209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" filled="f" stroked="f">
              <v:textbox inset="0,0,0,0">
                <w:txbxContent>
                  <w:p w14:paraId="3EB091AB" w14:textId="77777777" w:rsidR="001A6B13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10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A614D4" w14:textId="77777777" w:rsidR="000A2069" w:rsidRDefault="000A2069">
      <w:r>
        <w:separator/>
      </w:r>
    </w:p>
  </w:footnote>
  <w:footnote w:type="continuationSeparator" w:id="0">
    <w:p w14:paraId="52EAEED6" w14:textId="77777777" w:rsidR="000A2069" w:rsidRDefault="000A20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0DEFB" w14:textId="77777777" w:rsidR="001A6B13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098368" behindDoc="1" locked="0" layoutInCell="1" allowOverlap="1" wp14:anchorId="5FB4C33D" wp14:editId="34B2D753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098880" behindDoc="1" locked="0" layoutInCell="1" allowOverlap="1" wp14:anchorId="4BFB4EAA" wp14:editId="03059C7D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18C4CC" w14:textId="77777777" w:rsidR="001A6B13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5C4285A6" w14:textId="77777777" w:rsidR="001A6B13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FB4EAA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3" type="#_x0000_t202" style="position:absolute;margin-left:168.35pt;margin-top:50.95pt;width:301.5pt;height:30.6pt;z-index:-16217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0718C4CC" w14:textId="77777777" w:rsidR="001A6B13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5C4285A6" w14:textId="77777777" w:rsidR="001A6B13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41026" w14:textId="77777777" w:rsidR="001A6B13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101440" behindDoc="1" locked="0" layoutInCell="1" allowOverlap="1" wp14:anchorId="299096A6" wp14:editId="2AF03227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101952" behindDoc="1" locked="0" layoutInCell="1" allowOverlap="1" wp14:anchorId="5BC0BF75" wp14:editId="0C7DDBAD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CCED706" w14:textId="77777777" w:rsidR="001A6B13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061BDBC6" w14:textId="77777777" w:rsidR="001A6B13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C0BF75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7" type="#_x0000_t202" style="position:absolute;margin-left:168.35pt;margin-top:50.95pt;width:301.5pt;height:30.6pt;z-index:-16214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" filled="f" stroked="f">
              <v:textbox inset="0,0,0,0">
                <w:txbxContent>
                  <w:p w14:paraId="5CCED706" w14:textId="77777777" w:rsidR="001A6B13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061BDBC6" w14:textId="77777777" w:rsidR="001A6B13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E87AA" w14:textId="77777777" w:rsidR="001A6B13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104512" behindDoc="1" locked="0" layoutInCell="1" allowOverlap="1" wp14:anchorId="4DF8D926" wp14:editId="5EAF6EE1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25" name="Image 2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 2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105024" behindDoc="1" locked="0" layoutInCell="1" allowOverlap="1" wp14:anchorId="0B3D930B" wp14:editId="543ED6A6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E5299C2" w14:textId="77777777" w:rsidR="001A6B13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11E14F1E" w14:textId="77777777" w:rsidR="001A6B13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3D930B" id="_x0000_t202" coordsize="21600,21600" o:spt="202" path="m,l,21600r21600,l21600,xe">
              <v:stroke joinstyle="miter"/>
              <v:path gradientshapeok="t" o:connecttype="rect"/>
            </v:shapetype>
            <v:shape id="Textbox 26" o:spid="_x0000_s1041" type="#_x0000_t202" style="position:absolute;margin-left:168.35pt;margin-top:50.95pt;width:301.5pt;height:30.6pt;z-index:-1621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" filled="f" stroked="f">
              <v:textbox inset="0,0,0,0">
                <w:txbxContent>
                  <w:p w14:paraId="0E5299C2" w14:textId="77777777" w:rsidR="001A6B13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11E14F1E" w14:textId="77777777" w:rsidR="001A6B13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A6B13"/>
    <w:rsid w:val="000A2069"/>
    <w:rsid w:val="001A6B13"/>
    <w:rsid w:val="00782682"/>
    <w:rsid w:val="00CC6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B8F4B"/>
  <w15:docId w15:val="{3D4D7EB0-CF5C-4D88-879F-A603A33CB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left="395"/>
      <w:outlineLvl w:val="0"/>
    </w:pPr>
    <w:rPr>
      <w:rFonts w:ascii="Cambria" w:eastAsia="Cambria" w:hAnsi="Cambria" w:cs="Cambri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Cambria" w:eastAsia="Cambria" w:hAnsi="Cambria" w:cs="Cambria"/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3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youtube.com/watch?v=yI9tSucaYoo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2200</Words>
  <Characters>11885</Characters>
  <Application>Microsoft Office Word</Application>
  <DocSecurity>0</DocSecurity>
  <Lines>99</Lines>
  <Paragraphs>28</Paragraphs>
  <ScaleCrop>false</ScaleCrop>
  <Company/>
  <LinksUpToDate>false</LinksUpToDate>
  <CharactersWithSpaces>14057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2025-12-03T00:51:00Z</dcterms:created>
  <dcterms:modified xsi:type="dcterms:W3CDTF">2025-12-03T00:53:00Z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2025-12-02T00:00:00Z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2025-12-02T00:00:00Z</vt:filetime>
  </property>
</Properties>
</file>