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D32AC0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9B2DED">
        <w:rPr>
          <w:rFonts w:ascii="Arial" w:hAnsi="Arial" w:cs="Arial"/>
          <w:b/>
          <w:sz w:val="23"/>
          <w:szCs w:val="23"/>
        </w:rPr>
        <w:t>COM CÓPIA PARA SECRETARIA MUNICIPAL DE INFRAESTRUTURA</w:t>
      </w:r>
      <w:r w:rsidR="00C70EA8">
        <w:rPr>
          <w:rFonts w:ascii="Arial" w:hAnsi="Arial" w:cs="Arial"/>
          <w:b/>
          <w:sz w:val="23"/>
          <w:szCs w:val="23"/>
        </w:rPr>
        <w:t xml:space="preserve">, </w:t>
      </w:r>
      <w:r w:rsidR="009B2DED">
        <w:rPr>
          <w:rFonts w:ascii="Arial" w:hAnsi="Arial" w:cs="Arial"/>
          <w:b/>
          <w:sz w:val="23"/>
          <w:szCs w:val="23"/>
        </w:rPr>
        <w:t xml:space="preserve">O ESTUDO DE VIABILIDADE PARA RETIRADA DOS REDUTORES DE VELOCIDADE (QUEBRA MOLAS) QUE ESTÃO PRÓXIMOS AOS SEMÁFOROS </w:t>
      </w:r>
      <w:r w:rsidR="002F140A">
        <w:rPr>
          <w:rFonts w:ascii="Arial" w:hAnsi="Arial" w:cs="Arial"/>
          <w:b/>
          <w:sz w:val="23"/>
          <w:szCs w:val="23"/>
        </w:rPr>
        <w:t>LOCALIZADOS</w:t>
      </w:r>
      <w:r w:rsidR="009B2DED">
        <w:rPr>
          <w:rFonts w:ascii="Arial" w:hAnsi="Arial" w:cs="Arial"/>
          <w:b/>
          <w:sz w:val="23"/>
          <w:szCs w:val="23"/>
        </w:rPr>
        <w:t xml:space="preserve"> NA AVENIDA PRESIDENTE TACREDO DE ALMEIDA NEVES N</w:t>
      </w:r>
      <w:r w:rsidR="00C70EA8">
        <w:rPr>
          <w:rFonts w:ascii="Arial" w:hAnsi="Arial" w:cs="Arial"/>
          <w:b/>
          <w:sz w:val="23"/>
          <w:szCs w:val="23"/>
        </w:rPr>
        <w:t xml:space="preserve">O </w:t>
      </w:r>
      <w:r w:rsidR="00B16011">
        <w:rPr>
          <w:rFonts w:ascii="Arial" w:hAnsi="Arial" w:cs="Arial"/>
          <w:b/>
          <w:sz w:val="23"/>
          <w:szCs w:val="23"/>
        </w:rPr>
        <w:t>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5A7F8C" w:rsidRDefault="00784935" w:rsidP="00D32AC0">
      <w:pPr>
        <w:tabs>
          <w:tab w:val="left" w:pos="9781"/>
          <w:tab w:val="left" w:pos="9921"/>
        </w:tabs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5A7F8C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5A7F8C">
        <w:rPr>
          <w:rFonts w:ascii="Arial" w:hAnsi="Arial" w:cs="Arial"/>
          <w:sz w:val="22"/>
          <w:szCs w:val="22"/>
        </w:rPr>
        <w:t>ao Exe</w:t>
      </w:r>
      <w:r w:rsidR="0056516C" w:rsidRPr="005A7F8C">
        <w:rPr>
          <w:rFonts w:ascii="Arial" w:hAnsi="Arial" w:cs="Arial"/>
          <w:sz w:val="22"/>
          <w:szCs w:val="22"/>
        </w:rPr>
        <w:t>cutivo Municipal</w:t>
      </w:r>
      <w:r w:rsidR="00C70EA8" w:rsidRPr="005A7F8C">
        <w:rPr>
          <w:rFonts w:ascii="Arial" w:hAnsi="Arial" w:cs="Arial"/>
          <w:sz w:val="22"/>
          <w:szCs w:val="22"/>
        </w:rPr>
        <w:t xml:space="preserve">, </w:t>
      </w:r>
      <w:r w:rsidR="009B2DED">
        <w:rPr>
          <w:rFonts w:ascii="Arial" w:hAnsi="Arial" w:cs="Arial"/>
          <w:sz w:val="22"/>
          <w:szCs w:val="22"/>
        </w:rPr>
        <w:t>com cópia para Secretaria de Infraestrutura, o estudo de viabilidade para retirada dos redutores de velocidade (quebra molas) que estão</w:t>
      </w:r>
      <w:r w:rsidR="002F140A">
        <w:rPr>
          <w:rFonts w:ascii="Arial" w:hAnsi="Arial" w:cs="Arial"/>
          <w:sz w:val="22"/>
          <w:szCs w:val="22"/>
        </w:rPr>
        <w:t xml:space="preserve"> próximos aos semáforos localizados</w:t>
      </w:r>
      <w:r w:rsidR="009B2DED">
        <w:rPr>
          <w:rFonts w:ascii="Arial" w:hAnsi="Arial" w:cs="Arial"/>
          <w:sz w:val="22"/>
          <w:szCs w:val="22"/>
        </w:rPr>
        <w:t xml:space="preserve"> na Avenida Presidente Tancredo de Almeida Neves n</w:t>
      </w:r>
      <w:r w:rsidR="00B16011" w:rsidRPr="005A7F8C">
        <w:rPr>
          <w:rFonts w:ascii="Arial" w:hAnsi="Arial" w:cs="Arial"/>
          <w:sz w:val="22"/>
          <w:szCs w:val="22"/>
        </w:rPr>
        <w:t>o Município de Tangará da Serra-MT</w:t>
      </w:r>
      <w:r w:rsidR="00643AE4" w:rsidRPr="005A7F8C">
        <w:rPr>
          <w:rFonts w:ascii="Arial" w:hAnsi="Arial" w:cs="Arial"/>
          <w:sz w:val="22"/>
          <w:szCs w:val="22"/>
        </w:rPr>
        <w:t>.</w:t>
      </w:r>
    </w:p>
    <w:p w:rsidR="00643AE4" w:rsidRDefault="00643AE4" w:rsidP="00D32AC0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5A7F8C" w:rsidRPr="009B2DED" w:rsidRDefault="009B2DED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9B2DED">
        <w:rPr>
          <w:rFonts w:ascii="Arial" w:hAnsi="Arial" w:cs="Arial"/>
          <w:sz w:val="22"/>
          <w:szCs w:val="22"/>
        </w:rPr>
        <w:t xml:space="preserve">Retirar os </w:t>
      </w:r>
      <w:r>
        <w:rPr>
          <w:rFonts w:ascii="Arial" w:hAnsi="Arial" w:cs="Arial"/>
          <w:sz w:val="22"/>
          <w:szCs w:val="22"/>
        </w:rPr>
        <w:t>redutores de velocidade (</w:t>
      </w:r>
      <w:r w:rsidRPr="009B2DED">
        <w:rPr>
          <w:rFonts w:ascii="Arial" w:hAnsi="Arial" w:cs="Arial"/>
          <w:sz w:val="22"/>
          <w:szCs w:val="22"/>
        </w:rPr>
        <w:t>quebra-molas</w:t>
      </w:r>
      <w:r>
        <w:rPr>
          <w:rFonts w:ascii="Arial" w:hAnsi="Arial" w:cs="Arial"/>
          <w:sz w:val="22"/>
          <w:szCs w:val="22"/>
        </w:rPr>
        <w:t>)</w:t>
      </w:r>
      <w:r w:rsidRPr="009B2DED">
        <w:rPr>
          <w:rFonts w:ascii="Arial" w:hAnsi="Arial" w:cs="Arial"/>
          <w:sz w:val="22"/>
          <w:szCs w:val="22"/>
        </w:rPr>
        <w:t xml:space="preserve"> localizados ao longo da Avenida </w:t>
      </w:r>
      <w:r w:rsidR="002F140A">
        <w:rPr>
          <w:rFonts w:ascii="Arial" w:hAnsi="Arial" w:cs="Arial"/>
          <w:sz w:val="22"/>
          <w:szCs w:val="22"/>
        </w:rPr>
        <w:t>Pres. Tancredo de Almeida Neves</w:t>
      </w:r>
      <w:r w:rsidRPr="009B2DED">
        <w:rPr>
          <w:rFonts w:ascii="Arial" w:hAnsi="Arial" w:cs="Arial"/>
          <w:sz w:val="22"/>
          <w:szCs w:val="22"/>
        </w:rPr>
        <w:t>, sobretudo aqueles localizados nas proximidades dos semáforos, recém-instalados pela administração. Os semáforos, além de organizar o trânsito na via principal, transversais e paralelas, também diminui a velocidade da via. Além disso, as lombadas, hoje, se transformaram em um obstáculo à fluidez, visto que impedem a retomada de aceleração na abertura dos semáforos</w:t>
      </w:r>
      <w:r w:rsidR="005A7F8C" w:rsidRPr="009B2DED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5A7F8C" w:rsidRPr="009B2DED">
        <w:rPr>
          <w:rFonts w:ascii="Arial" w:hAnsi="Arial" w:cs="Arial"/>
          <w:sz w:val="22"/>
          <w:szCs w:val="22"/>
        </w:rPr>
        <w:t xml:space="preserve"> </w:t>
      </w:r>
    </w:p>
    <w:p w:rsidR="00784935" w:rsidRPr="005A7F8C" w:rsidRDefault="00784935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5A7F8C">
        <w:rPr>
          <w:rFonts w:ascii="Arial" w:hAnsi="Arial" w:cs="Arial"/>
          <w:sz w:val="22"/>
          <w:szCs w:val="22"/>
        </w:rPr>
        <w:t xml:space="preserve">aos </w:t>
      </w:r>
      <w:r w:rsidR="002F140A">
        <w:rPr>
          <w:rFonts w:ascii="Arial" w:hAnsi="Arial" w:cs="Arial"/>
          <w:sz w:val="22"/>
          <w:szCs w:val="22"/>
        </w:rPr>
        <w:t>nove</w:t>
      </w:r>
      <w:r w:rsidR="00B16011" w:rsidRPr="005A7F8C">
        <w:rPr>
          <w:rFonts w:ascii="Arial" w:hAnsi="Arial" w:cs="Arial"/>
          <w:sz w:val="22"/>
          <w:szCs w:val="22"/>
        </w:rPr>
        <w:t xml:space="preserve"> </w:t>
      </w:r>
      <w:r w:rsidR="00643AE4" w:rsidRPr="005A7F8C">
        <w:rPr>
          <w:rFonts w:ascii="Arial" w:hAnsi="Arial" w:cs="Arial"/>
          <w:sz w:val="22"/>
          <w:szCs w:val="22"/>
        </w:rPr>
        <w:t>dias</w:t>
      </w:r>
      <w:r w:rsidR="008448FC" w:rsidRPr="005A7F8C">
        <w:rPr>
          <w:rFonts w:ascii="Arial" w:hAnsi="Arial" w:cs="Arial"/>
          <w:sz w:val="22"/>
          <w:szCs w:val="22"/>
        </w:rPr>
        <w:t xml:space="preserve"> d</w:t>
      </w:r>
      <w:r w:rsidR="00643AE4" w:rsidRPr="005A7F8C">
        <w:rPr>
          <w:rFonts w:ascii="Arial" w:hAnsi="Arial" w:cs="Arial"/>
          <w:sz w:val="22"/>
          <w:szCs w:val="22"/>
        </w:rPr>
        <w:t xml:space="preserve">e </w:t>
      </w:r>
      <w:r w:rsidR="005A7F8C">
        <w:rPr>
          <w:rFonts w:ascii="Arial" w:hAnsi="Arial" w:cs="Arial"/>
          <w:sz w:val="22"/>
          <w:szCs w:val="22"/>
        </w:rPr>
        <w:t>julho</w:t>
      </w:r>
      <w:r w:rsidR="008448FC" w:rsidRPr="005A7F8C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5A7F8C">
        <w:rPr>
          <w:rFonts w:ascii="Arial" w:hAnsi="Arial" w:cs="Arial"/>
          <w:sz w:val="22"/>
          <w:szCs w:val="22"/>
        </w:rPr>
        <w:t>quatro</w:t>
      </w:r>
      <w:r w:rsidR="008448FC" w:rsidRPr="005A7F8C">
        <w:rPr>
          <w:rFonts w:ascii="Arial" w:hAnsi="Arial" w:cs="Arial"/>
          <w:sz w:val="22"/>
          <w:szCs w:val="22"/>
        </w:rPr>
        <w:t>.</w:t>
      </w:r>
    </w:p>
    <w:p w:rsidR="00973A7F" w:rsidRDefault="00973A7F" w:rsidP="00D32AC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5A7F8C" w:rsidRDefault="00784935" w:rsidP="002F14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5A7F8C" w:rsidRDefault="005A7F8C" w:rsidP="005A7F8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784935" w:rsidRPr="0021172B">
        <w:rPr>
          <w:b/>
        </w:rPr>
        <w:t xml:space="preserve">                              </w:t>
      </w:r>
      <w:r w:rsidR="00784935">
        <w:rPr>
          <w:b/>
        </w:rPr>
        <w:t xml:space="preserve">          </w:t>
      </w:r>
    </w:p>
    <w:sectPr w:rsidR="00784935" w:rsidRPr="005A7F8C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05C" w:rsidRDefault="0023505C" w:rsidP="002172CB">
      <w:pPr>
        <w:pStyle w:val="Cabealho"/>
      </w:pPr>
      <w:r>
        <w:separator/>
      </w:r>
    </w:p>
  </w:endnote>
  <w:endnote w:type="continuationSeparator" w:id="0">
    <w:p w:rsidR="0023505C" w:rsidRDefault="0023505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05C" w:rsidRDefault="0023505C" w:rsidP="002172CB">
      <w:pPr>
        <w:pStyle w:val="Cabealho"/>
      </w:pPr>
      <w:r>
        <w:separator/>
      </w:r>
    </w:p>
  </w:footnote>
  <w:footnote w:type="continuationSeparator" w:id="0">
    <w:p w:rsidR="0023505C" w:rsidRDefault="0023505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C1" w:rsidRDefault="00E262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262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262C1" w:rsidRDefault="00E262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1693104" r:id="rId2"/>
            </w:object>
          </w:r>
        </w:p>
        <w:p w:rsidR="00E262C1" w:rsidRPr="00287355" w:rsidRDefault="00E262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262C1" w:rsidRDefault="00E262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62C1" w:rsidRPr="00107FA2" w:rsidRDefault="00E262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262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262C1" w:rsidRPr="00FD1B0F" w:rsidRDefault="00E262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62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62C1" w:rsidRPr="001F35CE" w:rsidRDefault="00B746D8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293</w:t>
          </w:r>
          <w:r w:rsidR="00B16011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E262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62C1" w:rsidRPr="00107FA2" w:rsidRDefault="00E262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62C1" w:rsidRPr="00107FA2" w:rsidRDefault="00E262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62C1" w:rsidRPr="001F7A0C" w:rsidRDefault="00E262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E262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62C1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62C1" w:rsidRDefault="005A7F8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2F140A">
            <w:rPr>
              <w:rFonts w:ascii="Arial" w:hAnsi="Arial" w:cs="Arial"/>
              <w:bCs/>
              <w:sz w:val="20"/>
              <w:szCs w:val="20"/>
            </w:rPr>
            <w:t>09</w:t>
          </w:r>
          <w:r>
            <w:rPr>
              <w:rFonts w:ascii="Arial" w:hAnsi="Arial" w:cs="Arial"/>
              <w:bCs/>
              <w:sz w:val="20"/>
              <w:szCs w:val="20"/>
            </w:rPr>
            <w:t>/07</w:t>
          </w:r>
          <w:r w:rsidR="00B16011">
            <w:rPr>
              <w:rFonts w:ascii="Arial" w:hAnsi="Arial" w:cs="Arial"/>
              <w:bCs/>
              <w:sz w:val="20"/>
              <w:szCs w:val="20"/>
            </w:rPr>
            <w:t>/2024</w:t>
          </w:r>
          <w:r w:rsidR="00E262C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262C1" w:rsidRDefault="00E262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62C1" w:rsidRPr="00561F42" w:rsidRDefault="00E262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4771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15C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505C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0609"/>
    <w:rsid w:val="002F140A"/>
    <w:rsid w:val="002F282B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4245"/>
    <w:rsid w:val="00465FCD"/>
    <w:rsid w:val="00467F1F"/>
    <w:rsid w:val="00470B42"/>
    <w:rsid w:val="00470FE0"/>
    <w:rsid w:val="00474A17"/>
    <w:rsid w:val="0047746E"/>
    <w:rsid w:val="00477657"/>
    <w:rsid w:val="004812FC"/>
    <w:rsid w:val="0048342B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435"/>
    <w:rsid w:val="004D5852"/>
    <w:rsid w:val="004D6FA2"/>
    <w:rsid w:val="004E2A31"/>
    <w:rsid w:val="004E2A5D"/>
    <w:rsid w:val="004E2BE1"/>
    <w:rsid w:val="004E3060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A7F8C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39A3"/>
    <w:rsid w:val="007546BF"/>
    <w:rsid w:val="00755CDB"/>
    <w:rsid w:val="00756008"/>
    <w:rsid w:val="00763703"/>
    <w:rsid w:val="007660D9"/>
    <w:rsid w:val="00770AEA"/>
    <w:rsid w:val="00772264"/>
    <w:rsid w:val="0077613E"/>
    <w:rsid w:val="0077786F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9FE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0E31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196C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403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2DED"/>
    <w:rsid w:val="009B306C"/>
    <w:rsid w:val="009B3367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369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6D8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67EFC"/>
    <w:rsid w:val="00C70EA8"/>
    <w:rsid w:val="00C773E3"/>
    <w:rsid w:val="00C80F17"/>
    <w:rsid w:val="00C81132"/>
    <w:rsid w:val="00C8131A"/>
    <w:rsid w:val="00C82DEB"/>
    <w:rsid w:val="00C87911"/>
    <w:rsid w:val="00C9319D"/>
    <w:rsid w:val="00C93D37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AC0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07D58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4108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3277"/>
    <w:rsid w:val="00F45DE0"/>
    <w:rsid w:val="00F467DB"/>
    <w:rsid w:val="00F46C93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EF093-3AB6-4113-AFCA-E15B649F2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1</TotalTime>
  <Pages>1</Pages>
  <Words>212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2</cp:revision>
  <cp:lastPrinted>2023-02-16T14:30:00Z</cp:lastPrinted>
  <dcterms:created xsi:type="dcterms:W3CDTF">2024-07-05T16:59:00Z</dcterms:created>
  <dcterms:modified xsi:type="dcterms:W3CDTF">2024-07-05T16:59:00Z</dcterms:modified>
</cp:coreProperties>
</file>