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365" w:rsidRDefault="00610365" w:rsidP="00B2299B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:rsidR="00705B83" w:rsidRPr="00EE6A54" w:rsidRDefault="008F669C" w:rsidP="00B2299B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B2299B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B2299B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B2299B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2299B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B2299B">
        <w:rPr>
          <w:rFonts w:ascii="Arial" w:eastAsia="Times New Roman" w:hAnsi="Arial" w:cs="Arial"/>
          <w:sz w:val="24"/>
          <w:szCs w:val="24"/>
        </w:rPr>
        <w:t>27</w:t>
      </w:r>
      <w:r w:rsidR="00097A76">
        <w:rPr>
          <w:rFonts w:ascii="Arial" w:eastAsia="Times New Roman" w:hAnsi="Arial" w:cs="Arial"/>
          <w:sz w:val="24"/>
          <w:szCs w:val="24"/>
        </w:rPr>
        <w:t xml:space="preserve">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2299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B2299B">
        <w:rPr>
          <w:rFonts w:ascii="Arial" w:eastAsia="Times New Roman" w:hAnsi="Arial" w:cs="Arial"/>
          <w:b/>
          <w:sz w:val="24"/>
          <w:szCs w:val="24"/>
        </w:rPr>
        <w:t xml:space="preserve">Volnei Luiz Gossler – PT,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880090" w:rsidRPr="006A4A27" w:rsidRDefault="00880090" w:rsidP="00B2299B">
      <w:pPr>
        <w:spacing w:line="360" w:lineRule="auto"/>
        <w:ind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B2299B">
      <w:pPr>
        <w:spacing w:line="36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B85E1D" w:rsidRPr="00B85E1D">
        <w:rPr>
          <w:rFonts w:ascii="Arial" w:hAnsi="Arial" w:cs="Arial"/>
          <w:b/>
          <w:sz w:val="24"/>
          <w:szCs w:val="24"/>
        </w:rPr>
        <w:t xml:space="preserve"> </w:t>
      </w:r>
      <w:r w:rsidR="00B2299B">
        <w:rPr>
          <w:rFonts w:ascii="Arial" w:hAnsi="Arial" w:cs="Arial"/>
          <w:b/>
          <w:sz w:val="24"/>
          <w:szCs w:val="24"/>
        </w:rPr>
        <w:t xml:space="preserve">A CONSTRUÇÃO DE MAIS BANHEIROS NO LOCAL DE REALIZAÇÃO DA </w:t>
      </w:r>
      <w:proofErr w:type="spellStart"/>
      <w:r w:rsidR="00B2299B">
        <w:rPr>
          <w:rFonts w:ascii="Arial" w:hAnsi="Arial" w:cs="Arial"/>
          <w:b/>
          <w:sz w:val="24"/>
          <w:szCs w:val="24"/>
        </w:rPr>
        <w:t>FECEG</w:t>
      </w:r>
      <w:proofErr w:type="spellEnd"/>
      <w:r w:rsidRPr="006008BD">
        <w:rPr>
          <w:rFonts w:ascii="Arial" w:hAnsi="Arial" w:cs="Arial"/>
          <w:b/>
          <w:sz w:val="24"/>
          <w:szCs w:val="24"/>
        </w:rPr>
        <w:t>"</w:t>
      </w:r>
      <w:r w:rsidR="00B2299B">
        <w:rPr>
          <w:rFonts w:ascii="Arial" w:hAnsi="Arial" w:cs="Arial"/>
          <w:b/>
          <w:sz w:val="24"/>
          <w:szCs w:val="24"/>
        </w:rPr>
        <w:t>.</w:t>
      </w:r>
    </w:p>
    <w:p w:rsidR="00880090" w:rsidRDefault="00880090" w:rsidP="00B2299B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B2299B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B2299B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6F4F72" w:rsidRDefault="002918DE" w:rsidP="00B2299B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>
        <w:rPr>
          <w:rFonts w:ascii="Arial" w:hAnsi="Arial" w:cs="Arial"/>
          <w:sz w:val="24"/>
          <w:szCs w:val="24"/>
        </w:rPr>
        <w:t xml:space="preserve">O Parlamentar </w:t>
      </w:r>
      <w:r w:rsidR="00B2299B">
        <w:rPr>
          <w:rFonts w:ascii="Arial" w:hAnsi="Arial" w:cs="Arial"/>
          <w:sz w:val="24"/>
          <w:szCs w:val="24"/>
        </w:rPr>
        <w:t>solicitou que o Poder Executivo estude a viabilidade de construir</w:t>
      </w:r>
      <w:r w:rsidR="00B2299B">
        <w:rPr>
          <w:rFonts w:ascii="Arial" w:hAnsi="Arial" w:cs="Arial"/>
          <w:sz w:val="24"/>
          <w:szCs w:val="24"/>
        </w:rPr>
        <w:t xml:space="preserve"> mais</w:t>
      </w:r>
      <w:r w:rsidR="00B2299B">
        <w:rPr>
          <w:rFonts w:ascii="Arial" w:hAnsi="Arial" w:cs="Arial"/>
          <w:sz w:val="24"/>
          <w:szCs w:val="24"/>
        </w:rPr>
        <w:t xml:space="preserve"> banheiros no local de realização da </w:t>
      </w:r>
      <w:proofErr w:type="spellStart"/>
      <w:r w:rsidR="00B2299B">
        <w:rPr>
          <w:rFonts w:ascii="Arial" w:hAnsi="Arial" w:cs="Arial"/>
          <w:sz w:val="24"/>
          <w:szCs w:val="24"/>
        </w:rPr>
        <w:t>Feceg</w:t>
      </w:r>
      <w:proofErr w:type="spellEnd"/>
      <w:r w:rsidR="00B2299B">
        <w:rPr>
          <w:rFonts w:ascii="Arial" w:hAnsi="Arial" w:cs="Arial"/>
          <w:sz w:val="24"/>
          <w:szCs w:val="24"/>
        </w:rPr>
        <w:t xml:space="preserve">, comentou que a última </w:t>
      </w:r>
      <w:proofErr w:type="spellStart"/>
      <w:r w:rsidR="00B2299B">
        <w:rPr>
          <w:rFonts w:ascii="Arial" w:hAnsi="Arial" w:cs="Arial"/>
          <w:sz w:val="24"/>
          <w:szCs w:val="24"/>
        </w:rPr>
        <w:t>Feceg</w:t>
      </w:r>
      <w:proofErr w:type="spellEnd"/>
      <w:r w:rsidR="00B2299B">
        <w:rPr>
          <w:rFonts w:ascii="Arial" w:hAnsi="Arial" w:cs="Arial"/>
          <w:sz w:val="24"/>
          <w:szCs w:val="24"/>
        </w:rPr>
        <w:t xml:space="preserve"> foi um sucesso, e que a demanda de banheiros foi muito alta, o que gerou problemas pela falta de banheiros</w:t>
      </w:r>
      <w:r w:rsidR="00B2299B">
        <w:rPr>
          <w:rFonts w:ascii="Arial" w:hAnsi="Arial" w:cs="Arial"/>
          <w:sz w:val="24"/>
          <w:szCs w:val="24"/>
        </w:rPr>
        <w:t>.</w:t>
      </w:r>
    </w:p>
    <w:p w:rsidR="0017178C" w:rsidRDefault="005755D8" w:rsidP="00B2299B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B2299B">
        <w:rPr>
          <w:rFonts w:ascii="Arial" w:eastAsia="Times New Roman" w:hAnsi="Arial" w:cs="Arial"/>
          <w:sz w:val="24"/>
          <w:szCs w:val="24"/>
        </w:rPr>
        <w:t>28</w:t>
      </w:r>
      <w:bookmarkStart w:id="0" w:name="_GoBack"/>
      <w:bookmarkEnd w:id="0"/>
      <w:r w:rsidR="00672275">
        <w:rPr>
          <w:rFonts w:ascii="Arial" w:eastAsia="Times New Roman" w:hAnsi="Arial" w:cs="Arial"/>
          <w:sz w:val="24"/>
          <w:szCs w:val="24"/>
        </w:rPr>
        <w:t xml:space="preserve">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F4F72" w:rsidRDefault="006F4F72" w:rsidP="00B2299B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B85E1D" w:rsidRPr="00097A76" w:rsidRDefault="00B85E1D" w:rsidP="00B2299B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B2299B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B2299B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1CC" w:rsidRDefault="003D21CC" w:rsidP="005D5AF3">
      <w:pPr>
        <w:spacing w:after="0" w:line="240" w:lineRule="auto"/>
      </w:pPr>
      <w:r>
        <w:separator/>
      </w:r>
    </w:p>
  </w:endnote>
  <w:endnote w:type="continuationSeparator" w:id="0">
    <w:p w:rsidR="003D21CC" w:rsidRDefault="003D21CC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1CC" w:rsidRDefault="003D21CC" w:rsidP="005D5AF3">
      <w:pPr>
        <w:spacing w:after="0" w:line="240" w:lineRule="auto"/>
      </w:pPr>
      <w:r>
        <w:separator/>
      </w:r>
    </w:p>
  </w:footnote>
  <w:footnote w:type="continuationSeparator" w:id="0">
    <w:p w:rsidR="003D21CC" w:rsidRDefault="003D21CC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21CC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10365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6F4F72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0090"/>
    <w:rsid w:val="00880C40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2299B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5E1D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16</cp:revision>
  <cp:lastPrinted>2023-04-10T12:49:00Z</cp:lastPrinted>
  <dcterms:created xsi:type="dcterms:W3CDTF">2023-04-10T13:39:00Z</dcterms:created>
  <dcterms:modified xsi:type="dcterms:W3CDTF">2023-04-28T18:15:00Z</dcterms:modified>
</cp:coreProperties>
</file>