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556FFC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REITER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A AO EXECUTIVO MUNICIPAL </w:t>
      </w:r>
      <w:r w:rsidR="00520E85">
        <w:rPr>
          <w:rFonts w:ascii="Arial" w:hAnsi="Arial" w:cs="Arial"/>
          <w:b/>
          <w:sz w:val="22"/>
          <w:szCs w:val="22"/>
        </w:rPr>
        <w:t>QUE REALIZE A RECUPERAÇÃO DA ILUMINAÇÃO P</w:t>
      </w:r>
      <w:r>
        <w:rPr>
          <w:rFonts w:ascii="Arial" w:hAnsi="Arial" w:cs="Arial"/>
          <w:b/>
          <w:sz w:val="22"/>
          <w:szCs w:val="22"/>
        </w:rPr>
        <w:t>Ú</w:t>
      </w:r>
      <w:r w:rsidR="00520E85">
        <w:rPr>
          <w:rFonts w:ascii="Arial" w:hAnsi="Arial" w:cs="Arial"/>
          <w:b/>
          <w:sz w:val="22"/>
          <w:szCs w:val="22"/>
        </w:rPr>
        <w:t>BLICA DA AVENIDA JARDIM DA PAZ, EM NOSSO MUNICIPIO</w:t>
      </w:r>
      <w:r w:rsidR="00C3502D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520E85" w:rsidRPr="00520E85" w:rsidRDefault="001B166D" w:rsidP="006A21B1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56341A">
        <w:rPr>
          <w:rFonts w:ascii="Arial" w:hAnsi="Arial" w:cs="Arial"/>
          <w:b/>
          <w:sz w:val="22"/>
          <w:szCs w:val="22"/>
        </w:rPr>
        <w:t>REITERA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520E85">
        <w:rPr>
          <w:rFonts w:ascii="Arial" w:hAnsi="Arial" w:cs="Arial"/>
          <w:sz w:val="22"/>
          <w:szCs w:val="22"/>
        </w:rPr>
        <w:t xml:space="preserve"> que</w:t>
      </w:r>
      <w:r w:rsidR="00520E85" w:rsidRPr="00C50ACC">
        <w:rPr>
          <w:rFonts w:ascii="Arial" w:hAnsi="Arial" w:cs="Arial"/>
          <w:sz w:val="22"/>
          <w:szCs w:val="22"/>
        </w:rPr>
        <w:t xml:space="preserve"> </w:t>
      </w:r>
      <w:r w:rsidR="00520E85" w:rsidRPr="00520E85">
        <w:rPr>
          <w:rFonts w:ascii="Arial" w:hAnsi="Arial" w:cs="Arial"/>
          <w:sz w:val="22"/>
          <w:szCs w:val="22"/>
        </w:rPr>
        <w:t xml:space="preserve">realize a </w:t>
      </w:r>
      <w:r w:rsidR="00520E85">
        <w:rPr>
          <w:rFonts w:ascii="Arial" w:hAnsi="Arial" w:cs="Arial"/>
          <w:sz w:val="22"/>
          <w:szCs w:val="22"/>
        </w:rPr>
        <w:t>R</w:t>
      </w:r>
      <w:r w:rsidR="00520E85" w:rsidRPr="00520E85">
        <w:rPr>
          <w:rFonts w:ascii="Arial" w:hAnsi="Arial" w:cs="Arial"/>
          <w:sz w:val="22"/>
          <w:szCs w:val="22"/>
        </w:rPr>
        <w:t xml:space="preserve">ecuperação da </w:t>
      </w:r>
      <w:r w:rsidR="00815FDE">
        <w:rPr>
          <w:rFonts w:ascii="Arial" w:hAnsi="Arial" w:cs="Arial"/>
          <w:sz w:val="22"/>
          <w:szCs w:val="22"/>
        </w:rPr>
        <w:t>I</w:t>
      </w:r>
      <w:r w:rsidR="00520E85" w:rsidRPr="00520E85">
        <w:rPr>
          <w:rFonts w:ascii="Arial" w:hAnsi="Arial" w:cs="Arial"/>
          <w:sz w:val="22"/>
          <w:szCs w:val="22"/>
        </w:rPr>
        <w:t xml:space="preserve">luminação </w:t>
      </w:r>
      <w:r w:rsidR="00520E85">
        <w:rPr>
          <w:rFonts w:ascii="Arial" w:hAnsi="Arial" w:cs="Arial"/>
          <w:sz w:val="22"/>
          <w:szCs w:val="22"/>
        </w:rPr>
        <w:t>P</w:t>
      </w:r>
      <w:r w:rsidR="00520E85" w:rsidRPr="00520E85">
        <w:rPr>
          <w:rFonts w:ascii="Arial" w:hAnsi="Arial" w:cs="Arial"/>
          <w:sz w:val="22"/>
          <w:szCs w:val="22"/>
        </w:rPr>
        <w:t xml:space="preserve">ublica da </w:t>
      </w:r>
      <w:r w:rsidR="00520E85">
        <w:rPr>
          <w:rFonts w:ascii="Arial" w:hAnsi="Arial" w:cs="Arial"/>
          <w:sz w:val="22"/>
          <w:szCs w:val="22"/>
        </w:rPr>
        <w:t>A</w:t>
      </w:r>
      <w:r w:rsidR="00520E85" w:rsidRPr="00520E85">
        <w:rPr>
          <w:rFonts w:ascii="Arial" w:hAnsi="Arial" w:cs="Arial"/>
          <w:sz w:val="22"/>
          <w:szCs w:val="22"/>
        </w:rPr>
        <w:t xml:space="preserve">venida </w:t>
      </w:r>
      <w:r w:rsidR="00520E85">
        <w:rPr>
          <w:rFonts w:ascii="Arial" w:hAnsi="Arial" w:cs="Arial"/>
          <w:sz w:val="22"/>
          <w:szCs w:val="22"/>
        </w:rPr>
        <w:t>J</w:t>
      </w:r>
      <w:r w:rsidR="00520E85" w:rsidRPr="00520E85">
        <w:rPr>
          <w:rFonts w:ascii="Arial" w:hAnsi="Arial" w:cs="Arial"/>
          <w:sz w:val="22"/>
          <w:szCs w:val="22"/>
        </w:rPr>
        <w:t xml:space="preserve">ardim da </w:t>
      </w:r>
      <w:r w:rsidR="00520E85">
        <w:rPr>
          <w:rFonts w:ascii="Arial" w:hAnsi="Arial" w:cs="Arial"/>
          <w:sz w:val="22"/>
          <w:szCs w:val="22"/>
        </w:rPr>
        <w:t>P</w:t>
      </w:r>
      <w:r w:rsidR="00520E85" w:rsidRPr="00520E85">
        <w:rPr>
          <w:rFonts w:ascii="Arial" w:hAnsi="Arial" w:cs="Arial"/>
          <w:sz w:val="22"/>
          <w:szCs w:val="22"/>
        </w:rPr>
        <w:t>az, em nosso município.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AB4A56" w:rsidRDefault="00520E85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Avenida da Paz </w:t>
      </w:r>
      <w:r w:rsidR="00A63A70">
        <w:rPr>
          <w:rFonts w:ascii="Arial" w:hAnsi="Arial" w:cs="Arial"/>
          <w:sz w:val="22"/>
          <w:szCs w:val="22"/>
        </w:rPr>
        <w:t xml:space="preserve">que </w:t>
      </w:r>
      <w:r>
        <w:rPr>
          <w:rFonts w:ascii="Arial" w:hAnsi="Arial" w:cs="Arial"/>
          <w:sz w:val="22"/>
          <w:szCs w:val="22"/>
        </w:rPr>
        <w:t>da acesso a Capela Municipal, Cemitério Municipal e ao Bairro Jardim dos Ipês</w:t>
      </w:r>
      <w:r w:rsidR="00A63A7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e</w:t>
      </w:r>
      <w:r w:rsidR="00A63A70">
        <w:rPr>
          <w:rFonts w:ascii="Arial" w:hAnsi="Arial" w:cs="Arial"/>
          <w:sz w:val="22"/>
          <w:szCs w:val="22"/>
        </w:rPr>
        <w:t>ncontra-se com</w:t>
      </w:r>
      <w:r>
        <w:rPr>
          <w:rFonts w:ascii="Arial" w:hAnsi="Arial" w:cs="Arial"/>
          <w:sz w:val="22"/>
          <w:szCs w:val="22"/>
        </w:rPr>
        <w:t xml:space="preserve"> sua iluminação precária, uma vez que quase todos os dias na Capela Municipal acontecem vários velórios, ficando assim uma situação constrangedora e perigosa</w:t>
      </w:r>
      <w:r w:rsidR="006A21B1">
        <w:rPr>
          <w:rFonts w:ascii="Arial" w:hAnsi="Arial" w:cs="Arial"/>
          <w:sz w:val="22"/>
          <w:szCs w:val="22"/>
        </w:rPr>
        <w:t xml:space="preserve"> aos transeuntes que necessitam passar por aquela via.</w:t>
      </w:r>
    </w:p>
    <w:p w:rsidR="006A21B1" w:rsidRDefault="006A21B1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6A21B1" w:rsidRDefault="00AB5A53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de suma importância</w:t>
      </w:r>
      <w:r w:rsidR="006A21B1">
        <w:rPr>
          <w:rFonts w:ascii="Arial" w:hAnsi="Arial" w:cs="Arial"/>
          <w:sz w:val="22"/>
          <w:szCs w:val="22"/>
        </w:rPr>
        <w:t xml:space="preserve"> que realize a recuperação da iluminação, trocando os Postes e as </w:t>
      </w:r>
      <w:r w:rsidR="00A63A70">
        <w:rPr>
          <w:rFonts w:ascii="Arial" w:hAnsi="Arial" w:cs="Arial"/>
          <w:sz w:val="22"/>
          <w:szCs w:val="22"/>
        </w:rPr>
        <w:t>luminárias</w:t>
      </w:r>
      <w:r w:rsidR="006A21B1">
        <w:rPr>
          <w:rFonts w:ascii="Arial" w:hAnsi="Arial" w:cs="Arial"/>
          <w:sz w:val="22"/>
          <w:szCs w:val="22"/>
        </w:rPr>
        <w:t xml:space="preserve"> que estão danificadas, para </w:t>
      </w:r>
      <w:r w:rsidR="00A63A70">
        <w:rPr>
          <w:rFonts w:ascii="Arial" w:hAnsi="Arial" w:cs="Arial"/>
          <w:sz w:val="22"/>
          <w:szCs w:val="22"/>
        </w:rPr>
        <w:t>trazer</w:t>
      </w:r>
      <w:r w:rsidR="006A21B1">
        <w:rPr>
          <w:rFonts w:ascii="Arial" w:hAnsi="Arial" w:cs="Arial"/>
          <w:sz w:val="22"/>
          <w:szCs w:val="22"/>
        </w:rPr>
        <w:t xml:space="preserve"> ma</w:t>
      </w:r>
      <w:r w:rsidR="00A63A70">
        <w:rPr>
          <w:rFonts w:ascii="Arial" w:hAnsi="Arial" w:cs="Arial"/>
          <w:sz w:val="22"/>
          <w:szCs w:val="22"/>
        </w:rPr>
        <w:t>ior</w:t>
      </w:r>
      <w:r w:rsidR="006A21B1">
        <w:rPr>
          <w:rFonts w:ascii="Arial" w:hAnsi="Arial" w:cs="Arial"/>
          <w:sz w:val="22"/>
          <w:szCs w:val="22"/>
        </w:rPr>
        <w:t xml:space="preserve"> tranquilidade e segurança aos munícipes que por ali passam diariamente.</w:t>
      </w:r>
    </w:p>
    <w:p w:rsidR="00520E85" w:rsidRPr="00482C9D" w:rsidRDefault="00520E85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6A21B1">
        <w:rPr>
          <w:rFonts w:ascii="Arial" w:hAnsi="Arial" w:cs="Arial"/>
          <w:sz w:val="22"/>
          <w:szCs w:val="22"/>
        </w:rPr>
        <w:t>d</w:t>
      </w:r>
      <w:r w:rsidR="00556FFC">
        <w:rPr>
          <w:rFonts w:ascii="Arial" w:hAnsi="Arial" w:cs="Arial"/>
          <w:sz w:val="22"/>
          <w:szCs w:val="22"/>
        </w:rPr>
        <w:t>ois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556FFC">
        <w:rPr>
          <w:rFonts w:ascii="Arial" w:hAnsi="Arial" w:cs="Arial"/>
          <w:sz w:val="22"/>
          <w:szCs w:val="22"/>
        </w:rPr>
        <w:t>Junh</w:t>
      </w:r>
      <w:r w:rsidR="00BC00EA" w:rsidRPr="00482C9D">
        <w:rPr>
          <w:rFonts w:ascii="Arial" w:hAnsi="Arial" w:cs="Arial"/>
          <w:sz w:val="22"/>
          <w:szCs w:val="22"/>
        </w:rPr>
        <w:t>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5A53" w:rsidRDefault="00AB5A53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5A53" w:rsidRPr="00482C9D" w:rsidRDefault="00AB5A53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ACD" w:rsidRDefault="008F5ACD" w:rsidP="0028433E">
      <w:r>
        <w:separator/>
      </w:r>
    </w:p>
  </w:endnote>
  <w:endnote w:type="continuationSeparator" w:id="0">
    <w:p w:rsidR="008F5ACD" w:rsidRDefault="008F5AC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ACD" w:rsidRPr="00391C48" w:rsidRDefault="008F5AC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8F5ACD" w:rsidRDefault="008F5ACD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ACD" w:rsidRPr="00391C48" w:rsidRDefault="008F5AC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8F5ACD" w:rsidRPr="00AB50CC" w:rsidRDefault="008F5ACD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ACD" w:rsidRDefault="008F5ACD" w:rsidP="0028433E">
      <w:r>
        <w:separator/>
      </w:r>
    </w:p>
  </w:footnote>
  <w:footnote w:type="continuationSeparator" w:id="0">
    <w:p w:rsidR="008F5ACD" w:rsidRDefault="008F5AC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8F5ACD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F5ACD" w:rsidRDefault="008F5AC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6057230" r:id="rId2"/>
            </w:object>
          </w:r>
        </w:p>
        <w:p w:rsidR="008F5ACD" w:rsidRDefault="008F5AC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F5ACD" w:rsidRDefault="008F5AC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F5ACD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5ACD" w:rsidRPr="001F7A0C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5ACD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5ACD" w:rsidRPr="001F7A0C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5ACD" w:rsidRPr="001F7A0C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5ACD" w:rsidRPr="001F7A0C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5ACD" w:rsidRPr="001F7A0C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5ACD" w:rsidRPr="001F7A0C" w:rsidRDefault="008F5A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FD1B0F" w:rsidRDefault="008F5A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5ACD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5ACD" w:rsidRPr="001F7A0C" w:rsidRDefault="008F5AC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5ACD" w:rsidRPr="001F7A0C" w:rsidRDefault="008F5AC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5ACD" w:rsidRPr="00FD1B0F" w:rsidRDefault="008F5ACD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594/2015</w:t>
          </w:r>
        </w:p>
      </w:tc>
    </w:tr>
    <w:tr w:rsidR="008F5ACD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CD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CD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CD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5ACD" w:rsidRPr="001F7A0C" w:rsidRDefault="008F5AC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07FA2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5ACD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1F7A0C" w:rsidRDefault="008F5AC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8F5AC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5ACD" w:rsidRDefault="008F5A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5ACD" w:rsidRDefault="008F5A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F5ACD" w:rsidRDefault="008F5A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5ACD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5ACD" w:rsidRDefault="008F5AC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5ACD" w:rsidRPr="00F2782E" w:rsidRDefault="008F5A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5ACD" w:rsidRPr="00F2782E" w:rsidRDefault="008F5A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5ACD" w:rsidRDefault="008F5AC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1B166D"/>
    <w:rsid w:val="001C1D06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D20C1"/>
    <w:rsid w:val="003D75CF"/>
    <w:rsid w:val="003E4914"/>
    <w:rsid w:val="003F4FF4"/>
    <w:rsid w:val="00444DC0"/>
    <w:rsid w:val="0047065B"/>
    <w:rsid w:val="00471504"/>
    <w:rsid w:val="00482C9D"/>
    <w:rsid w:val="0049375E"/>
    <w:rsid w:val="004E0FAA"/>
    <w:rsid w:val="00520E85"/>
    <w:rsid w:val="005523B3"/>
    <w:rsid w:val="00552FA7"/>
    <w:rsid w:val="00556E7D"/>
    <w:rsid w:val="00556FFC"/>
    <w:rsid w:val="00561F0D"/>
    <w:rsid w:val="0056341A"/>
    <w:rsid w:val="005975E8"/>
    <w:rsid w:val="005B155E"/>
    <w:rsid w:val="005E1861"/>
    <w:rsid w:val="0061193D"/>
    <w:rsid w:val="0069265D"/>
    <w:rsid w:val="006A21B1"/>
    <w:rsid w:val="006C3A8A"/>
    <w:rsid w:val="006C58E6"/>
    <w:rsid w:val="006C66CC"/>
    <w:rsid w:val="00717009"/>
    <w:rsid w:val="00723231"/>
    <w:rsid w:val="00796BA3"/>
    <w:rsid w:val="0079761E"/>
    <w:rsid w:val="007C2F4B"/>
    <w:rsid w:val="007D0B31"/>
    <w:rsid w:val="007F72A7"/>
    <w:rsid w:val="0080037F"/>
    <w:rsid w:val="00803BE9"/>
    <w:rsid w:val="00804AD2"/>
    <w:rsid w:val="00815FDE"/>
    <w:rsid w:val="00880F4D"/>
    <w:rsid w:val="008B3319"/>
    <w:rsid w:val="008D2CD3"/>
    <w:rsid w:val="008F5ACD"/>
    <w:rsid w:val="00905FC3"/>
    <w:rsid w:val="009A124F"/>
    <w:rsid w:val="009D5ADF"/>
    <w:rsid w:val="009F18FC"/>
    <w:rsid w:val="009F5B80"/>
    <w:rsid w:val="00A63A70"/>
    <w:rsid w:val="00AB4A56"/>
    <w:rsid w:val="00AB4F97"/>
    <w:rsid w:val="00AB58D5"/>
    <w:rsid w:val="00AB5A53"/>
    <w:rsid w:val="00B05AC9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0447E"/>
    <w:rsid w:val="00E13744"/>
    <w:rsid w:val="00E4586B"/>
    <w:rsid w:val="00E86B72"/>
    <w:rsid w:val="00E92031"/>
    <w:rsid w:val="00E95B83"/>
    <w:rsid w:val="00EA5E73"/>
    <w:rsid w:val="00EB1CE4"/>
    <w:rsid w:val="00EB6039"/>
    <w:rsid w:val="00F44C5F"/>
    <w:rsid w:val="00F507F3"/>
    <w:rsid w:val="00F95508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5</cp:revision>
  <cp:lastPrinted>2014-07-11T17:53:00Z</cp:lastPrinted>
  <dcterms:created xsi:type="dcterms:W3CDTF">2015-05-28T11:22:00Z</dcterms:created>
  <dcterms:modified xsi:type="dcterms:W3CDTF">2015-06-17T18:41:00Z</dcterms:modified>
</cp:coreProperties>
</file>