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C52224" w:rsidRDefault="00D22642" w:rsidP="00C52224">
      <w:pPr>
        <w:spacing w:line="360" w:lineRule="auto"/>
        <w:rPr>
          <w:sz w:val="24"/>
          <w:szCs w:val="24"/>
        </w:rPr>
      </w:pPr>
    </w:p>
    <w:p w14:paraId="6C9F54F7" w14:textId="34301B0E" w:rsidR="00097D2E" w:rsidRPr="00C52224" w:rsidRDefault="008C6A34" w:rsidP="00C5222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 N</w:t>
      </w:r>
      <w:r w:rsidR="002A487B">
        <w:rPr>
          <w:rFonts w:ascii="Arial" w:hAnsi="Arial" w:cs="Arial"/>
          <w:b/>
          <w:bCs/>
          <w:sz w:val="24"/>
          <w:szCs w:val="24"/>
          <w:lang w:val="pt-BR"/>
        </w:rPr>
        <w:t>º</w:t>
      </w:r>
      <w:r w:rsidR="00AA3F9E">
        <w:rPr>
          <w:rFonts w:ascii="Arial" w:hAnsi="Arial" w:cs="Arial"/>
          <w:b/>
          <w:bCs/>
          <w:sz w:val="24"/>
          <w:szCs w:val="24"/>
          <w:lang w:val="pt-BR"/>
        </w:rPr>
        <w:t xml:space="preserve"> 226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C52224">
        <w:rPr>
          <w:rFonts w:ascii="Arial" w:hAnsi="Arial" w:cs="Arial"/>
          <w:noProof/>
          <w:sz w:val="24"/>
          <w:szCs w:val="24"/>
        </w:rPr>
        <w:t xml:space="preserve"> </w:t>
      </w:r>
    </w:p>
    <w:p w14:paraId="4CEACF2F" w14:textId="256755B3" w:rsidR="002F3645" w:rsidRPr="00C52224" w:rsidRDefault="002F3645" w:rsidP="00C5222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POLICIAL OBERDAN - PSDB  </w:t>
      </w:r>
    </w:p>
    <w:p w14:paraId="4F84A228" w14:textId="052623B5" w:rsidR="00097D2E" w:rsidRPr="00C52224" w:rsidRDefault="002A487B" w:rsidP="00C5222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062320" wp14:editId="776F1496">
            <wp:simplePos x="0" y="0"/>
            <wp:positionH relativeFrom="margin">
              <wp:align>right</wp:align>
            </wp:positionH>
            <wp:positionV relativeFrom="paragraph">
              <wp:posOffset>231140</wp:posOffset>
            </wp:positionV>
            <wp:extent cx="1743075" cy="73225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732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C5222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1D69944E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B75AE5B" w:rsidR="00097D2E" w:rsidRPr="00C52224" w:rsidRDefault="002A487B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.</w:t>
      </w:r>
    </w:p>
    <w:p w14:paraId="2B42F80D" w14:textId="3EEFCE13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6A53EE" w14:textId="4158D74D" w:rsidR="002A487B" w:rsidRPr="002A487B" w:rsidRDefault="00097D2E" w:rsidP="002A48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52224">
        <w:rPr>
          <w:rFonts w:ascii="Arial" w:hAnsi="Arial" w:cs="Arial"/>
          <w:sz w:val="24"/>
          <w:szCs w:val="24"/>
        </w:rPr>
        <w:t xml:space="preserve"> </w:t>
      </w:r>
      <w:r w:rsidRPr="00C52224">
        <w:rPr>
          <w:rFonts w:ascii="Arial" w:hAnsi="Arial" w:cs="Arial"/>
          <w:sz w:val="24"/>
          <w:szCs w:val="24"/>
        </w:rPr>
        <w:tab/>
        <w:t xml:space="preserve">O </w:t>
      </w:r>
      <w:r w:rsidRPr="002A487B">
        <w:rPr>
          <w:rFonts w:ascii="Arial" w:hAnsi="Arial" w:cs="Arial"/>
          <w:sz w:val="24"/>
          <w:szCs w:val="24"/>
        </w:rPr>
        <w:t xml:space="preserve">Vereador que esta subscreve, na forma regimental, vem, respeitosamente, à presença de Vossa Excelência, </w:t>
      </w:r>
      <w:r w:rsidR="008C6A34" w:rsidRPr="002A487B">
        <w:rPr>
          <w:rFonts w:ascii="Arial" w:hAnsi="Arial" w:cs="Arial"/>
          <w:b/>
          <w:bCs/>
          <w:sz w:val="24"/>
          <w:szCs w:val="24"/>
        </w:rPr>
        <w:t>REQUER</w:t>
      </w:r>
      <w:r w:rsidRPr="002A487B">
        <w:rPr>
          <w:rFonts w:ascii="Arial" w:hAnsi="Arial" w:cs="Arial"/>
          <w:sz w:val="24"/>
          <w:szCs w:val="24"/>
        </w:rPr>
        <w:t xml:space="preserve">, após ouvido o plenário, </w:t>
      </w:r>
      <w:r w:rsidR="00C52224" w:rsidRPr="002A487B">
        <w:rPr>
          <w:rFonts w:ascii="Arial" w:hAnsi="Arial" w:cs="Arial"/>
          <w:sz w:val="24"/>
          <w:szCs w:val="24"/>
        </w:rPr>
        <w:t xml:space="preserve">que seja enviado ofício ao Executivo Municipal, </w:t>
      </w:r>
      <w:r w:rsidR="002A487B" w:rsidRPr="002A487B">
        <w:rPr>
          <w:rFonts w:ascii="Arial" w:eastAsia="Times New Roman" w:hAnsi="Arial" w:cs="Arial"/>
          <w:sz w:val="24"/>
          <w:szCs w:val="24"/>
          <w:lang w:eastAsia="pt-BR"/>
        </w:rPr>
        <w:t xml:space="preserve">solicitando as seguintes informações referentes à </w:t>
      </w:r>
      <w:r w:rsidR="002A487B">
        <w:rPr>
          <w:rFonts w:ascii="Arial" w:eastAsia="Times New Roman" w:hAnsi="Arial" w:cs="Arial"/>
          <w:sz w:val="24"/>
          <w:szCs w:val="24"/>
          <w:lang w:eastAsia="pt-BR"/>
        </w:rPr>
        <w:t>inclusão</w:t>
      </w:r>
      <w:r w:rsidR="002A487B" w:rsidRPr="002A487B">
        <w:rPr>
          <w:rFonts w:ascii="Arial" w:eastAsia="Times New Roman" w:hAnsi="Arial" w:cs="Arial"/>
          <w:sz w:val="24"/>
          <w:szCs w:val="24"/>
          <w:lang w:eastAsia="pt-BR"/>
        </w:rPr>
        <w:t xml:space="preserve"> da rubrica "Despesas de Exercício Anterior", criada a partir do Projeto de Lei nº 15/2025, que dispõe sobre sua inclusão no Orçamento Geral do Município para o exercício de 2025:</w:t>
      </w:r>
    </w:p>
    <w:p w14:paraId="5E22CA3E" w14:textId="77777777" w:rsidR="002A487B" w:rsidRPr="002A487B" w:rsidRDefault="002A487B" w:rsidP="002A487B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487B">
        <w:rPr>
          <w:rFonts w:ascii="Arial" w:eastAsia="Times New Roman" w:hAnsi="Arial" w:cs="Arial"/>
          <w:sz w:val="24"/>
          <w:szCs w:val="24"/>
          <w:lang w:eastAsia="pt-BR"/>
        </w:rPr>
        <w:t>Relação das empresas e prestadores de serviço que solicitaram autorização para pagamento com base na rubrica mencionada;</w:t>
      </w:r>
    </w:p>
    <w:p w14:paraId="77B5A53B" w14:textId="77777777" w:rsidR="002A487B" w:rsidRPr="002A487B" w:rsidRDefault="002A487B" w:rsidP="002A487B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487B">
        <w:rPr>
          <w:rFonts w:ascii="Arial" w:eastAsia="Times New Roman" w:hAnsi="Arial" w:cs="Arial"/>
          <w:sz w:val="24"/>
          <w:szCs w:val="24"/>
          <w:lang w:eastAsia="pt-BR"/>
        </w:rPr>
        <w:t>Quais empenhos foram efetivados até a presente data;</w:t>
      </w:r>
    </w:p>
    <w:p w14:paraId="0E90BA2E" w14:textId="77777777" w:rsidR="002A487B" w:rsidRPr="002A487B" w:rsidRDefault="002A487B" w:rsidP="002A487B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487B">
        <w:rPr>
          <w:rFonts w:ascii="Arial" w:eastAsia="Times New Roman" w:hAnsi="Arial" w:cs="Arial"/>
          <w:sz w:val="24"/>
          <w:szCs w:val="24"/>
          <w:lang w:eastAsia="pt-BR"/>
        </w:rPr>
        <w:t>Quais empresas ou credores já foram pagos;</w:t>
      </w:r>
    </w:p>
    <w:p w14:paraId="61431FFF" w14:textId="77777777" w:rsidR="002A487B" w:rsidRPr="002A487B" w:rsidRDefault="002A487B" w:rsidP="002A487B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487B">
        <w:rPr>
          <w:rFonts w:ascii="Arial" w:eastAsia="Times New Roman" w:hAnsi="Arial" w:cs="Arial"/>
          <w:sz w:val="24"/>
          <w:szCs w:val="24"/>
          <w:lang w:eastAsia="pt-BR"/>
        </w:rPr>
        <w:t>Quais os critérios utilizados para definição da ordem de pagamento;</w:t>
      </w:r>
    </w:p>
    <w:p w14:paraId="672F56B2" w14:textId="77777777" w:rsidR="002A487B" w:rsidRPr="002A487B" w:rsidRDefault="002A487B" w:rsidP="002A487B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A487B">
        <w:rPr>
          <w:rFonts w:ascii="Arial" w:eastAsia="Times New Roman" w:hAnsi="Arial" w:cs="Arial"/>
          <w:sz w:val="24"/>
          <w:szCs w:val="24"/>
          <w:lang w:eastAsia="pt-BR"/>
        </w:rPr>
        <w:t>Quais empresas ainda aguardam pagamento e seus respectivos valores</w:t>
      </w:r>
      <w:r w:rsidRPr="002A487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12043F29" w14:textId="1E1DDB6F" w:rsidR="00097D2E" w:rsidRPr="00C52224" w:rsidRDefault="00097D2E" w:rsidP="002A487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C5222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6B10977" w14:textId="77777777" w:rsidR="002A487B" w:rsidRDefault="002A487B" w:rsidP="002A48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487B">
        <w:rPr>
          <w:rFonts w:ascii="Arial" w:eastAsia="Times New Roman" w:hAnsi="Arial" w:cs="Arial"/>
          <w:sz w:val="24"/>
          <w:szCs w:val="24"/>
          <w:lang w:eastAsia="pt-BR"/>
        </w:rPr>
        <w:t xml:space="preserve">A solicitação visa garantir a transparência na aplicação dos recursos públicos e o acompanhamento, por parte do Poder Legislativo, da correta execução orçamentária, especialmente no que diz respeito ao pagamento de despesas de exercícios anteriores. O objetivo é assegurar que os critérios de prioridade adotados estejam alinhados com o interesse público, evitando </w:t>
      </w:r>
    </w:p>
    <w:p w14:paraId="0091B42B" w14:textId="77777777" w:rsidR="002A487B" w:rsidRDefault="002A487B" w:rsidP="002A48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ABE9F62" w14:textId="77777777" w:rsidR="002A487B" w:rsidRDefault="002A487B" w:rsidP="002A48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D435054" w14:textId="70B9960F" w:rsidR="002A487B" w:rsidRPr="002A487B" w:rsidRDefault="002A487B" w:rsidP="002A48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487B">
        <w:rPr>
          <w:rFonts w:ascii="Arial" w:eastAsia="Times New Roman" w:hAnsi="Arial" w:cs="Arial"/>
          <w:sz w:val="24"/>
          <w:szCs w:val="24"/>
          <w:lang w:eastAsia="pt-BR"/>
        </w:rPr>
        <w:t>favorecimentos e promovendo o tratamento isonômico entre os credores da administração.</w:t>
      </w:r>
    </w:p>
    <w:p w14:paraId="777A5A6C" w14:textId="1DF54134" w:rsidR="002A487B" w:rsidRDefault="002A487B" w:rsidP="002A487B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2A487B">
        <w:rPr>
          <w:rFonts w:ascii="Arial" w:eastAsia="Times New Roman" w:hAnsi="Arial" w:cs="Arial"/>
          <w:sz w:val="24"/>
          <w:szCs w:val="24"/>
          <w:lang w:eastAsia="pt-BR"/>
        </w:rPr>
        <w:t>Tais informações também são essenciais para o exercício da função fiscalizatória do vereador, conforme previsto na Constituição Federal e na Lei Orgânica do Município.</w:t>
      </w:r>
    </w:p>
    <w:p w14:paraId="146960F5" w14:textId="48879912" w:rsidR="00C52224" w:rsidRPr="00C52224" w:rsidRDefault="00C52224" w:rsidP="00C52224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5222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A487B">
        <w:rPr>
          <w:rFonts w:ascii="Arial" w:hAnsi="Arial" w:cs="Arial"/>
          <w:sz w:val="24"/>
          <w:szCs w:val="24"/>
        </w:rPr>
        <w:t>09</w:t>
      </w:r>
      <w:r w:rsidRPr="00C52224">
        <w:rPr>
          <w:rFonts w:ascii="Arial" w:hAnsi="Arial" w:cs="Arial"/>
          <w:sz w:val="24"/>
          <w:szCs w:val="24"/>
        </w:rPr>
        <w:t xml:space="preserve"> de </w:t>
      </w:r>
      <w:r w:rsidR="002A487B">
        <w:rPr>
          <w:rFonts w:ascii="Arial" w:hAnsi="Arial" w:cs="Arial"/>
          <w:sz w:val="24"/>
          <w:szCs w:val="24"/>
        </w:rPr>
        <w:t xml:space="preserve">maio </w:t>
      </w:r>
      <w:r w:rsidRPr="00C52224">
        <w:rPr>
          <w:rFonts w:ascii="Arial" w:hAnsi="Arial" w:cs="Arial"/>
          <w:sz w:val="24"/>
          <w:szCs w:val="24"/>
        </w:rPr>
        <w:t>de 2025.</w:t>
      </w:r>
    </w:p>
    <w:p w14:paraId="7F467A36" w14:textId="4DCB542A" w:rsidR="00D64CB4" w:rsidRPr="00C52224" w:rsidRDefault="00D64CB4" w:rsidP="00C5222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68B47D" w14:textId="27E0E219" w:rsidR="00D64CB4" w:rsidRPr="00C52224" w:rsidRDefault="00D64CB4" w:rsidP="00C5222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F2F9B5" w14:textId="4462776F" w:rsidR="00D64CB4" w:rsidRPr="00C52224" w:rsidRDefault="00D64CB4" w:rsidP="00C5222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8CBFA2" w14:textId="21C1A371" w:rsidR="00D64CB4" w:rsidRPr="00C52224" w:rsidRDefault="00D64CB4" w:rsidP="00C52224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52224">
        <w:rPr>
          <w:rFonts w:ascii="Arial" w:hAnsi="Arial" w:cs="Arial"/>
          <w:b/>
          <w:bCs/>
          <w:sz w:val="24"/>
          <w:szCs w:val="24"/>
        </w:rPr>
        <w:t xml:space="preserve">POLICIAL OBERDAN                                     </w:t>
      </w:r>
    </w:p>
    <w:p w14:paraId="36B2A527" w14:textId="0E9D89F7" w:rsidR="00C31DE4" w:rsidRPr="00C52224" w:rsidRDefault="00C52224" w:rsidP="00C5222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VEREADOR PROPONENTE </w:t>
      </w:r>
    </w:p>
    <w:sectPr w:rsidR="00C31DE4" w:rsidRPr="00C5222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A3F9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A3F9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AA3F9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A3F9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AF5A8F"/>
    <w:multiLevelType w:val="multilevel"/>
    <w:tmpl w:val="C5086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  <w:num w:numId="2" w16cid:durableId="1919746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2A487B"/>
    <w:rsid w:val="002E40BD"/>
    <w:rsid w:val="002F3645"/>
    <w:rsid w:val="00305A74"/>
    <w:rsid w:val="004240D3"/>
    <w:rsid w:val="004364FB"/>
    <w:rsid w:val="00457D0C"/>
    <w:rsid w:val="004A045F"/>
    <w:rsid w:val="005E4B6D"/>
    <w:rsid w:val="006D69DC"/>
    <w:rsid w:val="00744EE3"/>
    <w:rsid w:val="007554EB"/>
    <w:rsid w:val="007F2A69"/>
    <w:rsid w:val="008C6A34"/>
    <w:rsid w:val="009326C8"/>
    <w:rsid w:val="00960362"/>
    <w:rsid w:val="00A812BE"/>
    <w:rsid w:val="00AA3F9E"/>
    <w:rsid w:val="00BB3051"/>
    <w:rsid w:val="00C31DE4"/>
    <w:rsid w:val="00C52224"/>
    <w:rsid w:val="00C56C5D"/>
    <w:rsid w:val="00CD11F0"/>
    <w:rsid w:val="00D22642"/>
    <w:rsid w:val="00D34194"/>
    <w:rsid w:val="00D64CB4"/>
    <w:rsid w:val="00E373E8"/>
    <w:rsid w:val="00FA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7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2025-05-09T14:10:00Z</dcterms:created>
  <dcterms:modified xsi:type="dcterms:W3CDTF">2025-05-13T13:38:00Z</dcterms:modified>
</cp:coreProperties>
</file>