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35BDC0B5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73333">
        <w:rPr>
          <w:rFonts w:ascii="Times New Roman" w:hAnsi="Times New Roman" w:cs="Times New Roman"/>
          <w:color w:val="000000"/>
          <w:sz w:val="24"/>
          <w:szCs w:val="24"/>
        </w:rPr>
        <w:t>NA PRAÇA LOCALIZADA ENTRE AS RUAS EPONINA SOARES DOS SANTOS E ROBERTO MACIEL OLIVEIRA – ANCHIETA.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777777" w:rsidR="00173333" w:rsidRPr="0064301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8801A6" w14:textId="77777777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14137DAE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3333">
        <w:rPr>
          <w:rFonts w:ascii="Times New Roman" w:hAnsi="Times New Roman" w:cs="Times New Roman"/>
          <w:sz w:val="24"/>
          <w:szCs w:val="24"/>
        </w:rPr>
        <w:t xml:space="preserve">30 de junho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173333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173333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173333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238CA"/>
    <w:rsid w:val="0012427D"/>
    <w:rsid w:val="00173333"/>
    <w:rsid w:val="001B07F7"/>
    <w:rsid w:val="001F3870"/>
    <w:rsid w:val="00252675"/>
    <w:rsid w:val="00352392"/>
    <w:rsid w:val="00394306"/>
    <w:rsid w:val="0040130A"/>
    <w:rsid w:val="00484881"/>
    <w:rsid w:val="004F44AE"/>
    <w:rsid w:val="00664BA1"/>
    <w:rsid w:val="006A1714"/>
    <w:rsid w:val="006F6B65"/>
    <w:rsid w:val="0072196B"/>
    <w:rsid w:val="00751BE4"/>
    <w:rsid w:val="007A45FB"/>
    <w:rsid w:val="007F58FE"/>
    <w:rsid w:val="00A025BD"/>
    <w:rsid w:val="00A565C5"/>
    <w:rsid w:val="00A773B2"/>
    <w:rsid w:val="00AC27E9"/>
    <w:rsid w:val="00B30BE9"/>
    <w:rsid w:val="00C3645A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2025-05-21T12:13:00Z</cp:lastPrinted>
  <dcterms:created xsi:type="dcterms:W3CDTF">2025-06-30T17:01:00Z</dcterms:created>
  <dcterms:modified xsi:type="dcterms:W3CDTF">2025-06-30T17:01:00Z</dcterms:modified>
</cp:coreProperties>
</file>