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AB3B3" w14:textId="77777777" w:rsidR="00F719CD" w:rsidRDefault="00F719CD">
      <w:pPr>
        <w:jc w:val="center"/>
        <w:rPr>
          <w:b/>
          <w:color w:val="434343"/>
          <w:sz w:val="24"/>
          <w:szCs w:val="24"/>
        </w:rPr>
      </w:pPr>
    </w:p>
    <w:p w14:paraId="1A7CCC25" w14:textId="77777777" w:rsidR="00F719CD" w:rsidRDefault="00F719CD">
      <w:pPr>
        <w:rPr>
          <w:rFonts w:ascii="Book Antiqua" w:eastAsia="Book Antiqua" w:hAnsi="Book Antiqua" w:cs="Book Antiqua"/>
          <w:sz w:val="24"/>
          <w:szCs w:val="24"/>
        </w:rPr>
      </w:pPr>
    </w:p>
    <w:p w14:paraId="40B0736B" w14:textId="76CC64A2" w:rsidR="00F719CD" w:rsidRDefault="006237A8" w:rsidP="006237A8">
      <w:pPr>
        <w:spacing w:before="240" w:after="240" w:line="240" w:lineRule="auto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REQUERIMENTO N° 035</w:t>
      </w:r>
      <w:r>
        <w:rPr>
          <w:b/>
          <w:sz w:val="24"/>
          <w:szCs w:val="24"/>
          <w:highlight w:val="white"/>
        </w:rPr>
        <w:t>/2024</w:t>
      </w:r>
    </w:p>
    <w:p w14:paraId="4C48B0C1" w14:textId="77777777" w:rsidR="00F719CD" w:rsidRDefault="006237A8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Senhor Presidente</w:t>
      </w:r>
    </w:p>
    <w:p w14:paraId="1BB1B0A3" w14:textId="77777777" w:rsidR="00F719CD" w:rsidRDefault="006237A8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Senhores Vereadores</w:t>
      </w:r>
    </w:p>
    <w:p w14:paraId="0AD20C80" w14:textId="77777777" w:rsidR="00F719CD" w:rsidRDefault="006237A8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Senhoras Vereadoras</w:t>
      </w:r>
    </w:p>
    <w:p w14:paraId="37362F37" w14:textId="77777777" w:rsidR="00F719CD" w:rsidRDefault="006237A8">
      <w:pPr>
        <w:spacing w:line="240" w:lineRule="auto"/>
        <w:jc w:val="both"/>
        <w:rPr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</w:p>
    <w:p w14:paraId="48C59602" w14:textId="77777777" w:rsidR="006237A8" w:rsidRDefault="006237A8">
      <w:pPr>
        <w:spacing w:line="240" w:lineRule="auto"/>
        <w:ind w:firstLine="720"/>
        <w:jc w:val="both"/>
        <w:rPr>
          <w:sz w:val="24"/>
          <w:szCs w:val="24"/>
        </w:rPr>
      </w:pPr>
    </w:p>
    <w:p w14:paraId="34BE2AF8" w14:textId="0D3FEB89" w:rsidR="00F719CD" w:rsidRDefault="006237A8">
      <w:pPr>
        <w:spacing w:line="240" w:lineRule="auto"/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O Vereador que este subscreve, no uso de suas atribuições requer na forma regimental e depois de ouvido do plenário, que seja encaminhado um ofício ao P</w:t>
      </w:r>
      <w:r>
        <w:rPr>
          <w:sz w:val="24"/>
          <w:szCs w:val="24"/>
        </w:rPr>
        <w:t>oder E</w:t>
      </w:r>
      <w:r>
        <w:rPr>
          <w:sz w:val="24"/>
          <w:szCs w:val="24"/>
        </w:rPr>
        <w:t xml:space="preserve">xecutivo do Município de Conde, </w:t>
      </w:r>
      <w:r>
        <w:rPr>
          <w:b/>
          <w:sz w:val="24"/>
          <w:szCs w:val="24"/>
        </w:rPr>
        <w:t xml:space="preserve">solicitando o envio de </w:t>
      </w:r>
      <w:r>
        <w:rPr>
          <w:b/>
          <w:sz w:val="24"/>
          <w:szCs w:val="24"/>
        </w:rPr>
        <w:t>Projeto de Lei de adequação Orçamentária para execuçã</w:t>
      </w:r>
      <w:r>
        <w:rPr>
          <w:b/>
          <w:sz w:val="24"/>
          <w:szCs w:val="24"/>
        </w:rPr>
        <w:t>o da Resolução 001/2024</w:t>
      </w:r>
      <w:r>
        <w:rPr>
          <w:b/>
          <w:sz w:val="24"/>
          <w:szCs w:val="24"/>
        </w:rPr>
        <w:t>.</w:t>
      </w:r>
    </w:p>
    <w:p w14:paraId="4EB348C1" w14:textId="77777777" w:rsidR="006237A8" w:rsidRDefault="006237A8">
      <w:pPr>
        <w:spacing w:line="240" w:lineRule="auto"/>
        <w:ind w:firstLine="720"/>
        <w:jc w:val="both"/>
        <w:rPr>
          <w:b/>
          <w:sz w:val="24"/>
          <w:szCs w:val="24"/>
        </w:rPr>
      </w:pPr>
    </w:p>
    <w:p w14:paraId="7E834BB3" w14:textId="77777777" w:rsidR="00F719CD" w:rsidRDefault="00F719CD">
      <w:pPr>
        <w:spacing w:line="240" w:lineRule="auto"/>
        <w:rPr>
          <w:b/>
          <w:sz w:val="24"/>
          <w:szCs w:val="24"/>
          <w:highlight w:val="white"/>
          <w:u w:val="single"/>
        </w:rPr>
      </w:pPr>
    </w:p>
    <w:p w14:paraId="0DFC098B" w14:textId="77777777" w:rsidR="00F719CD" w:rsidRDefault="006237A8">
      <w:pPr>
        <w:spacing w:line="240" w:lineRule="auto"/>
        <w:ind w:left="3600"/>
        <w:rPr>
          <w:b/>
          <w:sz w:val="24"/>
          <w:szCs w:val="24"/>
          <w:highlight w:val="white"/>
          <w:u w:val="single"/>
        </w:rPr>
      </w:pPr>
      <w:r>
        <w:rPr>
          <w:b/>
          <w:sz w:val="24"/>
          <w:szCs w:val="24"/>
          <w:highlight w:val="white"/>
          <w:u w:val="single"/>
        </w:rPr>
        <w:t xml:space="preserve">JUSTIFICATIVA </w:t>
      </w:r>
    </w:p>
    <w:p w14:paraId="1906C22F" w14:textId="683BADF3" w:rsidR="00F719CD" w:rsidRDefault="006237A8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Através deste venho solicitar </w:t>
      </w:r>
      <w:r>
        <w:rPr>
          <w:sz w:val="24"/>
          <w:szCs w:val="24"/>
        </w:rPr>
        <w:t xml:space="preserve">ao Poder Executivo que envie um Projeto de Lei de Adequação Orçamentária para execução da Resolução 001/2024. </w:t>
      </w:r>
    </w:p>
    <w:p w14:paraId="335450C1" w14:textId="77777777" w:rsidR="00F719CD" w:rsidRDefault="006237A8">
      <w:pPr>
        <w:spacing w:before="240" w:after="240"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>Por estas razões contamos com o apoio dos Pares no sentido de aprovar e</w:t>
      </w:r>
      <w:r>
        <w:rPr>
          <w:sz w:val="24"/>
          <w:szCs w:val="24"/>
          <w:highlight w:val="white"/>
        </w:rPr>
        <w:t>sse requerimento.</w:t>
      </w:r>
    </w:p>
    <w:p w14:paraId="44AAC11F" w14:textId="77777777" w:rsidR="00F719CD" w:rsidRDefault="006237A8">
      <w:pPr>
        <w:spacing w:before="240" w:after="240" w:line="240" w:lineRule="auto"/>
        <w:ind w:firstLine="700"/>
        <w:jc w:val="both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   </w:t>
      </w:r>
    </w:p>
    <w:p w14:paraId="65BFA743" w14:textId="47D8F495" w:rsidR="00F719CD" w:rsidRDefault="006237A8">
      <w:pPr>
        <w:spacing w:before="240" w:after="240" w:line="240" w:lineRule="auto"/>
        <w:ind w:firstLine="70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Sala das Sessões, </w:t>
      </w:r>
      <w:r>
        <w:rPr>
          <w:sz w:val="24"/>
          <w:szCs w:val="24"/>
        </w:rPr>
        <w:t xml:space="preserve">17 de março </w:t>
      </w:r>
      <w:r>
        <w:rPr>
          <w:sz w:val="24"/>
          <w:szCs w:val="24"/>
        </w:rPr>
        <w:t>de 2025.</w:t>
      </w:r>
    </w:p>
    <w:p w14:paraId="0480AFDA" w14:textId="692BDC28" w:rsidR="00F719CD" w:rsidRDefault="00F719CD">
      <w:pPr>
        <w:spacing w:line="240" w:lineRule="auto"/>
        <w:jc w:val="both"/>
        <w:rPr>
          <w:sz w:val="24"/>
          <w:szCs w:val="24"/>
          <w:highlight w:val="white"/>
        </w:rPr>
      </w:pPr>
    </w:p>
    <w:p w14:paraId="52A9D72D" w14:textId="45D0CA36" w:rsidR="006237A8" w:rsidRDefault="006237A8">
      <w:pPr>
        <w:spacing w:line="240" w:lineRule="auto"/>
        <w:jc w:val="both"/>
        <w:rPr>
          <w:sz w:val="24"/>
          <w:szCs w:val="24"/>
          <w:highlight w:val="white"/>
        </w:rPr>
      </w:pPr>
    </w:p>
    <w:p w14:paraId="75EA45D1" w14:textId="77777777" w:rsidR="006237A8" w:rsidRDefault="006237A8">
      <w:pPr>
        <w:spacing w:line="240" w:lineRule="auto"/>
        <w:jc w:val="both"/>
        <w:rPr>
          <w:sz w:val="24"/>
          <w:szCs w:val="24"/>
          <w:highlight w:val="white"/>
        </w:rPr>
      </w:pPr>
    </w:p>
    <w:p w14:paraId="57E6F0FF" w14:textId="58B0C1B9" w:rsidR="00F719CD" w:rsidRDefault="006237A8" w:rsidP="006237A8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highlight w:val="white"/>
        </w:rPr>
        <w:t>__________________</w:t>
      </w:r>
      <w:r>
        <w:rPr>
          <w:sz w:val="24"/>
          <w:szCs w:val="24"/>
        </w:rPr>
        <w:t>___________________________________</w:t>
      </w:r>
    </w:p>
    <w:p w14:paraId="51B84652" w14:textId="1004B106" w:rsidR="00F719CD" w:rsidRDefault="006237A8" w:rsidP="006237A8">
      <w:pPr>
        <w:keepLines/>
        <w:spacing w:line="240" w:lineRule="auto"/>
        <w:jc w:val="center"/>
        <w:rPr>
          <w:sz w:val="24"/>
          <w:szCs w:val="24"/>
          <w:highlight w:val="white"/>
        </w:rPr>
      </w:pPr>
      <w:r>
        <w:rPr>
          <w:sz w:val="24"/>
          <w:szCs w:val="24"/>
        </w:rPr>
        <w:t>Vereador Rodrigo Gonzaga de Sousa (solidariedade)</w:t>
      </w:r>
    </w:p>
    <w:p w14:paraId="256E8FE8" w14:textId="77777777" w:rsidR="00F719CD" w:rsidRDefault="006237A8">
      <w:r>
        <w:rPr>
          <w:noProof/>
        </w:rPr>
        <w:drawing>
          <wp:anchor distT="0" distB="0" distL="0" distR="0" simplePos="0" relativeHeight="251658240" behindDoc="1" locked="0" layoutInCell="1" hidden="0" allowOverlap="1" wp14:anchorId="1D938223" wp14:editId="3EF43DCD">
            <wp:simplePos x="0" y="0"/>
            <wp:positionH relativeFrom="column">
              <wp:posOffset>-920586</wp:posOffset>
            </wp:positionH>
            <wp:positionV relativeFrom="paragraph">
              <wp:posOffset>2124075</wp:posOffset>
            </wp:positionV>
            <wp:extent cx="7572375" cy="1611038"/>
            <wp:effectExtent l="0" t="0" r="0" b="0"/>
            <wp:wrapNone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85389" b="-101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61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719CD">
      <w:headerReference w:type="default" r:id="rId8"/>
      <w:footerReference w:type="default" r:id="rId9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A4561" w14:textId="77777777" w:rsidR="00000000" w:rsidRDefault="006237A8">
      <w:pPr>
        <w:spacing w:line="240" w:lineRule="auto"/>
      </w:pPr>
      <w:r>
        <w:separator/>
      </w:r>
    </w:p>
  </w:endnote>
  <w:endnote w:type="continuationSeparator" w:id="0">
    <w:p w14:paraId="367EA95B" w14:textId="77777777" w:rsidR="00000000" w:rsidRDefault="006237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79241" w14:textId="77777777" w:rsidR="00F719CD" w:rsidRDefault="00F719C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3A715" w14:textId="77777777" w:rsidR="00000000" w:rsidRDefault="006237A8">
      <w:pPr>
        <w:spacing w:line="240" w:lineRule="auto"/>
      </w:pPr>
      <w:r>
        <w:separator/>
      </w:r>
    </w:p>
  </w:footnote>
  <w:footnote w:type="continuationSeparator" w:id="0">
    <w:p w14:paraId="12E90036" w14:textId="77777777" w:rsidR="00000000" w:rsidRDefault="006237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4B453" w14:textId="77777777" w:rsidR="00F719CD" w:rsidRDefault="006237A8">
    <w:pPr>
      <w:spacing w:before="240" w:after="240"/>
      <w:jc w:val="center"/>
    </w:pPr>
    <w:r>
      <w:rPr>
        <w:noProof/>
      </w:rPr>
      <w:drawing>
        <wp:inline distT="114300" distB="114300" distL="114300" distR="114300" wp14:anchorId="54C7E26F" wp14:editId="1346AE85">
          <wp:extent cx="2152650" cy="947738"/>
          <wp:effectExtent l="0" t="0" r="0" b="0"/>
          <wp:docPr id="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4F6A261" w14:textId="77777777" w:rsidR="00F719CD" w:rsidRDefault="006237A8">
    <w:pPr>
      <w:jc w:val="center"/>
      <w:rPr>
        <w:color w:val="666666"/>
        <w:sz w:val="28"/>
        <w:szCs w:val="28"/>
      </w:rPr>
    </w:pPr>
    <w:r>
      <w:rPr>
        <w:color w:val="666666"/>
        <w:sz w:val="20"/>
        <w:szCs w:val="20"/>
      </w:rPr>
      <w:t>GABINETE DO VEREADOR RODRIGO GONZAGA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9CD"/>
    <w:rsid w:val="006237A8"/>
    <w:rsid w:val="00F7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7E450"/>
  <w15:docId w15:val="{FBE03BC7-93FE-4AF7-9C89-BC4B5E541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r6EKPvOIa3QLUC4eJFwnwT6uDw==">CgMxLjA4AHIhMTgtaTQ0eHo4NllLLWRNNTRwSGY2LVp0MFhzbUNPNkxX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667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2025-03-17T14:01:00Z</dcterms:created>
  <dcterms:modified xsi:type="dcterms:W3CDTF">2025-03-17T14:01:00Z</dcterms:modified>
</cp:coreProperties>
</file>