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98951" w14:textId="5CEFA75C" w:rsidR="00582061" w:rsidRDefault="0037218E">
      <w:pPr>
        <w:spacing w:before="240" w:after="240" w:line="240" w:lineRule="auto"/>
        <w:jc w:val="right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REQUERIMENTO N° 0149</w:t>
      </w:r>
      <w:r>
        <w:rPr>
          <w:b/>
          <w:sz w:val="24"/>
          <w:szCs w:val="24"/>
          <w:highlight w:val="white"/>
        </w:rPr>
        <w:t>/2025</w:t>
      </w:r>
    </w:p>
    <w:p w14:paraId="71C5B7EC" w14:textId="77777777" w:rsidR="00582061" w:rsidRDefault="0037218E">
      <w:pPr>
        <w:spacing w:line="240" w:lineRule="auto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Senhor Presidente</w:t>
      </w:r>
    </w:p>
    <w:p w14:paraId="492DCE39" w14:textId="77777777" w:rsidR="00582061" w:rsidRDefault="0037218E">
      <w:pPr>
        <w:spacing w:line="240" w:lineRule="auto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Senhores Vereadores</w:t>
      </w:r>
    </w:p>
    <w:p w14:paraId="7D4D3359" w14:textId="5BB41D2E" w:rsidR="00582061" w:rsidRDefault="0037218E">
      <w:pPr>
        <w:spacing w:line="240" w:lineRule="auto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Senhoras Vereadoras</w:t>
      </w:r>
    </w:p>
    <w:p w14:paraId="27D047B4" w14:textId="77777777" w:rsidR="0037218E" w:rsidRDefault="0037218E">
      <w:pPr>
        <w:spacing w:line="240" w:lineRule="auto"/>
        <w:jc w:val="both"/>
        <w:rPr>
          <w:b/>
          <w:sz w:val="24"/>
          <w:szCs w:val="24"/>
          <w:highlight w:val="white"/>
        </w:rPr>
      </w:pPr>
    </w:p>
    <w:p w14:paraId="15B7EAF3" w14:textId="77777777" w:rsidR="00582061" w:rsidRDefault="0037218E">
      <w:pPr>
        <w:spacing w:line="240" w:lineRule="auto"/>
        <w:jc w:val="both"/>
        <w:rPr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    </w:t>
      </w:r>
      <w:r>
        <w:rPr>
          <w:sz w:val="24"/>
          <w:szCs w:val="24"/>
          <w:highlight w:val="white"/>
        </w:rPr>
        <w:tab/>
        <w:t xml:space="preserve">      </w:t>
      </w:r>
    </w:p>
    <w:p w14:paraId="4BBD2B71" w14:textId="68DC04E1" w:rsidR="00582061" w:rsidRDefault="0037218E">
      <w:pPr>
        <w:spacing w:line="240" w:lineRule="auto"/>
        <w:ind w:firstLine="720"/>
        <w:jc w:val="both"/>
        <w:rPr>
          <w:b/>
          <w:sz w:val="24"/>
          <w:szCs w:val="24"/>
          <w:highlight w:val="white"/>
        </w:rPr>
      </w:pPr>
      <w:r>
        <w:rPr>
          <w:sz w:val="24"/>
          <w:szCs w:val="24"/>
        </w:rPr>
        <w:t xml:space="preserve">O Vereador que este subscreve, no uso de suas atribuições requer na forma regimental e depois de ouvido do plenário, que seja encaminhado um ofício à Secretaria Municipal de Saúde de Conde, Sra.  Emanuelle Macêdo, </w:t>
      </w:r>
      <w:r>
        <w:rPr>
          <w:b/>
          <w:sz w:val="24"/>
          <w:szCs w:val="24"/>
          <w:highlight w:val="white"/>
        </w:rPr>
        <w:t xml:space="preserve">a implantação de ações com a equipe </w:t>
      </w:r>
      <w:proofErr w:type="spellStart"/>
      <w:r>
        <w:rPr>
          <w:b/>
          <w:sz w:val="24"/>
          <w:szCs w:val="24"/>
          <w:highlight w:val="white"/>
        </w:rPr>
        <w:t>e</w:t>
      </w:r>
      <w:r>
        <w:rPr>
          <w:b/>
          <w:sz w:val="24"/>
          <w:szCs w:val="24"/>
          <w:highlight w:val="white"/>
        </w:rPr>
        <w:t>Mult</w:t>
      </w:r>
      <w:r>
        <w:rPr>
          <w:b/>
          <w:sz w:val="24"/>
          <w:szCs w:val="24"/>
          <w:highlight w:val="white"/>
        </w:rPr>
        <w:t>i</w:t>
      </w:r>
      <w:proofErr w:type="spellEnd"/>
      <w:r>
        <w:rPr>
          <w:b/>
          <w:sz w:val="24"/>
          <w:szCs w:val="24"/>
          <w:highlight w:val="white"/>
        </w:rPr>
        <w:t xml:space="preserve"> no território de Mituaçu,</w:t>
      </w:r>
    </w:p>
    <w:p w14:paraId="33386C9D" w14:textId="77777777" w:rsidR="00582061" w:rsidRDefault="00582061">
      <w:pPr>
        <w:spacing w:line="240" w:lineRule="auto"/>
        <w:rPr>
          <w:b/>
          <w:sz w:val="24"/>
          <w:szCs w:val="24"/>
          <w:highlight w:val="white"/>
          <w:u w:val="single"/>
        </w:rPr>
      </w:pPr>
    </w:p>
    <w:p w14:paraId="16AB7F5B" w14:textId="77777777" w:rsidR="00582061" w:rsidRDefault="00582061">
      <w:pPr>
        <w:spacing w:line="240" w:lineRule="auto"/>
        <w:rPr>
          <w:b/>
          <w:sz w:val="24"/>
          <w:szCs w:val="24"/>
          <w:highlight w:val="white"/>
          <w:u w:val="single"/>
        </w:rPr>
      </w:pPr>
    </w:p>
    <w:p w14:paraId="4C418200" w14:textId="77777777" w:rsidR="00582061" w:rsidRDefault="0037218E">
      <w:pPr>
        <w:spacing w:line="240" w:lineRule="auto"/>
        <w:ind w:left="3600"/>
        <w:rPr>
          <w:b/>
          <w:sz w:val="24"/>
          <w:szCs w:val="24"/>
          <w:highlight w:val="white"/>
          <w:u w:val="single"/>
        </w:rPr>
      </w:pPr>
      <w:r>
        <w:rPr>
          <w:b/>
          <w:sz w:val="24"/>
          <w:szCs w:val="24"/>
          <w:highlight w:val="white"/>
          <w:u w:val="single"/>
        </w:rPr>
        <w:t xml:space="preserve">JUSTIFICATIVA </w:t>
      </w:r>
    </w:p>
    <w:p w14:paraId="08251FD5" w14:textId="77777777" w:rsidR="00582061" w:rsidRDefault="0037218E">
      <w:pPr>
        <w:spacing w:before="240" w:after="240" w:line="240" w:lineRule="auto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Essa reivindicação é de suma importância, </w:t>
      </w:r>
      <w:proofErr w:type="gramStart"/>
      <w:r>
        <w:rPr>
          <w:sz w:val="24"/>
          <w:szCs w:val="24"/>
        </w:rPr>
        <w:t>tendo  em</w:t>
      </w:r>
      <w:proofErr w:type="gramEnd"/>
      <w:r>
        <w:rPr>
          <w:sz w:val="24"/>
          <w:szCs w:val="24"/>
        </w:rPr>
        <w:t xml:space="preserve"> vista  </w:t>
      </w:r>
      <w:r>
        <w:rPr>
          <w:sz w:val="24"/>
          <w:szCs w:val="24"/>
          <w:highlight w:val="white"/>
        </w:rPr>
        <w:t xml:space="preserve">que a comunidade quilombola Mituaçu possua uma academia de saúde e espaço para atividades físicas a implantação de ações com a equipe </w:t>
      </w:r>
      <w:proofErr w:type="spellStart"/>
      <w:r>
        <w:rPr>
          <w:sz w:val="24"/>
          <w:szCs w:val="24"/>
          <w:highlight w:val="white"/>
        </w:rPr>
        <w:t>eMulti</w:t>
      </w:r>
      <w:proofErr w:type="spellEnd"/>
      <w:r>
        <w:rPr>
          <w:sz w:val="24"/>
          <w:szCs w:val="24"/>
          <w:highlight w:val="white"/>
        </w:rPr>
        <w:t xml:space="preserve">  trará mais</w:t>
      </w:r>
      <w:r>
        <w:rPr>
          <w:sz w:val="24"/>
          <w:szCs w:val="24"/>
          <w:highlight w:val="white"/>
        </w:rPr>
        <w:t xml:space="preserve"> qualidade de vida ao povo de nossa comunidade. </w:t>
      </w:r>
      <w:r>
        <w:rPr>
          <w:sz w:val="24"/>
          <w:szCs w:val="24"/>
        </w:rPr>
        <w:t xml:space="preserve"> </w:t>
      </w:r>
    </w:p>
    <w:p w14:paraId="1342DC17" w14:textId="77777777" w:rsidR="00582061" w:rsidRDefault="0037218E">
      <w:pPr>
        <w:spacing w:before="240" w:after="240" w:line="240" w:lineRule="auto"/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  <w:highlight w:val="white"/>
        </w:rPr>
        <w:t>Por estas razões contamos com o apoio dos Pares no sentido de aprovar esse requerimento.</w:t>
      </w:r>
    </w:p>
    <w:p w14:paraId="07020A31" w14:textId="77777777" w:rsidR="00582061" w:rsidRDefault="00582061">
      <w:pPr>
        <w:ind w:right="-144"/>
        <w:jc w:val="right"/>
        <w:rPr>
          <w:b/>
          <w:sz w:val="24"/>
          <w:szCs w:val="24"/>
        </w:rPr>
      </w:pPr>
    </w:p>
    <w:p w14:paraId="744DB73D" w14:textId="77777777" w:rsidR="00582061" w:rsidRDefault="00582061">
      <w:pPr>
        <w:ind w:right="-144"/>
        <w:jc w:val="right"/>
        <w:rPr>
          <w:b/>
          <w:sz w:val="24"/>
          <w:szCs w:val="24"/>
        </w:rPr>
      </w:pPr>
    </w:p>
    <w:p w14:paraId="647B9D43" w14:textId="77777777" w:rsidR="00582061" w:rsidRDefault="0037218E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Sala das Sessões da Câmara Municipal de Conde, em 20 de outubro de 2025.</w:t>
      </w:r>
    </w:p>
    <w:p w14:paraId="754D0826" w14:textId="77777777" w:rsidR="00582061" w:rsidRDefault="00582061">
      <w:pPr>
        <w:spacing w:line="240" w:lineRule="auto"/>
        <w:ind w:right="-144"/>
        <w:jc w:val="both"/>
        <w:rPr>
          <w:b/>
          <w:sz w:val="24"/>
          <w:szCs w:val="24"/>
          <w:highlight w:val="white"/>
        </w:rPr>
      </w:pPr>
    </w:p>
    <w:p w14:paraId="273EA0D4" w14:textId="5F706E48" w:rsidR="00582061" w:rsidRDefault="00582061">
      <w:pPr>
        <w:spacing w:line="240" w:lineRule="auto"/>
        <w:ind w:right="-144"/>
        <w:jc w:val="both"/>
        <w:rPr>
          <w:b/>
          <w:sz w:val="24"/>
          <w:szCs w:val="24"/>
          <w:highlight w:val="white"/>
        </w:rPr>
      </w:pPr>
    </w:p>
    <w:p w14:paraId="7743B75D" w14:textId="7BDE6A9C" w:rsidR="0037218E" w:rsidRDefault="0037218E">
      <w:pPr>
        <w:spacing w:line="240" w:lineRule="auto"/>
        <w:ind w:right="-144"/>
        <w:jc w:val="both"/>
        <w:rPr>
          <w:b/>
          <w:sz w:val="24"/>
          <w:szCs w:val="24"/>
          <w:highlight w:val="white"/>
        </w:rPr>
      </w:pPr>
    </w:p>
    <w:p w14:paraId="1EACDE61" w14:textId="77777777" w:rsidR="0037218E" w:rsidRDefault="0037218E">
      <w:pPr>
        <w:spacing w:line="240" w:lineRule="auto"/>
        <w:ind w:right="-144"/>
        <w:jc w:val="both"/>
        <w:rPr>
          <w:b/>
          <w:sz w:val="24"/>
          <w:szCs w:val="24"/>
          <w:highlight w:val="white"/>
        </w:rPr>
      </w:pPr>
    </w:p>
    <w:p w14:paraId="28ACA4C8" w14:textId="77777777" w:rsidR="00582061" w:rsidRDefault="0037218E">
      <w:pPr>
        <w:spacing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  <w:highlight w:val="white"/>
        </w:rPr>
        <w:t xml:space="preserve">  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________________________________________________</w:t>
      </w:r>
    </w:p>
    <w:p w14:paraId="023A563D" w14:textId="77777777" w:rsidR="00582061" w:rsidRDefault="0037218E">
      <w:pPr>
        <w:spacing w:line="240" w:lineRule="auto"/>
        <w:jc w:val="center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</w:rPr>
        <w:t xml:space="preserve">Vereador </w:t>
      </w:r>
      <w:r>
        <w:rPr>
          <w:b/>
          <w:sz w:val="24"/>
          <w:szCs w:val="24"/>
          <w:highlight w:val="white"/>
        </w:rPr>
        <w:t xml:space="preserve">Joselio </w:t>
      </w:r>
      <w:proofErr w:type="spellStart"/>
      <w:r>
        <w:rPr>
          <w:b/>
          <w:sz w:val="24"/>
          <w:szCs w:val="24"/>
          <w:highlight w:val="white"/>
        </w:rPr>
        <w:t>Dionisio</w:t>
      </w:r>
      <w:proofErr w:type="spellEnd"/>
      <w:r>
        <w:rPr>
          <w:b/>
          <w:sz w:val="24"/>
          <w:szCs w:val="24"/>
          <w:highlight w:val="white"/>
        </w:rPr>
        <w:t xml:space="preserve"> Do Nascimento</w:t>
      </w:r>
      <w:r>
        <w:rPr>
          <w:b/>
          <w:sz w:val="24"/>
          <w:szCs w:val="24"/>
        </w:rPr>
        <w:t xml:space="preserve"> (PP)</w:t>
      </w:r>
    </w:p>
    <w:p w14:paraId="130B23E0" w14:textId="77777777" w:rsidR="00582061" w:rsidRDefault="00582061">
      <w:pPr>
        <w:spacing w:line="240" w:lineRule="auto"/>
        <w:jc w:val="center"/>
        <w:rPr>
          <w:b/>
          <w:sz w:val="24"/>
          <w:szCs w:val="24"/>
        </w:rPr>
      </w:pPr>
    </w:p>
    <w:p w14:paraId="2D6C0752" w14:textId="77777777" w:rsidR="00582061" w:rsidRDefault="00582061">
      <w:pPr>
        <w:spacing w:line="240" w:lineRule="auto"/>
        <w:jc w:val="center"/>
        <w:rPr>
          <w:b/>
          <w:sz w:val="24"/>
          <w:szCs w:val="24"/>
        </w:rPr>
      </w:pPr>
    </w:p>
    <w:sectPr w:rsidR="00582061">
      <w:headerReference w:type="default" r:id="rId7"/>
      <w:pgSz w:w="11909" w:h="16834"/>
      <w:pgMar w:top="0" w:right="832" w:bottom="0" w:left="85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478CA" w14:textId="77777777" w:rsidR="00000000" w:rsidRDefault="0037218E">
      <w:pPr>
        <w:spacing w:line="240" w:lineRule="auto"/>
      </w:pPr>
      <w:r>
        <w:separator/>
      </w:r>
    </w:p>
  </w:endnote>
  <w:endnote w:type="continuationSeparator" w:id="0">
    <w:p w14:paraId="33C4E505" w14:textId="77777777" w:rsidR="00000000" w:rsidRDefault="003721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18F16" w14:textId="77777777" w:rsidR="00000000" w:rsidRDefault="0037218E">
      <w:pPr>
        <w:spacing w:line="240" w:lineRule="auto"/>
      </w:pPr>
      <w:r>
        <w:separator/>
      </w:r>
    </w:p>
  </w:footnote>
  <w:footnote w:type="continuationSeparator" w:id="0">
    <w:p w14:paraId="19C66251" w14:textId="77777777" w:rsidR="00000000" w:rsidRDefault="003721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AF0AF" w14:textId="77777777" w:rsidR="00582061" w:rsidRDefault="0037218E">
    <w:r>
      <w:rPr>
        <w:noProof/>
      </w:rPr>
      <w:drawing>
        <wp:anchor distT="0" distB="0" distL="0" distR="0" simplePos="0" relativeHeight="251658240" behindDoc="1" locked="0" layoutInCell="1" hidden="0" allowOverlap="1" wp14:anchorId="668BE476" wp14:editId="1FC87CED">
          <wp:simplePos x="0" y="0"/>
          <wp:positionH relativeFrom="page">
            <wp:posOffset>-834156</wp:posOffset>
          </wp:positionH>
          <wp:positionV relativeFrom="page">
            <wp:posOffset>-395286</wp:posOffset>
          </wp:positionV>
          <wp:extent cx="9324975" cy="1600200"/>
          <wp:effectExtent l="0" t="0" r="0" b="0"/>
          <wp:wrapNone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24975" cy="1600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F003D58" w14:textId="77777777" w:rsidR="00582061" w:rsidRDefault="00582061"/>
  <w:p w14:paraId="573E35A7" w14:textId="77777777" w:rsidR="00582061" w:rsidRDefault="00582061"/>
  <w:p w14:paraId="089D3BF6" w14:textId="77777777" w:rsidR="00582061" w:rsidRDefault="00582061"/>
  <w:p w14:paraId="1311FC40" w14:textId="77777777" w:rsidR="00582061" w:rsidRDefault="00582061">
    <w:pPr>
      <w:rPr>
        <w:color w:val="B7B7B7"/>
      </w:rPr>
    </w:pPr>
  </w:p>
  <w:p w14:paraId="3406D959" w14:textId="77777777" w:rsidR="00582061" w:rsidRDefault="0037218E">
    <w:pPr>
      <w:jc w:val="center"/>
      <w:rPr>
        <w:b/>
        <w:sz w:val="24"/>
        <w:szCs w:val="24"/>
      </w:rPr>
    </w:pPr>
    <w:r>
      <w:rPr>
        <w:b/>
        <w:sz w:val="24"/>
        <w:szCs w:val="24"/>
      </w:rPr>
      <w:t>GABINETE DO VEREADOR JOSÉLIO DIONISIO</w:t>
    </w:r>
  </w:p>
  <w:p w14:paraId="05CD0AB8" w14:textId="77777777" w:rsidR="00582061" w:rsidRDefault="00582061">
    <w:pPr>
      <w:jc w:val="center"/>
      <w:rPr>
        <w:b/>
        <w:color w:val="666666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061"/>
    <w:rsid w:val="0037218E"/>
    <w:rsid w:val="0058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7D4F9"/>
  <w15:docId w15:val="{211AB658-C0A0-461A-B931-EE966012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FD4uozyRkkb62LI1oCrHr4CaaA==">CgMxLjA4AHIhMXNwM0Z0bWdVTjlHMzkyTTFqLVVOQTV5RVVPaVFWdGxT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782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2025-10-20T12:14:00Z</dcterms:created>
  <dcterms:modified xsi:type="dcterms:W3CDTF">2025-10-20T12:14:00Z</dcterms:modified>
</cp:coreProperties>
</file>