
<file path=[Content_Types].xml><?xml version="1.0" encoding="utf-8"?>
<Types xmlns="http://schemas.openxmlformats.org/package/2006/content-types">
  <Default Extension="bin" ContentType="application/vnd.openxmlformats-officedocument.oleObject"/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AA7AE1" w14:textId="77EC3B62" w:rsidR="007628B6" w:rsidRPr="00F77F6E" w:rsidRDefault="007628B6" w:rsidP="00413D46">
      <w:pPr>
        <w:spacing w:line="240" w:lineRule="auto"/>
        <w:jc w:val="center"/>
        <w:rPr>
          <w:b/>
          <w:bCs/>
        </w:rPr>
      </w:pPr>
      <w:r w:rsidRPr="00F77F6E">
        <w:rPr>
          <w:b/>
          <w:bCs/>
        </w:rPr>
        <w:t xml:space="preserve">PROJETO DE RESOLUÇÃO Nº </w:t>
      </w:r>
      <w:r w:rsidR="00D57EB4">
        <w:rPr>
          <w:b/>
          <w:bCs/>
        </w:rPr>
        <w:t>296</w:t>
      </w:r>
      <w:r w:rsidRPr="00F77F6E">
        <w:rPr>
          <w:b/>
          <w:bCs/>
        </w:rPr>
        <w:t>/202</w:t>
      </w:r>
      <w:r>
        <w:rPr>
          <w:b/>
          <w:bCs/>
        </w:rPr>
        <w:t>4</w:t>
      </w:r>
    </w:p>
    <w:p w14:paraId="1B514D00" w14:textId="77777777" w:rsidR="007628B6" w:rsidRPr="00F77F6E" w:rsidRDefault="007628B6" w:rsidP="00413D46">
      <w:pPr>
        <w:spacing w:line="240" w:lineRule="auto"/>
        <w:jc w:val="both"/>
      </w:pPr>
    </w:p>
    <w:p w14:paraId="1903B219" w14:textId="2B07DED8" w:rsidR="007628B6" w:rsidRPr="00645920" w:rsidRDefault="007628B6" w:rsidP="00413D46">
      <w:pPr>
        <w:spacing w:line="240" w:lineRule="auto"/>
        <w:ind w:left="4395"/>
        <w:jc w:val="both"/>
        <w:rPr>
          <w:b/>
          <w:bCs/>
        </w:rPr>
      </w:pPr>
      <w:r w:rsidRPr="00645920">
        <w:rPr>
          <w:b/>
          <w:bCs/>
        </w:rPr>
        <w:t>Institui o Programa de Integridade do Poder Legislativo de Carmo da Mata.</w:t>
      </w:r>
    </w:p>
    <w:p w14:paraId="3DD42C4B" w14:textId="39F7C2C4" w:rsidR="007628B6" w:rsidRPr="00645920" w:rsidRDefault="007628B6" w:rsidP="00413D46">
      <w:pPr>
        <w:spacing w:line="240" w:lineRule="auto"/>
        <w:jc w:val="both"/>
        <w:rPr>
          <w:b/>
          <w:bCs/>
        </w:rPr>
      </w:pPr>
      <w:r w:rsidRPr="00F77F6E">
        <w:br/>
      </w:r>
      <w:r w:rsidR="00645920" w:rsidRPr="00645920">
        <w:rPr>
          <w:b/>
          <w:bCs/>
        </w:rPr>
        <w:t xml:space="preserve">A Câmara Municipal de Carmo da Mata aprova: </w:t>
      </w:r>
    </w:p>
    <w:p w14:paraId="714C89D2" w14:textId="7B1B4ACF" w:rsidR="00885694" w:rsidRDefault="005B1CA2" w:rsidP="00413D46">
      <w:pPr>
        <w:spacing w:line="240" w:lineRule="auto"/>
        <w:jc w:val="both"/>
      </w:pPr>
      <w:r w:rsidRPr="00CC16A4">
        <w:rPr>
          <w:noProof/>
        </w:rPr>
        <w:drawing>
          <wp:inline distT="0" distB="0" distL="0" distR="0" wp14:anchorId="413F1513" wp14:editId="46AD22C2">
            <wp:extent cx="8255" cy="8255"/>
            <wp:effectExtent l="0" t="0" r="0" b="0"/>
            <wp:docPr id="14" name="Imagem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8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28B6" w:rsidRPr="00F77F6E">
        <w:t>Art.</w:t>
      </w:r>
      <w:r>
        <w:t xml:space="preserve"> </w:t>
      </w:r>
      <w:r w:rsidR="007628B6" w:rsidRPr="00F77F6E">
        <w:t>1º Fica instituíd</w:t>
      </w:r>
      <w:r w:rsidR="00885694">
        <w:t xml:space="preserve">o o Programa de </w:t>
      </w:r>
      <w:r w:rsidR="007628B6" w:rsidRPr="00F77F6E">
        <w:t>Integridade Pública</w:t>
      </w:r>
      <w:r w:rsidR="00645920" w:rsidRPr="00645920">
        <w:t xml:space="preserve"> </w:t>
      </w:r>
      <w:r w:rsidR="00645920" w:rsidRPr="00F77F6E">
        <w:t>no âmbito da Câmara Municipal</w:t>
      </w:r>
      <w:r w:rsidR="007628B6" w:rsidRPr="00F77F6E">
        <w:t>,</w:t>
      </w:r>
      <w:r w:rsidR="00885694">
        <w:t xml:space="preserve"> </w:t>
      </w:r>
      <w:r w:rsidR="00885694" w:rsidRPr="00885694">
        <w:t>com o objetivo de promover um conjunto estruturado de medidas e ações institucionais voltadas para prevenção, detecção, punição e remediação de atos de fraudes, corrupção, irregularidades e desvios éticos e de conduta.</w:t>
      </w:r>
    </w:p>
    <w:p w14:paraId="6CE8E859" w14:textId="4339C7FA" w:rsidR="00885694" w:rsidRDefault="007628B6" w:rsidP="00413D46">
      <w:pPr>
        <w:spacing w:line="240" w:lineRule="auto"/>
        <w:jc w:val="both"/>
      </w:pPr>
      <w:r w:rsidRPr="00F77F6E">
        <w:t> </w:t>
      </w:r>
      <w:r w:rsidR="00885694">
        <w:t xml:space="preserve">§1º </w:t>
      </w:r>
      <w:r w:rsidR="00885694" w:rsidRPr="00885694">
        <w:t xml:space="preserve">O Programa </w:t>
      </w:r>
      <w:r w:rsidR="00885694">
        <w:t xml:space="preserve">de Integridade </w:t>
      </w:r>
      <w:r w:rsidR="007B76CF">
        <w:t xml:space="preserve">Pública </w:t>
      </w:r>
      <w:r w:rsidR="00885694">
        <w:t>da Câmara Municipal</w:t>
      </w:r>
      <w:r w:rsidR="00885694" w:rsidRPr="00885694">
        <w:t xml:space="preserve"> deverá nortear o planejamento estratégico ou documento que venha a exercer este papel no âmbito d</w:t>
      </w:r>
      <w:r w:rsidR="00885694">
        <w:t>a Câmara Municipal</w:t>
      </w:r>
      <w:r w:rsidR="00885694" w:rsidRPr="00885694">
        <w:t>, e ser integrado às atividades, aos processos de trabalho e aos projetos relevantes para a execução da gestão estratégica e para o alcance dos objetivos e metas relacionados, em todos os níveis da organização.</w:t>
      </w:r>
    </w:p>
    <w:p w14:paraId="4A00D92A" w14:textId="7E63EE9D" w:rsidR="00885694" w:rsidRDefault="00885694" w:rsidP="00413D46">
      <w:pPr>
        <w:spacing w:line="240" w:lineRule="auto"/>
        <w:jc w:val="both"/>
      </w:pPr>
      <w:r>
        <w:t xml:space="preserve">§2º </w:t>
      </w:r>
      <w:r w:rsidRPr="00885694">
        <w:t xml:space="preserve">O Programa instituído nesta </w:t>
      </w:r>
      <w:r>
        <w:t>Resolução</w:t>
      </w:r>
      <w:r w:rsidRPr="00885694">
        <w:t xml:space="preserve"> e suas eventuais normas complementares, planos, manuais e procedimentos aplicam-se às unidades administrativas d</w:t>
      </w:r>
      <w:r>
        <w:t>a Câmara Municipal de Carmo da Mata</w:t>
      </w:r>
      <w:r w:rsidRPr="00885694">
        <w:t xml:space="preserve">, abrangendo todos os </w:t>
      </w:r>
      <w:r w:rsidR="00B90E60">
        <w:t xml:space="preserve">seus </w:t>
      </w:r>
      <w:r w:rsidRPr="00885694">
        <w:t>agentes públicos</w:t>
      </w:r>
      <w:r w:rsidR="00B90E60">
        <w:t xml:space="preserve"> e políticos</w:t>
      </w:r>
      <w:r w:rsidRPr="00885694">
        <w:t>.</w:t>
      </w:r>
    </w:p>
    <w:p w14:paraId="3CB602DD" w14:textId="03095278" w:rsidR="00B90E60" w:rsidRDefault="007628B6" w:rsidP="00413D46">
      <w:pPr>
        <w:pStyle w:val="PargrafodaLista"/>
        <w:numPr>
          <w:ilvl w:val="0"/>
          <w:numId w:val="14"/>
        </w:numPr>
        <w:spacing w:line="240" w:lineRule="auto"/>
        <w:ind w:left="0"/>
        <w:jc w:val="both"/>
      </w:pPr>
      <w:r w:rsidRPr="00F77F6E">
        <w:t>§</w:t>
      </w:r>
      <w:r w:rsidR="00885694">
        <w:t>3</w:t>
      </w:r>
      <w:r w:rsidRPr="00F77F6E">
        <w:t>º O estabelecimento do Programa</w:t>
      </w:r>
      <w:r w:rsidR="007B76CF">
        <w:t xml:space="preserve"> </w:t>
      </w:r>
      <w:r w:rsidR="007B76CF" w:rsidRPr="00F77F6E">
        <w:t xml:space="preserve">de Integridade </w:t>
      </w:r>
      <w:r w:rsidR="007B76CF">
        <w:t>Pública</w:t>
      </w:r>
      <w:r w:rsidRPr="00F77F6E">
        <w:t xml:space="preserve"> expressa o comprometimento da Câmara Municipal com </w:t>
      </w:r>
      <w:r w:rsidR="00645920">
        <w:t xml:space="preserve">a qualidade da prestação do serviço, </w:t>
      </w:r>
      <w:r w:rsidR="00645920" w:rsidRPr="00F77F6E">
        <w:t>a transparência pública</w:t>
      </w:r>
      <w:r w:rsidR="00645920">
        <w:t>, o</w:t>
      </w:r>
      <w:r w:rsidR="00645920" w:rsidRPr="00F77F6E">
        <w:t xml:space="preserve"> controle social </w:t>
      </w:r>
      <w:r w:rsidRPr="00F77F6E">
        <w:t>o combate a corrupção de todas as formas e contextos, com a integridade</w:t>
      </w:r>
      <w:r w:rsidR="00B90E60" w:rsidRPr="00B90E60">
        <w:t>, com a transparência pública e com o controle social.</w:t>
      </w:r>
    </w:p>
    <w:p w14:paraId="5BA21666" w14:textId="43BE4F5B" w:rsidR="00885694" w:rsidRDefault="007628B6" w:rsidP="00413D46">
      <w:pPr>
        <w:pStyle w:val="PargrafodaLista"/>
        <w:numPr>
          <w:ilvl w:val="0"/>
          <w:numId w:val="14"/>
        </w:numPr>
        <w:spacing w:line="240" w:lineRule="auto"/>
        <w:ind w:left="0"/>
        <w:jc w:val="both"/>
      </w:pPr>
      <w:r w:rsidRPr="00F77F6E">
        <w:t> </w:t>
      </w:r>
      <w:r w:rsidRPr="00F77F6E">
        <w:br/>
      </w:r>
      <w:r w:rsidRPr="00F77F6E">
        <w:rPr>
          <w:noProof/>
        </w:rPr>
        <w:drawing>
          <wp:inline distT="0" distB="0" distL="0" distR="0" wp14:anchorId="59231544" wp14:editId="31F3BC07">
            <wp:extent cx="9525" cy="9525"/>
            <wp:effectExtent l="0" t="0" r="0" b="0"/>
            <wp:docPr id="112133081" name="Imagem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7F6E">
        <w:t>Art.</w:t>
      </w:r>
      <w:r w:rsidR="005B1CA2">
        <w:t xml:space="preserve"> </w:t>
      </w:r>
      <w:r w:rsidRPr="00F77F6E">
        <w:t xml:space="preserve">2º O Programa de Integridade </w:t>
      </w:r>
      <w:r w:rsidR="007B76CF">
        <w:t xml:space="preserve">Pública </w:t>
      </w:r>
      <w:r w:rsidRPr="00F77F6E">
        <w:t xml:space="preserve">da Câmara Municipal </w:t>
      </w:r>
      <w:r w:rsidR="00885694" w:rsidRPr="00885694">
        <w:t>se estrutura pelos seguintes pilares fundamentais:</w:t>
      </w:r>
    </w:p>
    <w:p w14:paraId="01D5B6DE" w14:textId="77777777" w:rsidR="00885694" w:rsidRDefault="00885694" w:rsidP="00413D46">
      <w:pPr>
        <w:pStyle w:val="PargrafodaLista"/>
        <w:numPr>
          <w:ilvl w:val="0"/>
          <w:numId w:val="14"/>
        </w:numPr>
        <w:spacing w:line="240" w:lineRule="auto"/>
        <w:ind w:left="0"/>
        <w:jc w:val="both"/>
      </w:pPr>
      <w:r>
        <w:t>I - Comprometimento e apoio da alta direção;</w:t>
      </w:r>
    </w:p>
    <w:p w14:paraId="50991178" w14:textId="77777777" w:rsidR="00885694" w:rsidRDefault="00885694" w:rsidP="00413D46">
      <w:pPr>
        <w:pStyle w:val="PargrafodaLista"/>
        <w:numPr>
          <w:ilvl w:val="0"/>
          <w:numId w:val="14"/>
        </w:numPr>
        <w:spacing w:line="240" w:lineRule="auto"/>
        <w:ind w:left="0"/>
        <w:jc w:val="both"/>
      </w:pPr>
      <w:r>
        <w:t>II - Fortalecimento das instâncias de integridade;</w:t>
      </w:r>
    </w:p>
    <w:p w14:paraId="041CD1CF" w14:textId="77777777" w:rsidR="00885694" w:rsidRDefault="00885694" w:rsidP="00413D46">
      <w:pPr>
        <w:pStyle w:val="PargrafodaLista"/>
        <w:numPr>
          <w:ilvl w:val="0"/>
          <w:numId w:val="14"/>
        </w:numPr>
        <w:spacing w:line="240" w:lineRule="auto"/>
        <w:ind w:left="0"/>
        <w:jc w:val="both"/>
      </w:pPr>
      <w:r>
        <w:t>III - Análise e gestão de riscos; e</w:t>
      </w:r>
    </w:p>
    <w:p w14:paraId="267C77BF" w14:textId="77777777" w:rsidR="00885694" w:rsidRDefault="00885694" w:rsidP="00413D46">
      <w:pPr>
        <w:pStyle w:val="PargrafodaLista"/>
        <w:numPr>
          <w:ilvl w:val="0"/>
          <w:numId w:val="14"/>
        </w:numPr>
        <w:spacing w:line="240" w:lineRule="auto"/>
        <w:ind w:left="0"/>
        <w:jc w:val="both"/>
      </w:pPr>
      <w:r>
        <w:t>IV - Estratégias de monitoramento contínuo.</w:t>
      </w:r>
    </w:p>
    <w:p w14:paraId="16EEB360" w14:textId="100A9236" w:rsidR="00885694" w:rsidRDefault="00885694" w:rsidP="00413D46">
      <w:pPr>
        <w:pStyle w:val="PargrafodaLista"/>
        <w:spacing w:line="240" w:lineRule="auto"/>
        <w:ind w:left="0"/>
        <w:jc w:val="both"/>
      </w:pPr>
    </w:p>
    <w:p w14:paraId="3462A244" w14:textId="332D447F" w:rsidR="00885694" w:rsidRDefault="00885694" w:rsidP="00413D46">
      <w:pPr>
        <w:pStyle w:val="PargrafodaLista"/>
        <w:numPr>
          <w:ilvl w:val="0"/>
          <w:numId w:val="14"/>
        </w:numPr>
        <w:spacing w:line="240" w:lineRule="auto"/>
        <w:ind w:left="0"/>
        <w:jc w:val="both"/>
      </w:pPr>
      <w:r w:rsidRPr="00885694">
        <w:t xml:space="preserve">Art. 3º O Programa </w:t>
      </w:r>
      <w:r w:rsidR="007B76CF" w:rsidRPr="00F77F6E">
        <w:t xml:space="preserve">de Integridade </w:t>
      </w:r>
      <w:r w:rsidR="007B76CF">
        <w:t>Pública</w:t>
      </w:r>
      <w:r w:rsidR="007B76CF" w:rsidRPr="00885694">
        <w:t xml:space="preserve"> </w:t>
      </w:r>
      <w:r w:rsidRPr="00885694">
        <w:t>será operacionalizado a partir de Plano de Integridade, que organizará as medidas relacionadas aos seguintes eixos:</w:t>
      </w:r>
    </w:p>
    <w:p w14:paraId="7775BD7F" w14:textId="585FF6B0" w:rsidR="005C71D3" w:rsidRDefault="005C71D3" w:rsidP="00413D46">
      <w:pPr>
        <w:pStyle w:val="PargrafodaLista"/>
        <w:numPr>
          <w:ilvl w:val="0"/>
          <w:numId w:val="14"/>
        </w:numPr>
        <w:spacing w:line="240" w:lineRule="auto"/>
        <w:ind w:left="0"/>
        <w:jc w:val="both"/>
      </w:pPr>
      <w:r>
        <w:t xml:space="preserve">I – </w:t>
      </w:r>
      <w:r w:rsidR="007B76CF">
        <w:t>c</w:t>
      </w:r>
      <w:r>
        <w:t>omprometimento e apoio da alta administração;</w:t>
      </w:r>
    </w:p>
    <w:p w14:paraId="6818DC7C" w14:textId="120A1121" w:rsidR="005C71D3" w:rsidRDefault="005C71D3" w:rsidP="00413D46">
      <w:pPr>
        <w:pStyle w:val="PargrafodaLista"/>
        <w:numPr>
          <w:ilvl w:val="0"/>
          <w:numId w:val="14"/>
        </w:numPr>
        <w:spacing w:line="240" w:lineRule="auto"/>
        <w:ind w:left="0"/>
        <w:jc w:val="both"/>
      </w:pPr>
      <w:r>
        <w:t xml:space="preserve">II – </w:t>
      </w:r>
      <w:proofErr w:type="gramStart"/>
      <w:r w:rsidR="007B76CF">
        <w:t>p</w:t>
      </w:r>
      <w:r>
        <w:t>lanejamento</w:t>
      </w:r>
      <w:proofErr w:type="gramEnd"/>
      <w:r>
        <w:t xml:space="preserve"> estratégico e gestão de riscos</w:t>
      </w:r>
    </w:p>
    <w:p w14:paraId="3103B6BD" w14:textId="5954100D" w:rsidR="005C71D3" w:rsidRDefault="005C71D3" w:rsidP="00413D46">
      <w:pPr>
        <w:pStyle w:val="PargrafodaLista"/>
        <w:numPr>
          <w:ilvl w:val="0"/>
          <w:numId w:val="14"/>
        </w:numPr>
        <w:spacing w:line="240" w:lineRule="auto"/>
        <w:ind w:left="0"/>
        <w:jc w:val="both"/>
      </w:pPr>
      <w:r>
        <w:t xml:space="preserve">III – </w:t>
      </w:r>
      <w:r w:rsidR="007B76CF">
        <w:t>p</w:t>
      </w:r>
      <w:r>
        <w:t>essoas e ética</w:t>
      </w:r>
    </w:p>
    <w:p w14:paraId="37EA40E0" w14:textId="48A5E36D" w:rsidR="005C71D3" w:rsidRDefault="005C71D3" w:rsidP="00413D46">
      <w:pPr>
        <w:pStyle w:val="PargrafodaLista"/>
        <w:numPr>
          <w:ilvl w:val="0"/>
          <w:numId w:val="14"/>
        </w:numPr>
        <w:spacing w:line="240" w:lineRule="auto"/>
        <w:ind w:left="0"/>
        <w:jc w:val="both"/>
      </w:pPr>
      <w:r>
        <w:t xml:space="preserve">IV – </w:t>
      </w:r>
      <w:r w:rsidR="007B76CF">
        <w:t>t</w:t>
      </w:r>
      <w:r>
        <w:t>ransparência e comunicação</w:t>
      </w:r>
    </w:p>
    <w:p w14:paraId="41C44E97" w14:textId="2B599369" w:rsidR="005C71D3" w:rsidRDefault="005C71D3" w:rsidP="00413D46">
      <w:pPr>
        <w:pStyle w:val="PargrafodaLista"/>
        <w:numPr>
          <w:ilvl w:val="0"/>
          <w:numId w:val="14"/>
        </w:numPr>
        <w:spacing w:line="240" w:lineRule="auto"/>
        <w:ind w:left="0"/>
        <w:jc w:val="both"/>
      </w:pPr>
      <w:r>
        <w:t xml:space="preserve">V – </w:t>
      </w:r>
      <w:proofErr w:type="gramStart"/>
      <w:r w:rsidR="007B76CF">
        <w:t>c</w:t>
      </w:r>
      <w:r>
        <w:t>ontroles</w:t>
      </w:r>
      <w:proofErr w:type="gramEnd"/>
      <w:r>
        <w:t xml:space="preserve"> internos</w:t>
      </w:r>
    </w:p>
    <w:p w14:paraId="496655C3" w14:textId="082CBCA4" w:rsidR="005C71D3" w:rsidRDefault="005C71D3" w:rsidP="00413D46">
      <w:pPr>
        <w:pStyle w:val="PargrafodaLista"/>
        <w:numPr>
          <w:ilvl w:val="0"/>
          <w:numId w:val="14"/>
        </w:numPr>
        <w:spacing w:line="240" w:lineRule="auto"/>
        <w:ind w:left="0"/>
        <w:jc w:val="both"/>
      </w:pPr>
      <w:r>
        <w:t xml:space="preserve">VI – </w:t>
      </w:r>
      <w:proofErr w:type="gramStart"/>
      <w:r w:rsidR="007B76CF">
        <w:t>i</w:t>
      </w:r>
      <w:r>
        <w:t>ntegridade</w:t>
      </w:r>
      <w:proofErr w:type="gramEnd"/>
      <w:r>
        <w:t xml:space="preserve"> do processo legislativo</w:t>
      </w:r>
    </w:p>
    <w:p w14:paraId="4D643D60" w14:textId="34B0A189" w:rsidR="00312074" w:rsidRDefault="00312074" w:rsidP="00413D46">
      <w:pPr>
        <w:pStyle w:val="PargrafodaLista"/>
        <w:numPr>
          <w:ilvl w:val="0"/>
          <w:numId w:val="14"/>
        </w:numPr>
        <w:spacing w:line="240" w:lineRule="auto"/>
        <w:ind w:left="0"/>
        <w:jc w:val="both"/>
      </w:pPr>
      <w:r>
        <w:t xml:space="preserve">VII – </w:t>
      </w:r>
      <w:r w:rsidR="007B76CF">
        <w:t>t</w:t>
      </w:r>
      <w:r>
        <w:t>reinamento e capacitação</w:t>
      </w:r>
    </w:p>
    <w:p w14:paraId="06EEC6EB" w14:textId="77777777" w:rsidR="005C71D3" w:rsidRDefault="005C71D3" w:rsidP="00413D46">
      <w:pPr>
        <w:pStyle w:val="PargrafodaLista"/>
        <w:spacing w:line="240" w:lineRule="auto"/>
      </w:pPr>
    </w:p>
    <w:p w14:paraId="46F7CA2B" w14:textId="77777777" w:rsidR="00885694" w:rsidRPr="00885694" w:rsidRDefault="00885694" w:rsidP="00413D46">
      <w:pPr>
        <w:pStyle w:val="PargrafodaLista"/>
        <w:numPr>
          <w:ilvl w:val="0"/>
          <w:numId w:val="14"/>
        </w:numPr>
        <w:spacing w:line="240" w:lineRule="auto"/>
        <w:ind w:left="0"/>
        <w:jc w:val="both"/>
      </w:pPr>
    </w:p>
    <w:p w14:paraId="52F0C46E" w14:textId="0CED5C43" w:rsidR="00885694" w:rsidRPr="00EE4F41" w:rsidRDefault="00885694" w:rsidP="00413D46">
      <w:pPr>
        <w:pStyle w:val="PargrafodaLista"/>
        <w:numPr>
          <w:ilvl w:val="0"/>
          <w:numId w:val="14"/>
        </w:numPr>
        <w:spacing w:line="240" w:lineRule="auto"/>
        <w:ind w:left="0"/>
        <w:jc w:val="both"/>
      </w:pPr>
      <w:r w:rsidRPr="00EE4F41">
        <w:t xml:space="preserve">§ 1º O Plano </w:t>
      </w:r>
      <w:r w:rsidR="007B76CF" w:rsidRPr="00F77F6E">
        <w:t xml:space="preserve">de Integridade </w:t>
      </w:r>
      <w:r w:rsidR="007B76CF">
        <w:t>Pública</w:t>
      </w:r>
      <w:r w:rsidR="007B76CF" w:rsidRPr="00EE4F41">
        <w:t xml:space="preserve"> </w:t>
      </w:r>
      <w:r w:rsidRPr="00EE4F41">
        <w:t>de que trata o caput deverá ser elaborado com base no mapeamento de riscos de integridade e/ou na avaliação das medidas de integridade existentes, com a finalidade de identificar vulnerabilidades de integridade no âmbito da Câmara Municipal e propor medidas para sua mitigação.</w:t>
      </w:r>
    </w:p>
    <w:p w14:paraId="79AC9A0E" w14:textId="77777777" w:rsidR="00885694" w:rsidRPr="00EE4F41" w:rsidRDefault="00885694" w:rsidP="00413D46">
      <w:pPr>
        <w:pStyle w:val="PargrafodaLista"/>
        <w:numPr>
          <w:ilvl w:val="0"/>
          <w:numId w:val="14"/>
        </w:numPr>
        <w:spacing w:line="240" w:lineRule="auto"/>
        <w:ind w:left="0"/>
        <w:jc w:val="both"/>
      </w:pPr>
    </w:p>
    <w:p w14:paraId="6D9F1314" w14:textId="77777777" w:rsidR="00885694" w:rsidRPr="00EE4F41" w:rsidRDefault="00885694" w:rsidP="00413D46">
      <w:pPr>
        <w:pStyle w:val="PargrafodaLista"/>
        <w:numPr>
          <w:ilvl w:val="0"/>
          <w:numId w:val="14"/>
        </w:numPr>
        <w:spacing w:line="240" w:lineRule="auto"/>
        <w:ind w:left="0"/>
        <w:jc w:val="both"/>
      </w:pPr>
      <w:r w:rsidRPr="00EE4F41">
        <w:lastRenderedPageBreak/>
        <w:t>§ 2º O Plano de Integridade contemplará, no mínimo, prazo para execução das medidas, seus responsáveis e meios de monitoramento.</w:t>
      </w:r>
    </w:p>
    <w:p w14:paraId="0AABDA2F" w14:textId="77777777" w:rsidR="00885694" w:rsidRPr="00EE4F41" w:rsidRDefault="00885694" w:rsidP="00413D46">
      <w:pPr>
        <w:pStyle w:val="PargrafodaLista"/>
        <w:numPr>
          <w:ilvl w:val="0"/>
          <w:numId w:val="14"/>
        </w:numPr>
        <w:spacing w:line="240" w:lineRule="auto"/>
        <w:ind w:left="0"/>
        <w:jc w:val="both"/>
      </w:pPr>
    </w:p>
    <w:p w14:paraId="7DDDF08C" w14:textId="43596F58" w:rsidR="00885694" w:rsidRPr="00EE4F41" w:rsidRDefault="00885694" w:rsidP="00413D46">
      <w:pPr>
        <w:pStyle w:val="PargrafodaLista"/>
        <w:numPr>
          <w:ilvl w:val="0"/>
          <w:numId w:val="14"/>
        </w:numPr>
        <w:spacing w:line="240" w:lineRule="auto"/>
        <w:ind w:left="0"/>
        <w:jc w:val="both"/>
      </w:pPr>
      <w:r w:rsidRPr="00EE4F41">
        <w:t>§ 3º As instâncias que compõem o arranjo de governança, as unidades responsáveis pelas funções de integridade, bem como as demais unidades administrativas da Câmara Municipal deverão, no cumprimento de suas atribuições institucionais, considerar como prioritária a condução das atividades previstas no Plano de Integridade.</w:t>
      </w:r>
    </w:p>
    <w:p w14:paraId="466222E5" w14:textId="77777777" w:rsidR="00885694" w:rsidRPr="00EE4F41" w:rsidRDefault="00885694" w:rsidP="00413D46">
      <w:pPr>
        <w:pStyle w:val="PargrafodaLista"/>
        <w:numPr>
          <w:ilvl w:val="0"/>
          <w:numId w:val="14"/>
        </w:numPr>
        <w:spacing w:line="240" w:lineRule="auto"/>
        <w:ind w:left="0"/>
        <w:jc w:val="both"/>
      </w:pPr>
    </w:p>
    <w:p w14:paraId="1AFB4098" w14:textId="71DE7718" w:rsidR="00885694" w:rsidRPr="00EE4F41" w:rsidRDefault="00885694" w:rsidP="00413D46">
      <w:pPr>
        <w:pStyle w:val="PargrafodaLista"/>
        <w:numPr>
          <w:ilvl w:val="0"/>
          <w:numId w:val="14"/>
        </w:numPr>
        <w:spacing w:line="240" w:lineRule="auto"/>
        <w:ind w:left="0"/>
        <w:jc w:val="both"/>
      </w:pPr>
      <w:r w:rsidRPr="00EE4F41">
        <w:t>§ 4º O Plano de Integridade será aprovado pelo Comitê de Integridade.</w:t>
      </w:r>
    </w:p>
    <w:p w14:paraId="3905C54C" w14:textId="0F294EF0" w:rsidR="005B1CA2" w:rsidRDefault="007628B6" w:rsidP="00413D46">
      <w:pPr>
        <w:pStyle w:val="PargrafodaLista"/>
        <w:numPr>
          <w:ilvl w:val="0"/>
          <w:numId w:val="14"/>
        </w:numPr>
        <w:spacing w:line="240" w:lineRule="auto"/>
        <w:ind w:left="0"/>
      </w:pPr>
      <w:r w:rsidRPr="00F77F6E">
        <w:t>  </w:t>
      </w:r>
      <w:r w:rsidRPr="00F77F6E">
        <w:br/>
      </w:r>
      <w:r w:rsidRPr="00885694">
        <w:rPr>
          <w:noProof/>
        </w:rPr>
        <w:drawing>
          <wp:inline distT="0" distB="0" distL="0" distR="0" wp14:anchorId="6E8128B7" wp14:editId="6C03DBF4">
            <wp:extent cx="9525" cy="9525"/>
            <wp:effectExtent l="0" t="0" r="0" b="0"/>
            <wp:docPr id="958919992" name="Imagem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85694">
        <w:t xml:space="preserve">Art. </w:t>
      </w:r>
      <w:r w:rsidR="005B1CA2">
        <w:t>4</w:t>
      </w:r>
      <w:r w:rsidRPr="00885694">
        <w:t xml:space="preserve">° O Programa </w:t>
      </w:r>
      <w:r w:rsidR="007B76CF" w:rsidRPr="00F77F6E">
        <w:t xml:space="preserve">de Integridade </w:t>
      </w:r>
      <w:r w:rsidR="007B76CF">
        <w:t>Pública</w:t>
      </w:r>
      <w:r w:rsidR="007B76CF" w:rsidRPr="00885694">
        <w:t xml:space="preserve"> </w:t>
      </w:r>
      <w:r w:rsidRPr="00885694">
        <w:t>da Câmara Municipal tem por objetivo:</w:t>
      </w:r>
      <w:r w:rsidRPr="00885694">
        <w:br/>
        <w:t> </w:t>
      </w:r>
      <w:r w:rsidRPr="00885694">
        <w:br/>
        <w:t>I - adotar princípios éticos, normas de conduta e certificar seu cumprimento;</w:t>
      </w:r>
      <w:r w:rsidRPr="00885694">
        <w:br/>
        <w:t>II - promover a adoção de medidas e ações institucionais destinadas à prevenção, à detecção, à punição e à correção de fraudes e atos de corrupção;</w:t>
      </w:r>
      <w:r w:rsidRPr="00885694">
        <w:br/>
        <w:t>III - estimular o comportamento íntegro e probo dos servidores públicos</w:t>
      </w:r>
      <w:r w:rsidR="00312074">
        <w:t xml:space="preserve"> e agentes políticos</w:t>
      </w:r>
      <w:r w:rsidRPr="00885694">
        <w:t>;</w:t>
      </w:r>
      <w:r w:rsidRPr="00885694">
        <w:br/>
        <w:t>IV- divulgar conjunto de diretrizes, normativos internos de integridade e ações interrelacionadas adotadas com o propósito de prevenir, detectar e corrigir eventuais desvios, fraudes, irregularidades, conflito de interesse e atos de corrupção no âmbito Municipal;</w:t>
      </w:r>
      <w:r w:rsidRPr="00885694">
        <w:br/>
        <w:t>V - fomentar a consciência e a cultura de controles internos na busca contínua da conformidade de seus atos, da observância e cumprimento das normas e da transparência das políticas públicas e seus resultados nos termos da Lei de Acesso à Informação nº 12.527/2011;</w:t>
      </w:r>
      <w:r w:rsidRPr="00885694">
        <w:br/>
        <w:t>VI - aperfeiçoar a estrutura de governança pública, criar e aprimorar a gestão de riscos e os controles da Câmara Municipal;</w:t>
      </w:r>
      <w:r w:rsidRPr="00885694">
        <w:br/>
        <w:t>VII - fomentar a inovação e adoção de boas práticas de gestão pública;</w:t>
      </w:r>
      <w:r w:rsidRPr="00885694">
        <w:br/>
        <w:t xml:space="preserve">VIII - proporcionar condições e ferramentas voltadas à capacitação dos </w:t>
      </w:r>
      <w:r w:rsidR="00312074" w:rsidRPr="00885694">
        <w:t>servidores públicos</w:t>
      </w:r>
      <w:r w:rsidR="00312074">
        <w:t xml:space="preserve"> e agentes políticos</w:t>
      </w:r>
      <w:r w:rsidR="00312074" w:rsidRPr="00885694">
        <w:t xml:space="preserve"> </w:t>
      </w:r>
      <w:r w:rsidRPr="00885694">
        <w:t>no exercício do cargo;</w:t>
      </w:r>
      <w:r w:rsidRPr="00885694">
        <w:br/>
        <w:t>IX - assegurar que sejam atendidos, pelas diversas áreas da organização, os requerimentos e as solicitações de órgãos reguladores de controle.</w:t>
      </w:r>
      <w:r w:rsidRPr="00F77F6E">
        <w:br/>
        <w:t> </w:t>
      </w:r>
      <w:r w:rsidRPr="00F77F6E">
        <w:br/>
      </w:r>
      <w:r w:rsidR="005B1CA2" w:rsidRPr="005B1CA2">
        <w:t xml:space="preserve">Art. </w:t>
      </w:r>
      <w:r w:rsidR="005B1CA2">
        <w:t>5</w:t>
      </w:r>
      <w:r w:rsidR="005B1CA2" w:rsidRPr="005B1CA2">
        <w:t xml:space="preserve">º A elaboração, desenvolvimento, monitoramento e execução do Programa </w:t>
      </w:r>
      <w:r w:rsidR="007B76CF" w:rsidRPr="00F77F6E">
        <w:t xml:space="preserve">de Integridade </w:t>
      </w:r>
      <w:r w:rsidR="007B76CF">
        <w:t>Pública</w:t>
      </w:r>
      <w:r w:rsidR="007B76CF" w:rsidRPr="005B1CA2">
        <w:t xml:space="preserve"> </w:t>
      </w:r>
      <w:r w:rsidR="005B1CA2" w:rsidRPr="005B1CA2">
        <w:t xml:space="preserve">caberá </w:t>
      </w:r>
      <w:r w:rsidR="005B1CA2">
        <w:t>ao Comitê de Integridade.</w:t>
      </w:r>
    </w:p>
    <w:p w14:paraId="0E3AEBBB" w14:textId="77777777" w:rsidR="005B1CA2" w:rsidRDefault="005B1CA2" w:rsidP="00413D46">
      <w:pPr>
        <w:pStyle w:val="PargrafodaLista"/>
        <w:numPr>
          <w:ilvl w:val="0"/>
          <w:numId w:val="14"/>
        </w:numPr>
        <w:spacing w:line="240" w:lineRule="auto"/>
        <w:ind w:left="0"/>
        <w:jc w:val="both"/>
      </w:pPr>
    </w:p>
    <w:p w14:paraId="6E209D77" w14:textId="086B37E4" w:rsidR="00885694" w:rsidRDefault="007628B6" w:rsidP="00413D46">
      <w:pPr>
        <w:pStyle w:val="PargrafodaLista"/>
        <w:numPr>
          <w:ilvl w:val="0"/>
          <w:numId w:val="14"/>
        </w:numPr>
        <w:spacing w:line="240" w:lineRule="auto"/>
        <w:ind w:left="0"/>
        <w:jc w:val="both"/>
      </w:pPr>
      <w:r w:rsidRPr="00F77F6E">
        <w:rPr>
          <w:noProof/>
        </w:rPr>
        <w:drawing>
          <wp:inline distT="0" distB="0" distL="0" distR="0" wp14:anchorId="6B1A19FF" wp14:editId="63643D4D">
            <wp:extent cx="9525" cy="9525"/>
            <wp:effectExtent l="0" t="0" r="0" b="0"/>
            <wp:docPr id="1934604118" name="Imagem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7F6E">
        <w:t xml:space="preserve">Art. </w:t>
      </w:r>
      <w:r w:rsidR="005B1CA2">
        <w:t>6</w:t>
      </w:r>
      <w:r w:rsidRPr="00F77F6E">
        <w:t xml:space="preserve">° No desempenho das atividades e procedimentos relacionados ao Programa </w:t>
      </w:r>
      <w:r w:rsidR="007B76CF" w:rsidRPr="00F77F6E">
        <w:t xml:space="preserve">de Integridade </w:t>
      </w:r>
      <w:r w:rsidR="007B76CF">
        <w:t>Pública</w:t>
      </w:r>
      <w:r w:rsidRPr="00F77F6E">
        <w:t>, todos os servidores e agentes políticos do órgão devem engajar-se, disseminar e demonstrar, nas mínimas atitudes diárias, que estão efetivamente alinhados com os princípios e valores do Programa.</w:t>
      </w:r>
    </w:p>
    <w:p w14:paraId="7EEDF036" w14:textId="702189C9" w:rsidR="005B1CA2" w:rsidRDefault="005B1CA2" w:rsidP="00413D46">
      <w:pPr>
        <w:pStyle w:val="PargrafodaLista"/>
        <w:numPr>
          <w:ilvl w:val="0"/>
          <w:numId w:val="14"/>
        </w:numPr>
        <w:spacing w:line="240" w:lineRule="auto"/>
        <w:ind w:left="0"/>
        <w:jc w:val="both"/>
      </w:pPr>
      <w:r>
        <w:t xml:space="preserve">Parágrafo único. </w:t>
      </w:r>
      <w:r w:rsidRPr="005B1CA2">
        <w:t xml:space="preserve">Os servidores </w:t>
      </w:r>
      <w:r>
        <w:t xml:space="preserve">em exercício e os </w:t>
      </w:r>
      <w:r w:rsidRPr="005B1CA2">
        <w:t>que venham a ser nomeados deverão, por ocasião de sua posse, formalizar ciência do inteiro teor desta Portaria.</w:t>
      </w:r>
      <w:r>
        <w:t xml:space="preserve"> </w:t>
      </w:r>
    </w:p>
    <w:p w14:paraId="1595D89E" w14:textId="77058C20" w:rsidR="00885694" w:rsidRDefault="007628B6" w:rsidP="00413D46">
      <w:pPr>
        <w:pStyle w:val="PargrafodaLista"/>
        <w:numPr>
          <w:ilvl w:val="0"/>
          <w:numId w:val="14"/>
        </w:numPr>
        <w:spacing w:line="240" w:lineRule="auto"/>
        <w:ind w:left="0"/>
        <w:jc w:val="both"/>
      </w:pPr>
      <w:r w:rsidRPr="00F77F6E">
        <w:t> </w:t>
      </w:r>
      <w:r w:rsidRPr="00F77F6E">
        <w:br/>
      </w:r>
      <w:r w:rsidRPr="00F77F6E">
        <w:rPr>
          <w:noProof/>
        </w:rPr>
        <w:drawing>
          <wp:inline distT="0" distB="0" distL="0" distR="0" wp14:anchorId="1790A1F2" wp14:editId="22A174C4">
            <wp:extent cx="9525" cy="9525"/>
            <wp:effectExtent l="0" t="0" r="0" b="0"/>
            <wp:docPr id="1930411810" name="Imagem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1CA2">
        <w:t xml:space="preserve">Art. 7º </w:t>
      </w:r>
      <w:r w:rsidRPr="00F77F6E">
        <w:t xml:space="preserve">Para o desenvolvimento e implantação do Programa </w:t>
      </w:r>
      <w:r w:rsidR="007B76CF" w:rsidRPr="00F77F6E">
        <w:t xml:space="preserve">de Integridade </w:t>
      </w:r>
      <w:r w:rsidR="007B76CF">
        <w:t>Pública</w:t>
      </w:r>
      <w:r w:rsidRPr="00F77F6E">
        <w:t>, a instituição deverá favorecer um clima organizacional favorável à governança pública, com a aplicação do modelo gerencial, da cultura da qualidade e inovação, com interfaces bem definidas e servidores interessados em cumprir seus deveres, com o efetivo apoio da alta direção e com qualidades alinhadas à ética, a moral, ao respeito às leis e à integridade pública.</w:t>
      </w:r>
    </w:p>
    <w:p w14:paraId="7CBF34BF" w14:textId="77777777" w:rsidR="00413D46" w:rsidRDefault="007628B6" w:rsidP="00413D46">
      <w:pPr>
        <w:pStyle w:val="PargrafodaLista"/>
        <w:numPr>
          <w:ilvl w:val="0"/>
          <w:numId w:val="14"/>
        </w:numPr>
        <w:spacing w:line="240" w:lineRule="auto"/>
        <w:ind w:left="0"/>
        <w:jc w:val="both"/>
      </w:pPr>
      <w:r w:rsidRPr="00F77F6E">
        <w:t> </w:t>
      </w:r>
      <w:r w:rsidRPr="00F77F6E">
        <w:br/>
      </w:r>
      <w:r w:rsidRPr="00F77F6E">
        <w:rPr>
          <w:noProof/>
        </w:rPr>
        <w:drawing>
          <wp:inline distT="0" distB="0" distL="0" distR="0" wp14:anchorId="2709515B" wp14:editId="2B82D4D8">
            <wp:extent cx="9525" cy="9525"/>
            <wp:effectExtent l="0" t="0" r="0" b="0"/>
            <wp:docPr id="1681843923" name="Imagem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7F6E">
        <w:t xml:space="preserve">Art. </w:t>
      </w:r>
      <w:r w:rsidR="005B1CA2">
        <w:t>8</w:t>
      </w:r>
      <w:r w:rsidRPr="00F77F6E">
        <w:t xml:space="preserve">° O Programa </w:t>
      </w:r>
      <w:r w:rsidR="007B76CF" w:rsidRPr="00F77F6E">
        <w:t xml:space="preserve">de Integridade </w:t>
      </w:r>
      <w:r w:rsidR="007B76CF">
        <w:t>Pública</w:t>
      </w:r>
      <w:r w:rsidR="007B76CF" w:rsidRPr="00F77F6E">
        <w:t xml:space="preserve"> </w:t>
      </w:r>
      <w:r w:rsidRPr="00F77F6E">
        <w:t xml:space="preserve">da Câmara </w:t>
      </w:r>
      <w:r w:rsidR="00885694">
        <w:t xml:space="preserve">Municipal </w:t>
      </w:r>
      <w:r w:rsidRPr="00F77F6E">
        <w:t>será desenvolvido pelas seguintes etapas:</w:t>
      </w:r>
    </w:p>
    <w:p w14:paraId="35FA378A" w14:textId="4E5788D6" w:rsidR="007B76CF" w:rsidRDefault="007B76CF" w:rsidP="00413D46">
      <w:pPr>
        <w:pStyle w:val="PargrafodaLista"/>
        <w:numPr>
          <w:ilvl w:val="0"/>
          <w:numId w:val="14"/>
        </w:numPr>
        <w:spacing w:line="240" w:lineRule="auto"/>
        <w:ind w:left="0"/>
        <w:jc w:val="both"/>
      </w:pPr>
      <w:r>
        <w:t xml:space="preserve">I – </w:t>
      </w:r>
      <w:proofErr w:type="gramStart"/>
      <w:r>
        <w:t>mapeamento</w:t>
      </w:r>
      <w:proofErr w:type="gramEnd"/>
      <w:r>
        <w:t xml:space="preserve"> da estrutura administrativa;</w:t>
      </w:r>
    </w:p>
    <w:p w14:paraId="451FFF33" w14:textId="5B8497D3" w:rsidR="007B76CF" w:rsidRDefault="007B76CF" w:rsidP="00413D46">
      <w:pPr>
        <w:pStyle w:val="PargrafodaLista"/>
        <w:numPr>
          <w:ilvl w:val="0"/>
          <w:numId w:val="14"/>
        </w:numPr>
        <w:spacing w:line="240" w:lineRule="auto"/>
        <w:ind w:left="0"/>
        <w:jc w:val="both"/>
      </w:pPr>
      <w:r>
        <w:t xml:space="preserve">II – </w:t>
      </w:r>
      <w:proofErr w:type="gramStart"/>
      <w:r>
        <w:t>elaboração</w:t>
      </w:r>
      <w:proofErr w:type="gramEnd"/>
      <w:r>
        <w:t xml:space="preserve"> do diagnóstico da legislação municipal referente à integridade;</w:t>
      </w:r>
    </w:p>
    <w:p w14:paraId="007B3A1A" w14:textId="529D5C6F" w:rsidR="007B76CF" w:rsidRDefault="007B76CF" w:rsidP="00413D46">
      <w:pPr>
        <w:pStyle w:val="PargrafodaLista"/>
        <w:numPr>
          <w:ilvl w:val="0"/>
          <w:numId w:val="14"/>
        </w:numPr>
        <w:spacing w:line="240" w:lineRule="auto"/>
        <w:ind w:left="0"/>
        <w:jc w:val="both"/>
      </w:pPr>
      <w:r>
        <w:t>III – identificação e classificação dos riscos;</w:t>
      </w:r>
    </w:p>
    <w:p w14:paraId="0206B7D1" w14:textId="644E40C7" w:rsidR="007B76CF" w:rsidRDefault="007B76CF" w:rsidP="00413D46">
      <w:pPr>
        <w:pStyle w:val="PargrafodaLista"/>
        <w:numPr>
          <w:ilvl w:val="0"/>
          <w:numId w:val="14"/>
        </w:numPr>
        <w:spacing w:line="240" w:lineRule="auto"/>
        <w:ind w:left="0"/>
        <w:jc w:val="both"/>
      </w:pPr>
      <w:r>
        <w:lastRenderedPageBreak/>
        <w:t xml:space="preserve">IV – </w:t>
      </w:r>
      <w:proofErr w:type="gramStart"/>
      <w:r>
        <w:t>definição</w:t>
      </w:r>
      <w:proofErr w:type="gramEnd"/>
      <w:r>
        <w:t xml:space="preserve"> dos requisitos e medidas de mitigação dos riscos identificados;</w:t>
      </w:r>
    </w:p>
    <w:p w14:paraId="16B93B4B" w14:textId="653A8EFD" w:rsidR="007B76CF" w:rsidRDefault="007B76CF" w:rsidP="00413D46">
      <w:pPr>
        <w:pStyle w:val="PargrafodaLista"/>
        <w:numPr>
          <w:ilvl w:val="0"/>
          <w:numId w:val="14"/>
        </w:numPr>
        <w:spacing w:line="240" w:lineRule="auto"/>
        <w:ind w:left="0"/>
        <w:jc w:val="both"/>
      </w:pPr>
      <w:r>
        <w:t xml:space="preserve">V – </w:t>
      </w:r>
      <w:proofErr w:type="gramStart"/>
      <w:r>
        <w:t>elaboração</w:t>
      </w:r>
      <w:proofErr w:type="gramEnd"/>
      <w:r>
        <w:t xml:space="preserve"> da matriz de responsabilidade;</w:t>
      </w:r>
    </w:p>
    <w:p w14:paraId="2D590C8D" w14:textId="7493A068" w:rsidR="007B76CF" w:rsidRDefault="007B76CF" w:rsidP="00413D46">
      <w:pPr>
        <w:pStyle w:val="PargrafodaLista"/>
        <w:numPr>
          <w:ilvl w:val="0"/>
          <w:numId w:val="14"/>
        </w:numPr>
        <w:spacing w:line="240" w:lineRule="auto"/>
        <w:ind w:left="0"/>
        <w:jc w:val="both"/>
      </w:pPr>
      <w:r>
        <w:t xml:space="preserve">VI – </w:t>
      </w:r>
      <w:proofErr w:type="gramStart"/>
      <w:r>
        <w:t>estruturação</w:t>
      </w:r>
      <w:proofErr w:type="gramEnd"/>
      <w:r>
        <w:t xml:space="preserve"> do Plano de Integridade;</w:t>
      </w:r>
    </w:p>
    <w:p w14:paraId="152ED394" w14:textId="014C2ADD" w:rsidR="007B76CF" w:rsidRDefault="007B76CF" w:rsidP="00413D46">
      <w:pPr>
        <w:pStyle w:val="PargrafodaLista"/>
        <w:numPr>
          <w:ilvl w:val="0"/>
          <w:numId w:val="14"/>
        </w:numPr>
        <w:spacing w:line="240" w:lineRule="auto"/>
        <w:ind w:left="0"/>
        <w:jc w:val="both"/>
      </w:pPr>
      <w:r>
        <w:t>VII – desenho dos processos e procedimentos de controle interno, geração de evidências e respectiva implementação desses processos e procedimentos;</w:t>
      </w:r>
    </w:p>
    <w:p w14:paraId="5B6ACB1E" w14:textId="6812C8CC" w:rsidR="007B76CF" w:rsidRDefault="007B76CF" w:rsidP="00413D46">
      <w:pPr>
        <w:pStyle w:val="PargrafodaLista"/>
        <w:numPr>
          <w:ilvl w:val="0"/>
          <w:numId w:val="14"/>
        </w:numPr>
        <w:spacing w:line="240" w:lineRule="auto"/>
        <w:ind w:left="0"/>
        <w:jc w:val="both"/>
      </w:pPr>
      <w:r>
        <w:t>VIII – elaboração do Código de Ética e Conduta;</w:t>
      </w:r>
    </w:p>
    <w:p w14:paraId="3E1F7F50" w14:textId="07074AB7" w:rsidR="007B76CF" w:rsidRDefault="007B76CF" w:rsidP="00413D46">
      <w:pPr>
        <w:pStyle w:val="PargrafodaLista"/>
        <w:numPr>
          <w:ilvl w:val="0"/>
          <w:numId w:val="14"/>
        </w:numPr>
        <w:spacing w:line="240" w:lineRule="auto"/>
        <w:ind w:left="0"/>
        <w:jc w:val="both"/>
      </w:pPr>
      <w:r>
        <w:t xml:space="preserve">IX – </w:t>
      </w:r>
      <w:proofErr w:type="gramStart"/>
      <w:r>
        <w:t>comunicação</w:t>
      </w:r>
      <w:proofErr w:type="gramEnd"/>
      <w:r>
        <w:t xml:space="preserve"> dos programas de integridade e treinamento de servidores e agentes públicos;</w:t>
      </w:r>
    </w:p>
    <w:p w14:paraId="0B915078" w14:textId="7B7EF993" w:rsidR="007B76CF" w:rsidRDefault="007B76CF" w:rsidP="00413D46">
      <w:pPr>
        <w:pStyle w:val="PargrafodaLista"/>
        <w:numPr>
          <w:ilvl w:val="0"/>
          <w:numId w:val="14"/>
        </w:numPr>
        <w:spacing w:line="240" w:lineRule="auto"/>
        <w:ind w:left="0"/>
        <w:jc w:val="both"/>
      </w:pPr>
      <w:r>
        <w:t>X – estruturação e implementação do Canal de Denúncias;</w:t>
      </w:r>
    </w:p>
    <w:p w14:paraId="2462C429" w14:textId="04436FC3" w:rsidR="007B76CF" w:rsidRDefault="007B76CF" w:rsidP="00413D46">
      <w:pPr>
        <w:pStyle w:val="PargrafodaLista"/>
        <w:numPr>
          <w:ilvl w:val="0"/>
          <w:numId w:val="14"/>
        </w:numPr>
        <w:spacing w:line="240" w:lineRule="auto"/>
        <w:ind w:left="0"/>
        <w:jc w:val="both"/>
      </w:pPr>
      <w:r>
        <w:t>XI – programação de auditoria sobre o Programa de Integridade;</w:t>
      </w:r>
    </w:p>
    <w:p w14:paraId="4B934216" w14:textId="4EE44361" w:rsidR="007B76CF" w:rsidRDefault="007B76CF" w:rsidP="00413D46">
      <w:pPr>
        <w:pStyle w:val="PargrafodaLista"/>
        <w:numPr>
          <w:ilvl w:val="0"/>
          <w:numId w:val="14"/>
        </w:numPr>
        <w:spacing w:line="240" w:lineRule="auto"/>
        <w:ind w:left="0"/>
        <w:jc w:val="both"/>
      </w:pPr>
      <w:r>
        <w:t>XII – criação de mecanismos de monitoramento e atualização contínua do Programa de Integridade.</w:t>
      </w:r>
    </w:p>
    <w:p w14:paraId="5A9CE310" w14:textId="4593D082" w:rsidR="005B1CA2" w:rsidRDefault="007628B6" w:rsidP="00413D46">
      <w:pPr>
        <w:pStyle w:val="PargrafodaLista"/>
        <w:numPr>
          <w:ilvl w:val="0"/>
          <w:numId w:val="14"/>
        </w:numPr>
        <w:spacing w:line="240" w:lineRule="auto"/>
        <w:ind w:left="0"/>
        <w:jc w:val="both"/>
      </w:pPr>
      <w:r w:rsidRPr="00F77F6E">
        <w:t> </w:t>
      </w:r>
      <w:r w:rsidRPr="00F77F6E">
        <w:br/>
      </w:r>
      <w:r w:rsidRPr="00F77F6E">
        <w:rPr>
          <w:noProof/>
        </w:rPr>
        <w:drawing>
          <wp:inline distT="0" distB="0" distL="0" distR="0" wp14:anchorId="552C3291" wp14:editId="1B9CC530">
            <wp:extent cx="9525" cy="9525"/>
            <wp:effectExtent l="0" t="0" r="0" b="0"/>
            <wp:docPr id="1876433383" name="Imagem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7F6E">
        <w:t xml:space="preserve">Parágrafo único. Todas as etapas e fases de implementação do Programa </w:t>
      </w:r>
      <w:r w:rsidR="007B76CF" w:rsidRPr="00F77F6E">
        <w:t xml:space="preserve">de Integridade </w:t>
      </w:r>
      <w:r w:rsidR="007B76CF">
        <w:t>Pública</w:t>
      </w:r>
      <w:r w:rsidR="007B76CF" w:rsidRPr="00F77F6E">
        <w:t xml:space="preserve"> </w:t>
      </w:r>
      <w:r w:rsidRPr="00F77F6E">
        <w:t>devem trabalhar de forma conexa e coordenada, a fim de garantir uma atuação inteligente e harmônica.</w:t>
      </w:r>
      <w:r w:rsidRPr="00F77F6E">
        <w:br/>
        <w:t> </w:t>
      </w:r>
      <w:r w:rsidRPr="00F77F6E">
        <w:br/>
      </w:r>
      <w:r w:rsidRPr="00F77F6E">
        <w:rPr>
          <w:noProof/>
        </w:rPr>
        <w:drawing>
          <wp:inline distT="0" distB="0" distL="0" distR="0" wp14:anchorId="6845741D" wp14:editId="4B8466C8">
            <wp:extent cx="9525" cy="9525"/>
            <wp:effectExtent l="0" t="0" r="0" b="0"/>
            <wp:docPr id="1061247432" name="Imagem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7F6E">
        <w:t xml:space="preserve">Art. </w:t>
      </w:r>
      <w:r w:rsidR="005B1CA2">
        <w:t>9</w:t>
      </w:r>
      <w:r w:rsidRPr="00F77F6E">
        <w:t xml:space="preserve">° A instância executiva responsável pelo acompanhamento, monitoramento e gestão das ações e medidas de integridade a serem implementadas no cumprimento das diretrizes do Programa </w:t>
      </w:r>
      <w:r w:rsidR="00413D46" w:rsidRPr="00F77F6E">
        <w:t xml:space="preserve">de Integridade </w:t>
      </w:r>
      <w:r w:rsidR="00413D46">
        <w:t>Pública</w:t>
      </w:r>
      <w:r w:rsidR="00413D46" w:rsidRPr="00F77F6E">
        <w:t xml:space="preserve"> </w:t>
      </w:r>
      <w:r w:rsidRPr="00F77F6E">
        <w:t xml:space="preserve">será </w:t>
      </w:r>
      <w:r w:rsidRPr="00413D46">
        <w:t xml:space="preserve">a </w:t>
      </w:r>
      <w:r w:rsidR="00413D46" w:rsidRPr="00413D46">
        <w:t>Secretaria</w:t>
      </w:r>
      <w:r w:rsidRPr="00413D46">
        <w:t xml:space="preserve"> Geral, em</w:t>
      </w:r>
      <w:r w:rsidRPr="00F77F6E">
        <w:t xml:space="preserve"> conjunto com os demais setores.</w:t>
      </w:r>
    </w:p>
    <w:p w14:paraId="0C165095" w14:textId="77777777" w:rsidR="005B1CA2" w:rsidRDefault="005B1CA2" w:rsidP="00413D46">
      <w:pPr>
        <w:pStyle w:val="PargrafodaLista"/>
        <w:numPr>
          <w:ilvl w:val="0"/>
          <w:numId w:val="14"/>
        </w:numPr>
        <w:spacing w:line="240" w:lineRule="auto"/>
        <w:ind w:left="0"/>
        <w:jc w:val="both"/>
      </w:pPr>
    </w:p>
    <w:p w14:paraId="14F8EE35" w14:textId="08A0B7B6" w:rsidR="005B1CA2" w:rsidRDefault="005B1CA2" w:rsidP="00413D46">
      <w:pPr>
        <w:pStyle w:val="PargrafodaLista"/>
        <w:spacing w:line="240" w:lineRule="auto"/>
        <w:ind w:left="0"/>
        <w:jc w:val="both"/>
      </w:pPr>
      <w:r>
        <w:t xml:space="preserve">Art. 10 O Programa </w:t>
      </w:r>
      <w:r w:rsidR="00413D46" w:rsidRPr="00F77F6E">
        <w:t xml:space="preserve">de Integridade </w:t>
      </w:r>
      <w:r w:rsidR="00413D46">
        <w:t>Pública</w:t>
      </w:r>
      <w:r w:rsidR="00413D46">
        <w:t xml:space="preserve"> </w:t>
      </w:r>
      <w:r>
        <w:t>deverá ser objeto de ampla divulgação na Câmara Municipal, abrangendo todos os agentes públicos, assim como demais agentes que se relacionem com a Câmara Municipal.</w:t>
      </w:r>
    </w:p>
    <w:p w14:paraId="2CD7193C" w14:textId="77777777" w:rsidR="005B1CA2" w:rsidRDefault="005B1CA2" w:rsidP="00413D46">
      <w:pPr>
        <w:pStyle w:val="PargrafodaLista"/>
        <w:numPr>
          <w:ilvl w:val="0"/>
          <w:numId w:val="14"/>
        </w:numPr>
        <w:tabs>
          <w:tab w:val="clear" w:pos="720"/>
          <w:tab w:val="num" w:pos="360"/>
        </w:tabs>
        <w:spacing w:line="240" w:lineRule="auto"/>
        <w:ind w:left="0" w:hanging="142"/>
        <w:jc w:val="both"/>
      </w:pPr>
    </w:p>
    <w:p w14:paraId="54F52E41" w14:textId="77777777" w:rsidR="00413D46" w:rsidRDefault="005B1CA2" w:rsidP="00413D46">
      <w:pPr>
        <w:pStyle w:val="PargrafodaLista"/>
        <w:spacing w:line="240" w:lineRule="auto"/>
        <w:ind w:left="0"/>
        <w:jc w:val="both"/>
      </w:pPr>
      <w:r>
        <w:t>Parágrafo único. Deverá ser dada ciência sobre o inteiro teor desta Portaria aos fornecedores, convenentes e demais partícipes em instrumentos firmados com a Câmara Municipal, por ocasião do início de suas atividades junto ao órgão.</w:t>
      </w:r>
    </w:p>
    <w:p w14:paraId="53EB2DCB" w14:textId="5CFC570B" w:rsidR="00413D46" w:rsidRDefault="007628B6" w:rsidP="00413D46">
      <w:pPr>
        <w:pStyle w:val="PargrafodaLista"/>
        <w:spacing w:line="240" w:lineRule="auto"/>
        <w:ind w:left="0"/>
        <w:jc w:val="both"/>
      </w:pPr>
      <w:r w:rsidRPr="00F77F6E">
        <w:t>  </w:t>
      </w:r>
      <w:r w:rsidRPr="00F77F6E">
        <w:br/>
      </w:r>
      <w:r w:rsidRPr="00F77F6E">
        <w:rPr>
          <w:noProof/>
        </w:rPr>
        <w:drawing>
          <wp:inline distT="0" distB="0" distL="0" distR="0" wp14:anchorId="20D3CFAD" wp14:editId="78D2ED18">
            <wp:extent cx="9525" cy="9525"/>
            <wp:effectExtent l="0" t="0" r="0" b="0"/>
            <wp:docPr id="923517518" name="Imagem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7F6E">
        <w:t xml:space="preserve">Art. </w:t>
      </w:r>
      <w:r w:rsidR="005B1CA2">
        <w:t>11</w:t>
      </w:r>
      <w:r w:rsidRPr="00F77F6E">
        <w:t>. Esta Resolução entra em vigor na data de sua publicação.</w:t>
      </w:r>
    </w:p>
    <w:p w14:paraId="0FB41077" w14:textId="7A48BF98" w:rsidR="007628B6" w:rsidRPr="00F77F6E" w:rsidRDefault="007628B6" w:rsidP="00413D46">
      <w:pPr>
        <w:pStyle w:val="PargrafodaLista"/>
        <w:spacing w:line="240" w:lineRule="auto"/>
        <w:ind w:left="0"/>
        <w:jc w:val="both"/>
      </w:pPr>
      <w:r w:rsidRPr="00F77F6E">
        <w:br/>
        <w:t> </w:t>
      </w:r>
    </w:p>
    <w:p w14:paraId="44EBDB80" w14:textId="51772FFF" w:rsidR="005B1CA2" w:rsidRDefault="005B1CA2" w:rsidP="00413D46">
      <w:pPr>
        <w:spacing w:line="240" w:lineRule="auto"/>
        <w:jc w:val="right"/>
      </w:pPr>
      <w:r>
        <w:t xml:space="preserve">Carmo da Mata, </w:t>
      </w:r>
      <w:r w:rsidR="00413D46">
        <w:t>30 de outubro</w:t>
      </w:r>
      <w:r>
        <w:t xml:space="preserve"> de 2024.</w:t>
      </w:r>
    </w:p>
    <w:p w14:paraId="501988A4" w14:textId="77777777" w:rsidR="00413D46" w:rsidRDefault="00413D46" w:rsidP="00413D46">
      <w:pPr>
        <w:spacing w:line="240" w:lineRule="auto"/>
        <w:jc w:val="center"/>
      </w:pPr>
    </w:p>
    <w:p w14:paraId="78AD9B18" w14:textId="77777777" w:rsidR="00413D46" w:rsidRDefault="00413D46" w:rsidP="00413D46">
      <w:pPr>
        <w:spacing w:line="240" w:lineRule="auto"/>
        <w:jc w:val="center"/>
        <w:sectPr w:rsidR="00413D46" w:rsidSect="00872B47">
          <w:headerReference w:type="default" r:id="rId9"/>
          <w:footerReference w:type="default" r:id="rId10"/>
          <w:type w:val="continuous"/>
          <w:pgSz w:w="11906" w:h="16838"/>
          <w:pgMar w:top="1417" w:right="1701" w:bottom="1417" w:left="1701" w:header="708" w:footer="708" w:gutter="0"/>
          <w:pgNumType w:start="1"/>
          <w:cols w:space="720"/>
          <w:docGrid w:linePitch="360"/>
        </w:sectPr>
      </w:pPr>
    </w:p>
    <w:p w14:paraId="6BAAE1D9" w14:textId="77777777" w:rsidR="00413D46" w:rsidRPr="00413D46" w:rsidRDefault="00413D46" w:rsidP="00413D46">
      <w:pPr>
        <w:spacing w:after="0" w:line="240" w:lineRule="auto"/>
        <w:jc w:val="center"/>
        <w:rPr>
          <w:b/>
          <w:bCs/>
        </w:rPr>
      </w:pPr>
      <w:proofErr w:type="spellStart"/>
      <w:r w:rsidRPr="00413D46">
        <w:rPr>
          <w:b/>
          <w:bCs/>
        </w:rPr>
        <w:t>Reverton</w:t>
      </w:r>
      <w:proofErr w:type="spellEnd"/>
      <w:r w:rsidRPr="00413D46">
        <w:rPr>
          <w:b/>
          <w:bCs/>
        </w:rPr>
        <w:t xml:space="preserve"> Jean de Oliveira</w:t>
      </w:r>
    </w:p>
    <w:p w14:paraId="15A73659" w14:textId="77777777" w:rsidR="00413D46" w:rsidRPr="00413D46" w:rsidRDefault="00413D46" w:rsidP="00413D46">
      <w:pPr>
        <w:spacing w:after="0" w:line="240" w:lineRule="auto"/>
        <w:jc w:val="center"/>
        <w:rPr>
          <w:b/>
          <w:bCs/>
        </w:rPr>
      </w:pPr>
      <w:r w:rsidRPr="00413D46">
        <w:rPr>
          <w:b/>
          <w:bCs/>
        </w:rPr>
        <w:t>Vereador Presidente</w:t>
      </w:r>
    </w:p>
    <w:p w14:paraId="4ADCB931" w14:textId="77777777" w:rsidR="00413D46" w:rsidRDefault="00413D46" w:rsidP="00413D46">
      <w:pPr>
        <w:spacing w:after="0" w:line="240" w:lineRule="auto"/>
        <w:jc w:val="center"/>
        <w:rPr>
          <w:b/>
          <w:bCs/>
        </w:rPr>
      </w:pPr>
    </w:p>
    <w:p w14:paraId="62CEBDA7" w14:textId="77777777" w:rsidR="00413D46" w:rsidRPr="00413D46" w:rsidRDefault="00413D46" w:rsidP="00413D46">
      <w:pPr>
        <w:spacing w:after="0" w:line="240" w:lineRule="auto"/>
        <w:jc w:val="center"/>
        <w:rPr>
          <w:b/>
          <w:bCs/>
        </w:rPr>
      </w:pPr>
    </w:p>
    <w:p w14:paraId="305BE9B0" w14:textId="77777777" w:rsidR="00413D46" w:rsidRPr="00413D46" w:rsidRDefault="00413D46" w:rsidP="00413D46">
      <w:pPr>
        <w:spacing w:after="0" w:line="240" w:lineRule="auto"/>
        <w:jc w:val="center"/>
        <w:rPr>
          <w:b/>
          <w:bCs/>
        </w:rPr>
      </w:pPr>
      <w:r w:rsidRPr="00413D46">
        <w:rPr>
          <w:b/>
          <w:bCs/>
        </w:rPr>
        <w:t>Gilson Carlos da Silva</w:t>
      </w:r>
    </w:p>
    <w:p w14:paraId="713DF5EF" w14:textId="1226C15A" w:rsidR="00413D46" w:rsidRPr="00413D46" w:rsidRDefault="00413D46" w:rsidP="00413D46">
      <w:pPr>
        <w:spacing w:after="0" w:line="240" w:lineRule="auto"/>
        <w:jc w:val="center"/>
        <w:rPr>
          <w:b/>
          <w:bCs/>
        </w:rPr>
      </w:pPr>
      <w:r w:rsidRPr="00413D46">
        <w:rPr>
          <w:b/>
          <w:bCs/>
        </w:rPr>
        <w:t>Vereador 1º Secretário</w:t>
      </w:r>
    </w:p>
    <w:p w14:paraId="7110BF4B" w14:textId="77777777" w:rsidR="00413D46" w:rsidRPr="00413D46" w:rsidRDefault="00413D46" w:rsidP="00413D46">
      <w:pPr>
        <w:spacing w:after="0" w:line="240" w:lineRule="auto"/>
        <w:jc w:val="center"/>
        <w:rPr>
          <w:b/>
          <w:bCs/>
        </w:rPr>
      </w:pPr>
      <w:r w:rsidRPr="00413D46">
        <w:rPr>
          <w:b/>
          <w:bCs/>
        </w:rPr>
        <w:t>Anderson Fabrício Teodoro</w:t>
      </w:r>
    </w:p>
    <w:p w14:paraId="2A87889F" w14:textId="77777777" w:rsidR="00413D46" w:rsidRPr="00413D46" w:rsidRDefault="00413D46" w:rsidP="00413D46">
      <w:pPr>
        <w:spacing w:after="0" w:line="240" w:lineRule="auto"/>
        <w:jc w:val="center"/>
        <w:rPr>
          <w:b/>
          <w:bCs/>
        </w:rPr>
      </w:pPr>
      <w:r w:rsidRPr="00413D46">
        <w:rPr>
          <w:b/>
          <w:bCs/>
        </w:rPr>
        <w:t>Vereador Vice-Presidente</w:t>
      </w:r>
    </w:p>
    <w:p w14:paraId="551EC4CE" w14:textId="77777777" w:rsidR="00413D46" w:rsidRDefault="00413D46" w:rsidP="00413D46">
      <w:pPr>
        <w:spacing w:after="0" w:line="240" w:lineRule="auto"/>
        <w:jc w:val="center"/>
        <w:rPr>
          <w:b/>
          <w:bCs/>
        </w:rPr>
      </w:pPr>
    </w:p>
    <w:p w14:paraId="53B58717" w14:textId="77777777" w:rsidR="00413D46" w:rsidRPr="00413D46" w:rsidRDefault="00413D46" w:rsidP="00413D46">
      <w:pPr>
        <w:spacing w:after="0" w:line="240" w:lineRule="auto"/>
        <w:jc w:val="center"/>
        <w:rPr>
          <w:b/>
          <w:bCs/>
        </w:rPr>
      </w:pPr>
    </w:p>
    <w:p w14:paraId="41FD5A72" w14:textId="784B717B" w:rsidR="00413D46" w:rsidRPr="00413D46" w:rsidRDefault="00413D46" w:rsidP="00413D46">
      <w:pPr>
        <w:spacing w:after="0" w:line="240" w:lineRule="auto"/>
        <w:jc w:val="center"/>
        <w:rPr>
          <w:b/>
          <w:bCs/>
        </w:rPr>
      </w:pPr>
      <w:r w:rsidRPr="00413D46">
        <w:rPr>
          <w:b/>
          <w:bCs/>
        </w:rPr>
        <w:t>Balduíno Rezende Júnior</w:t>
      </w:r>
    </w:p>
    <w:p w14:paraId="3723ED18" w14:textId="77777777" w:rsidR="00413D46" w:rsidRDefault="00413D46" w:rsidP="00413D46">
      <w:pPr>
        <w:spacing w:after="0" w:line="240" w:lineRule="auto"/>
        <w:jc w:val="center"/>
        <w:sectPr w:rsidR="00413D46" w:rsidSect="00413D46">
          <w:type w:val="continuous"/>
          <w:pgSz w:w="11906" w:h="16838"/>
          <w:pgMar w:top="1417" w:right="1701" w:bottom="1417" w:left="1701" w:header="708" w:footer="708" w:gutter="0"/>
          <w:pgNumType w:start="1"/>
          <w:cols w:num="2" w:space="720"/>
          <w:docGrid w:linePitch="360"/>
        </w:sectPr>
      </w:pPr>
      <w:r w:rsidRPr="00413D46">
        <w:rPr>
          <w:b/>
          <w:bCs/>
        </w:rPr>
        <w:t>Vereador 2º Secretário</w:t>
      </w:r>
    </w:p>
    <w:p w14:paraId="655E5457" w14:textId="64791DC7" w:rsidR="005B1CA2" w:rsidRDefault="00413D46" w:rsidP="00413D46">
      <w:pPr>
        <w:spacing w:line="240" w:lineRule="auto"/>
        <w:jc w:val="center"/>
      </w:pPr>
      <w:r>
        <w:t xml:space="preserve"> </w:t>
      </w:r>
      <w:r w:rsidR="007628B6" w:rsidRPr="00F77F6E">
        <w:br/>
      </w:r>
      <w:r w:rsidR="005B1CA2">
        <w:br w:type="page"/>
      </w:r>
    </w:p>
    <w:p w14:paraId="522B5EEC" w14:textId="3EAD5AB7" w:rsidR="00413D46" w:rsidRDefault="007628B6" w:rsidP="00413D46">
      <w:pPr>
        <w:spacing w:line="240" w:lineRule="auto"/>
        <w:jc w:val="center"/>
        <w:rPr>
          <w:noProof/>
        </w:rPr>
      </w:pPr>
      <w:r w:rsidRPr="00F77F6E">
        <w:rPr>
          <w:b/>
          <w:bCs/>
        </w:rPr>
        <w:lastRenderedPageBreak/>
        <w:t>JUSTIFICATIVA </w:t>
      </w:r>
    </w:p>
    <w:p w14:paraId="4CC89B26" w14:textId="77777777" w:rsidR="00413D46" w:rsidRDefault="00413D46" w:rsidP="00413D46">
      <w:pPr>
        <w:spacing w:line="240" w:lineRule="auto"/>
        <w:ind w:firstLine="851"/>
        <w:jc w:val="both"/>
        <w:rPr>
          <w:noProof/>
        </w:rPr>
      </w:pPr>
    </w:p>
    <w:p w14:paraId="705D0D56" w14:textId="1B7E0669" w:rsidR="00413D46" w:rsidRDefault="00413D46" w:rsidP="00413D46">
      <w:pPr>
        <w:spacing w:line="240" w:lineRule="auto"/>
        <w:ind w:firstLine="851"/>
        <w:jc w:val="both"/>
        <w:rPr>
          <w:noProof/>
        </w:rPr>
      </w:pPr>
      <w:r w:rsidRPr="00413D46">
        <w:rPr>
          <w:noProof/>
        </w:rPr>
        <w:t xml:space="preserve">O projeto de resolução propõe a adoção de um programa de compliance e integridade na Câmara Municipal, alinhado a práticas modernas de governança e combate à corrupção, promovendo transparência, ética e responsabilidade. As principais razões para a implementação incluem: prevenção da corrupção, fortalecimento da ética, aumento da transparência e prestação de contas, melhoria da imagem institucional, redução de riscos e sanções legais, estímulo à conduta ética dos servidores e desenvolvimento de uma cultura organizacional saudável. </w:t>
      </w:r>
    </w:p>
    <w:p w14:paraId="09B8375C" w14:textId="22BAB922" w:rsidR="00413D46" w:rsidRDefault="00413D46" w:rsidP="00413D46">
      <w:pPr>
        <w:spacing w:line="240" w:lineRule="auto"/>
        <w:ind w:firstLine="851"/>
        <w:jc w:val="both"/>
        <w:rPr>
          <w:noProof/>
        </w:rPr>
      </w:pPr>
      <w:r w:rsidRPr="00413D46">
        <w:rPr>
          <w:noProof/>
        </w:rPr>
        <w:t>Com isso, busca-se uma gestão eficiente e resultados positivos para os cidadãos, incluindo melhor uso de recursos públicos, parcerias transparentes e maior credibilidade junto à sociedade.</w:t>
      </w:r>
    </w:p>
    <w:p w14:paraId="6ED66917" w14:textId="2274080A" w:rsidR="005B1CA2" w:rsidRDefault="007628B6" w:rsidP="00413D46">
      <w:pPr>
        <w:spacing w:line="240" w:lineRule="auto"/>
        <w:jc w:val="right"/>
      </w:pPr>
      <w:r w:rsidRPr="00F77F6E">
        <w:br/>
        <w:t> </w:t>
      </w:r>
      <w:r w:rsidR="005B1CA2">
        <w:t xml:space="preserve">Carmo da Mata, </w:t>
      </w:r>
      <w:r w:rsidR="00413D46">
        <w:t>30 de outubro de</w:t>
      </w:r>
      <w:r w:rsidR="005B1CA2">
        <w:t xml:space="preserve"> 2024.</w:t>
      </w:r>
    </w:p>
    <w:p w14:paraId="328A8F3E" w14:textId="77777777" w:rsidR="005B1CA2" w:rsidRDefault="005B1CA2" w:rsidP="00413D46">
      <w:pPr>
        <w:spacing w:line="240" w:lineRule="auto"/>
        <w:jc w:val="center"/>
      </w:pPr>
    </w:p>
    <w:p w14:paraId="6481A4B7" w14:textId="77777777" w:rsidR="00413D46" w:rsidRDefault="00413D46" w:rsidP="00413D46">
      <w:pPr>
        <w:spacing w:line="240" w:lineRule="auto"/>
        <w:jc w:val="center"/>
        <w:rPr>
          <w:b/>
          <w:bCs/>
        </w:rPr>
        <w:sectPr w:rsidR="00413D46" w:rsidSect="00872B47">
          <w:type w:val="continuous"/>
          <w:pgSz w:w="11906" w:h="16838"/>
          <w:pgMar w:top="1417" w:right="1701" w:bottom="1417" w:left="1701" w:header="708" w:footer="708" w:gutter="0"/>
          <w:pgNumType w:start="1"/>
          <w:cols w:space="720"/>
          <w:docGrid w:linePitch="360"/>
        </w:sectPr>
      </w:pPr>
    </w:p>
    <w:p w14:paraId="38923D5A" w14:textId="77777777" w:rsidR="00413D46" w:rsidRPr="00413D46" w:rsidRDefault="00413D46" w:rsidP="00413D46">
      <w:pPr>
        <w:spacing w:line="240" w:lineRule="auto"/>
        <w:jc w:val="center"/>
        <w:rPr>
          <w:b/>
          <w:bCs/>
        </w:rPr>
      </w:pPr>
      <w:proofErr w:type="spellStart"/>
      <w:r w:rsidRPr="00413D46">
        <w:rPr>
          <w:b/>
          <w:bCs/>
        </w:rPr>
        <w:t>Reverton</w:t>
      </w:r>
      <w:proofErr w:type="spellEnd"/>
      <w:r w:rsidRPr="00413D46">
        <w:rPr>
          <w:b/>
          <w:bCs/>
        </w:rPr>
        <w:t xml:space="preserve"> Jean de Oliveira</w:t>
      </w:r>
    </w:p>
    <w:p w14:paraId="5D487D49" w14:textId="77777777" w:rsidR="00413D46" w:rsidRPr="00413D46" w:rsidRDefault="00413D46" w:rsidP="00413D46">
      <w:pPr>
        <w:spacing w:line="240" w:lineRule="auto"/>
        <w:jc w:val="center"/>
        <w:rPr>
          <w:b/>
          <w:bCs/>
        </w:rPr>
      </w:pPr>
      <w:r w:rsidRPr="00413D46">
        <w:rPr>
          <w:b/>
          <w:bCs/>
        </w:rPr>
        <w:t>Vereador Presidente</w:t>
      </w:r>
    </w:p>
    <w:p w14:paraId="40FB4052" w14:textId="77777777" w:rsidR="00413D46" w:rsidRDefault="00413D46" w:rsidP="00413D46">
      <w:pPr>
        <w:spacing w:line="240" w:lineRule="auto"/>
        <w:jc w:val="center"/>
        <w:rPr>
          <w:b/>
          <w:bCs/>
        </w:rPr>
      </w:pPr>
    </w:p>
    <w:p w14:paraId="7B708BAF" w14:textId="77777777" w:rsidR="00413D46" w:rsidRPr="00413D46" w:rsidRDefault="00413D46" w:rsidP="00413D46">
      <w:pPr>
        <w:spacing w:line="240" w:lineRule="auto"/>
        <w:jc w:val="center"/>
        <w:rPr>
          <w:b/>
          <w:bCs/>
        </w:rPr>
      </w:pPr>
    </w:p>
    <w:p w14:paraId="01DF6BB9" w14:textId="77777777" w:rsidR="00413D46" w:rsidRPr="00413D46" w:rsidRDefault="00413D46" w:rsidP="00413D46">
      <w:pPr>
        <w:spacing w:line="240" w:lineRule="auto"/>
        <w:jc w:val="center"/>
        <w:rPr>
          <w:b/>
          <w:bCs/>
        </w:rPr>
      </w:pPr>
      <w:r w:rsidRPr="00413D46">
        <w:rPr>
          <w:b/>
          <w:bCs/>
        </w:rPr>
        <w:t>Gilson Carlos da Silva</w:t>
      </w:r>
    </w:p>
    <w:p w14:paraId="73345B31" w14:textId="77777777" w:rsidR="00413D46" w:rsidRPr="00413D46" w:rsidRDefault="00413D46" w:rsidP="00413D46">
      <w:pPr>
        <w:spacing w:line="240" w:lineRule="auto"/>
        <w:jc w:val="center"/>
        <w:rPr>
          <w:b/>
          <w:bCs/>
        </w:rPr>
      </w:pPr>
      <w:r w:rsidRPr="00413D46">
        <w:rPr>
          <w:b/>
          <w:bCs/>
        </w:rPr>
        <w:t>Vereador 1º Secretário</w:t>
      </w:r>
    </w:p>
    <w:p w14:paraId="3A9B4F7B" w14:textId="77777777" w:rsidR="00413D46" w:rsidRPr="00413D46" w:rsidRDefault="00413D46" w:rsidP="00413D46">
      <w:pPr>
        <w:spacing w:line="240" w:lineRule="auto"/>
        <w:jc w:val="center"/>
        <w:rPr>
          <w:b/>
          <w:bCs/>
        </w:rPr>
      </w:pPr>
      <w:r w:rsidRPr="00413D46">
        <w:rPr>
          <w:b/>
          <w:bCs/>
        </w:rPr>
        <w:t>Anderson Fabrício Teodoro</w:t>
      </w:r>
    </w:p>
    <w:p w14:paraId="7344E2A5" w14:textId="77777777" w:rsidR="00413D46" w:rsidRPr="00413D46" w:rsidRDefault="00413D46" w:rsidP="00413D46">
      <w:pPr>
        <w:spacing w:line="240" w:lineRule="auto"/>
        <w:jc w:val="center"/>
        <w:rPr>
          <w:b/>
          <w:bCs/>
        </w:rPr>
      </w:pPr>
      <w:r w:rsidRPr="00413D46">
        <w:rPr>
          <w:b/>
          <w:bCs/>
        </w:rPr>
        <w:t>Vereador Vice-Presidente</w:t>
      </w:r>
    </w:p>
    <w:p w14:paraId="34B7C04A" w14:textId="77777777" w:rsidR="00413D46" w:rsidRDefault="00413D46" w:rsidP="00413D46">
      <w:pPr>
        <w:spacing w:line="240" w:lineRule="auto"/>
        <w:jc w:val="center"/>
        <w:rPr>
          <w:b/>
          <w:bCs/>
        </w:rPr>
      </w:pPr>
    </w:p>
    <w:p w14:paraId="7EAC20C4" w14:textId="77777777" w:rsidR="00413D46" w:rsidRPr="00413D46" w:rsidRDefault="00413D46" w:rsidP="00413D46">
      <w:pPr>
        <w:spacing w:line="240" w:lineRule="auto"/>
        <w:jc w:val="center"/>
        <w:rPr>
          <w:b/>
          <w:bCs/>
        </w:rPr>
      </w:pPr>
    </w:p>
    <w:p w14:paraId="0858A38A" w14:textId="77777777" w:rsidR="00413D46" w:rsidRPr="00413D46" w:rsidRDefault="00413D46" w:rsidP="00413D46">
      <w:pPr>
        <w:spacing w:line="240" w:lineRule="auto"/>
        <w:jc w:val="center"/>
        <w:rPr>
          <w:b/>
          <w:bCs/>
        </w:rPr>
      </w:pPr>
      <w:r w:rsidRPr="00413D46">
        <w:rPr>
          <w:b/>
          <w:bCs/>
        </w:rPr>
        <w:t>Balduíno Rezende Júnior</w:t>
      </w:r>
    </w:p>
    <w:p w14:paraId="5C98E7BB" w14:textId="77777777" w:rsidR="00413D46" w:rsidRDefault="00413D46" w:rsidP="00413D46">
      <w:pPr>
        <w:spacing w:line="240" w:lineRule="auto"/>
        <w:jc w:val="center"/>
        <w:rPr>
          <w:b/>
          <w:bCs/>
        </w:rPr>
        <w:sectPr w:rsidR="00413D46" w:rsidSect="00413D46">
          <w:type w:val="continuous"/>
          <w:pgSz w:w="11906" w:h="16838"/>
          <w:pgMar w:top="1417" w:right="1701" w:bottom="1417" w:left="1701" w:header="708" w:footer="708" w:gutter="0"/>
          <w:pgNumType w:start="1"/>
          <w:cols w:num="2" w:space="720"/>
          <w:docGrid w:linePitch="360"/>
        </w:sectPr>
      </w:pPr>
      <w:r w:rsidRPr="00413D46">
        <w:rPr>
          <w:b/>
          <w:bCs/>
        </w:rPr>
        <w:t>Vereador 2º Secretário</w:t>
      </w:r>
    </w:p>
    <w:p w14:paraId="23452D66" w14:textId="4B8691A4" w:rsidR="00791B8F" w:rsidRPr="00791B8F" w:rsidRDefault="00791B8F" w:rsidP="00413D46">
      <w:pPr>
        <w:spacing w:line="240" w:lineRule="auto"/>
        <w:jc w:val="center"/>
      </w:pPr>
    </w:p>
    <w:sectPr w:rsidR="00791B8F" w:rsidRPr="00791B8F" w:rsidSect="00872B47">
      <w:type w:val="continuous"/>
      <w:pgSz w:w="11906" w:h="16838"/>
      <w:pgMar w:top="1417" w:right="1701" w:bottom="1417" w:left="1701" w:header="708" w:footer="708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C5E530" w14:textId="77777777" w:rsidR="008D1BF6" w:rsidRDefault="008D1BF6" w:rsidP="00212EA4">
      <w:pPr>
        <w:spacing w:after="0" w:line="240" w:lineRule="auto"/>
      </w:pPr>
      <w:r>
        <w:separator/>
      </w:r>
    </w:p>
  </w:endnote>
  <w:endnote w:type="continuationSeparator" w:id="0">
    <w:p w14:paraId="524311B4" w14:textId="77777777" w:rsidR="008D1BF6" w:rsidRDefault="008D1BF6" w:rsidP="00212E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A10003" w14:textId="77777777" w:rsidR="00FD06A8" w:rsidRDefault="00FD06A8" w:rsidP="00FD06A8">
    <w:pPr>
      <w:pStyle w:val="Rodap"/>
      <w:ind w:left="142"/>
      <w:jc w:val="center"/>
      <w:rPr>
        <w:rFonts w:asciiTheme="minorHAnsi" w:hAnsiTheme="minorHAnsi" w:cstheme="minorHAnsi"/>
        <w:sz w:val="18"/>
        <w:szCs w:val="18"/>
      </w:rPr>
    </w:pPr>
    <w:bookmarkStart w:id="0" w:name="_Hlk144296118"/>
    <w:bookmarkStart w:id="1" w:name="_Hlk144296119"/>
  </w:p>
  <w:p w14:paraId="4D8A5146" w14:textId="77777777" w:rsidR="000E6B42" w:rsidRPr="006148FC" w:rsidRDefault="0067413D" w:rsidP="00FD06A8">
    <w:pPr>
      <w:pStyle w:val="Rodap"/>
      <w:ind w:left="142"/>
      <w:jc w:val="center"/>
      <w:rPr>
        <w:rFonts w:asciiTheme="minorHAnsi" w:hAnsiTheme="minorHAnsi" w:cstheme="minorHAnsi"/>
        <w:sz w:val="18"/>
        <w:szCs w:val="18"/>
      </w:rPr>
    </w:pPr>
    <w:r w:rsidRPr="006148FC">
      <w:rPr>
        <w:rFonts w:asciiTheme="minorHAnsi" w:hAnsiTheme="minorHAnsi" w:cstheme="minorHAnsi"/>
        <w:sz w:val="18"/>
        <w:szCs w:val="18"/>
      </w:rPr>
      <w:t xml:space="preserve">CNPJ: 23.780.323/0001-40 – </w:t>
    </w:r>
    <w:r w:rsidR="00887575" w:rsidRPr="006148FC">
      <w:rPr>
        <w:rFonts w:asciiTheme="minorHAnsi" w:hAnsiTheme="minorHAnsi" w:cstheme="minorHAnsi"/>
        <w:sz w:val="18"/>
        <w:szCs w:val="18"/>
      </w:rPr>
      <w:t xml:space="preserve">Rua Ascânio Diniz, 317 – Centro – Carmo </w:t>
    </w:r>
    <w:r w:rsidR="00887575">
      <w:rPr>
        <w:rFonts w:asciiTheme="minorHAnsi" w:hAnsiTheme="minorHAnsi" w:cstheme="minorHAnsi"/>
        <w:sz w:val="18"/>
        <w:szCs w:val="18"/>
      </w:rPr>
      <w:t>da Mata/</w:t>
    </w:r>
    <w:r w:rsidRPr="006148FC">
      <w:rPr>
        <w:rFonts w:asciiTheme="minorHAnsi" w:hAnsiTheme="minorHAnsi" w:cstheme="minorHAnsi"/>
        <w:sz w:val="18"/>
        <w:szCs w:val="18"/>
      </w:rPr>
      <w:t>MG – CEP: 35547-000</w:t>
    </w:r>
  </w:p>
  <w:p w14:paraId="4E5CD0A2" w14:textId="1BD251BF" w:rsidR="000E6B42" w:rsidRPr="006148FC" w:rsidRDefault="00887575" w:rsidP="00FD06A8">
    <w:pPr>
      <w:pStyle w:val="Rodap"/>
      <w:ind w:left="142"/>
      <w:jc w:val="center"/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www.</w:t>
    </w:r>
    <w:r w:rsidR="0067413D" w:rsidRPr="006148FC">
      <w:rPr>
        <w:rFonts w:asciiTheme="minorHAnsi" w:hAnsiTheme="minorHAnsi" w:cstheme="minorHAnsi"/>
        <w:sz w:val="18"/>
        <w:szCs w:val="18"/>
      </w:rPr>
      <w:t>carmodamata.mg.</w:t>
    </w:r>
    <w:r w:rsidR="00AE1918">
      <w:rPr>
        <w:rFonts w:asciiTheme="minorHAnsi" w:hAnsiTheme="minorHAnsi" w:cstheme="minorHAnsi"/>
        <w:sz w:val="18"/>
        <w:szCs w:val="18"/>
      </w:rPr>
      <w:t>leg</w:t>
    </w:r>
    <w:r w:rsidR="0067413D" w:rsidRPr="006148FC">
      <w:rPr>
        <w:rFonts w:asciiTheme="minorHAnsi" w:hAnsiTheme="minorHAnsi" w:cstheme="minorHAnsi"/>
        <w:sz w:val="18"/>
        <w:szCs w:val="18"/>
      </w:rPr>
      <w:t>.br – camara@</w:t>
    </w:r>
    <w:r w:rsidR="0067413D">
      <w:rPr>
        <w:rFonts w:asciiTheme="minorHAnsi" w:hAnsiTheme="minorHAnsi" w:cstheme="minorHAnsi"/>
        <w:sz w:val="18"/>
        <w:szCs w:val="18"/>
      </w:rPr>
      <w:t>carmodamata.mg.</w:t>
    </w:r>
    <w:r w:rsidR="00AE1918">
      <w:rPr>
        <w:rFonts w:asciiTheme="minorHAnsi" w:hAnsiTheme="minorHAnsi" w:cstheme="minorHAnsi"/>
        <w:sz w:val="18"/>
        <w:szCs w:val="18"/>
      </w:rPr>
      <w:t>leg</w:t>
    </w:r>
    <w:r w:rsidR="0067413D">
      <w:rPr>
        <w:rFonts w:asciiTheme="minorHAnsi" w:hAnsiTheme="minorHAnsi" w:cstheme="minorHAnsi"/>
        <w:sz w:val="18"/>
        <w:szCs w:val="18"/>
      </w:rPr>
      <w:t>.br – (37) 3383-1663</w:t>
    </w:r>
    <w:bookmarkEnd w:id="0"/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BDE74E" w14:textId="77777777" w:rsidR="008D1BF6" w:rsidRDefault="008D1BF6" w:rsidP="00212EA4">
      <w:pPr>
        <w:spacing w:after="0" w:line="240" w:lineRule="auto"/>
      </w:pPr>
      <w:r>
        <w:separator/>
      </w:r>
    </w:p>
  </w:footnote>
  <w:footnote w:type="continuationSeparator" w:id="0">
    <w:p w14:paraId="74AC1631" w14:textId="77777777" w:rsidR="008D1BF6" w:rsidRDefault="008D1BF6" w:rsidP="00212E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B35359" w14:textId="5CFCE9E2" w:rsidR="000E6B42" w:rsidRDefault="00000000" w:rsidP="00DC7C05">
    <w:pPr>
      <w:pStyle w:val="Cabealho"/>
      <w:ind w:firstLine="426"/>
      <w:rPr>
        <w:rFonts w:ascii="Lucida Casual" w:hAnsi="Lucida Casual"/>
        <w:b/>
        <w:sz w:val="28"/>
      </w:rPr>
    </w:pPr>
    <w:r>
      <w:rPr>
        <w:noProof/>
      </w:rPr>
      <w:object w:dxaOrig="1440" w:dyaOrig="1440" w14:anchorId="7861AA6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17.6pt;margin-top:-29pt;width:79.2pt;height:86.4pt;z-index:-251658752;visibility:visible;mso-wrap-edited:f" wrapcoords="-188 0 -188 21429 21600 21429 21600 0 -188 0" o:allowincell="f" filled="t" fillcolor="yellow">
          <v:imagedata r:id="rId1" o:title="" cropright="48225f" gain="68267f"/>
        </v:shape>
        <o:OLEObject Type="Embed" ProgID="Word.Picture.8" ShapeID="_x0000_s1025" DrawAspect="Content" ObjectID="_1791804397" r:id="rId2"/>
      </w:object>
    </w:r>
    <w:r w:rsidR="0067413D">
      <w:t xml:space="preserve">                                  </w:t>
    </w:r>
    <w:r w:rsidR="0067413D">
      <w:rPr>
        <w:rFonts w:ascii="Lucida Casual" w:hAnsi="Lucida Casual"/>
        <w:b/>
        <w:sz w:val="28"/>
      </w:rPr>
      <w:t>Câmara Municipal de Carmo da Mata</w:t>
    </w:r>
  </w:p>
  <w:p w14:paraId="309145A4" w14:textId="77777777" w:rsidR="000E6B42" w:rsidRDefault="000E6B42" w:rsidP="006148FC">
    <w:pPr>
      <w:pStyle w:val="Cabealho"/>
    </w:pPr>
  </w:p>
  <w:p w14:paraId="502962EB" w14:textId="77777777" w:rsidR="000E6B42" w:rsidRDefault="000E6B42" w:rsidP="006148F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1" type="#_x0000_t75" style="width:.65pt;height:.65pt;visibility:visible;mso-wrap-style:square" o:bullet="t">
        <v:imagedata r:id="rId1" o:title=""/>
      </v:shape>
    </w:pict>
  </w:numPicBullet>
  <w:abstractNum w:abstractNumId="0" w15:restartNumberingAfterBreak="0">
    <w:nsid w:val="00000029"/>
    <w:multiLevelType w:val="hybridMultilevel"/>
    <w:tmpl w:val="00004823"/>
    <w:lvl w:ilvl="0" w:tplc="000018BE">
      <w:start w:val="1"/>
      <w:numFmt w:val="decimal"/>
      <w:lvlText w:val="2.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01E1C68"/>
    <w:multiLevelType w:val="hybridMultilevel"/>
    <w:tmpl w:val="DBDC0554"/>
    <w:lvl w:ilvl="0" w:tplc="D6122D6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4CEE6A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FDCA9D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BD86CD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54140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40C1DB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216F75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6A6A83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9BA1C5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01FF310C"/>
    <w:multiLevelType w:val="hybridMultilevel"/>
    <w:tmpl w:val="0990444A"/>
    <w:lvl w:ilvl="0" w:tplc="C9E8771C">
      <w:start w:val="1"/>
      <w:numFmt w:val="bullet"/>
      <w:lvlText w:val=""/>
      <w:lvlJc w:val="left"/>
      <w:pPr>
        <w:ind w:left="720" w:hanging="360"/>
      </w:pPr>
      <w:rPr>
        <w:rFonts w:ascii="Wingdings" w:eastAsia="Calibri" w:hAnsi="Wingdings" w:cstheme="minorHAnsi" w:hint="default"/>
        <w:b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47016F"/>
    <w:multiLevelType w:val="hybridMultilevel"/>
    <w:tmpl w:val="66D8E6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E26EFB"/>
    <w:multiLevelType w:val="hybridMultilevel"/>
    <w:tmpl w:val="C9BCABD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E45EC6"/>
    <w:multiLevelType w:val="hybridMultilevel"/>
    <w:tmpl w:val="EF644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806F0A"/>
    <w:multiLevelType w:val="hybridMultilevel"/>
    <w:tmpl w:val="04C65FD2"/>
    <w:lvl w:ilvl="0" w:tplc="04160013">
      <w:start w:val="1"/>
      <w:numFmt w:val="upperRoman"/>
      <w:lvlText w:val="%1."/>
      <w:lvlJc w:val="righ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3993CB4"/>
    <w:multiLevelType w:val="hybridMultilevel"/>
    <w:tmpl w:val="EDAEC768"/>
    <w:lvl w:ilvl="0" w:tplc="0AF84532">
      <w:start w:val="1"/>
      <w:numFmt w:val="lowerLetter"/>
      <w:lvlText w:val="%1)"/>
      <w:lvlJc w:val="left"/>
      <w:pPr>
        <w:ind w:left="1080" w:hanging="360"/>
      </w:pPr>
      <w:rPr>
        <w:rFonts w:hint="default"/>
        <w:i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AF61D90"/>
    <w:multiLevelType w:val="hybridMultilevel"/>
    <w:tmpl w:val="CA6ADA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AF0C31"/>
    <w:multiLevelType w:val="hybridMultilevel"/>
    <w:tmpl w:val="E1C4DE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3631D4"/>
    <w:multiLevelType w:val="hybridMultilevel"/>
    <w:tmpl w:val="900A59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010024"/>
    <w:multiLevelType w:val="hybridMultilevel"/>
    <w:tmpl w:val="262A8538"/>
    <w:lvl w:ilvl="0" w:tplc="0416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2" w15:restartNumberingAfterBreak="0">
    <w:nsid w:val="6B9E672E"/>
    <w:multiLevelType w:val="hybridMultilevel"/>
    <w:tmpl w:val="5518F858"/>
    <w:lvl w:ilvl="0" w:tplc="8930617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FB1ECA"/>
    <w:multiLevelType w:val="hybridMultilevel"/>
    <w:tmpl w:val="835850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9727109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312180296">
    <w:abstractNumId w:val="4"/>
  </w:num>
  <w:num w:numId="3" w16cid:durableId="938568244">
    <w:abstractNumId w:val="12"/>
  </w:num>
  <w:num w:numId="4" w16cid:durableId="715860278">
    <w:abstractNumId w:val="10"/>
  </w:num>
  <w:num w:numId="5" w16cid:durableId="1340304343">
    <w:abstractNumId w:val="11"/>
  </w:num>
  <w:num w:numId="6" w16cid:durableId="1553690283">
    <w:abstractNumId w:val="13"/>
  </w:num>
  <w:num w:numId="7" w16cid:durableId="612329240">
    <w:abstractNumId w:val="9"/>
  </w:num>
  <w:num w:numId="8" w16cid:durableId="1942376116">
    <w:abstractNumId w:val="5"/>
  </w:num>
  <w:num w:numId="9" w16cid:durableId="982851400">
    <w:abstractNumId w:val="8"/>
  </w:num>
  <w:num w:numId="10" w16cid:durableId="724793260">
    <w:abstractNumId w:val="2"/>
  </w:num>
  <w:num w:numId="11" w16cid:durableId="545262108">
    <w:abstractNumId w:val="3"/>
  </w:num>
  <w:num w:numId="12" w16cid:durableId="1303733020">
    <w:abstractNumId w:val="7"/>
  </w:num>
  <w:num w:numId="13" w16cid:durableId="649674709">
    <w:abstractNumId w:val="6"/>
  </w:num>
  <w:num w:numId="14" w16cid:durableId="8919660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13D"/>
    <w:rsid w:val="00057387"/>
    <w:rsid w:val="000608F0"/>
    <w:rsid w:val="00063B54"/>
    <w:rsid w:val="000A0DC2"/>
    <w:rsid w:val="000D1714"/>
    <w:rsid w:val="000D2CC2"/>
    <w:rsid w:val="000E6B42"/>
    <w:rsid w:val="001105BB"/>
    <w:rsid w:val="00154271"/>
    <w:rsid w:val="001775A4"/>
    <w:rsid w:val="00212EA4"/>
    <w:rsid w:val="00265A90"/>
    <w:rsid w:val="002942EE"/>
    <w:rsid w:val="002C148D"/>
    <w:rsid w:val="00312074"/>
    <w:rsid w:val="003205FC"/>
    <w:rsid w:val="003264A3"/>
    <w:rsid w:val="0032677A"/>
    <w:rsid w:val="00344611"/>
    <w:rsid w:val="003924E5"/>
    <w:rsid w:val="00413D46"/>
    <w:rsid w:val="00457D47"/>
    <w:rsid w:val="00487A7F"/>
    <w:rsid w:val="004A389A"/>
    <w:rsid w:val="004B3DED"/>
    <w:rsid w:val="004C28E3"/>
    <w:rsid w:val="004F1AC3"/>
    <w:rsid w:val="004F7BE4"/>
    <w:rsid w:val="00532E7C"/>
    <w:rsid w:val="0054514E"/>
    <w:rsid w:val="00585CB5"/>
    <w:rsid w:val="005B1CA2"/>
    <w:rsid w:val="005C71D3"/>
    <w:rsid w:val="00636569"/>
    <w:rsid w:val="00643550"/>
    <w:rsid w:val="00645920"/>
    <w:rsid w:val="0067413D"/>
    <w:rsid w:val="006C2E67"/>
    <w:rsid w:val="00731667"/>
    <w:rsid w:val="0074495E"/>
    <w:rsid w:val="00751631"/>
    <w:rsid w:val="007628B6"/>
    <w:rsid w:val="00791B8F"/>
    <w:rsid w:val="007A49AD"/>
    <w:rsid w:val="007A4AC4"/>
    <w:rsid w:val="007B76CF"/>
    <w:rsid w:val="007C080E"/>
    <w:rsid w:val="007C083E"/>
    <w:rsid w:val="008325AC"/>
    <w:rsid w:val="00867CA7"/>
    <w:rsid w:val="00872B47"/>
    <w:rsid w:val="00885694"/>
    <w:rsid w:val="00887575"/>
    <w:rsid w:val="008C52C7"/>
    <w:rsid w:val="008D1BF6"/>
    <w:rsid w:val="0093503C"/>
    <w:rsid w:val="009D4F2E"/>
    <w:rsid w:val="00A5640D"/>
    <w:rsid w:val="00A70139"/>
    <w:rsid w:val="00AA6545"/>
    <w:rsid w:val="00AD246D"/>
    <w:rsid w:val="00AE0380"/>
    <w:rsid w:val="00AE1918"/>
    <w:rsid w:val="00AF543A"/>
    <w:rsid w:val="00B15E7C"/>
    <w:rsid w:val="00B5712E"/>
    <w:rsid w:val="00B615FC"/>
    <w:rsid w:val="00B90E60"/>
    <w:rsid w:val="00BA4C73"/>
    <w:rsid w:val="00BE64DF"/>
    <w:rsid w:val="00BF4642"/>
    <w:rsid w:val="00BF7191"/>
    <w:rsid w:val="00C259B9"/>
    <w:rsid w:val="00C631FD"/>
    <w:rsid w:val="00C7569C"/>
    <w:rsid w:val="00CA207D"/>
    <w:rsid w:val="00D57EB4"/>
    <w:rsid w:val="00D61E6B"/>
    <w:rsid w:val="00D94AF0"/>
    <w:rsid w:val="00DA091B"/>
    <w:rsid w:val="00DA141C"/>
    <w:rsid w:val="00DC4C1F"/>
    <w:rsid w:val="00DC7C05"/>
    <w:rsid w:val="00DD2A16"/>
    <w:rsid w:val="00DF1AC8"/>
    <w:rsid w:val="00E70594"/>
    <w:rsid w:val="00EA2F63"/>
    <w:rsid w:val="00EB01AD"/>
    <w:rsid w:val="00EB0EB7"/>
    <w:rsid w:val="00EB0F23"/>
    <w:rsid w:val="00EB3C0A"/>
    <w:rsid w:val="00ED701E"/>
    <w:rsid w:val="00EE0474"/>
    <w:rsid w:val="00EE4F41"/>
    <w:rsid w:val="00EF735E"/>
    <w:rsid w:val="00F267F9"/>
    <w:rsid w:val="00FD06A8"/>
    <w:rsid w:val="00FF1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57CCC2"/>
  <w15:docId w15:val="{E1219AFD-9BE0-40AC-8365-EAAE2E261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3D46"/>
    <w:pPr>
      <w:spacing w:after="160" w:line="259" w:lineRule="auto"/>
    </w:pPr>
    <w:rPr>
      <w:rFonts w:ascii="Calibri" w:eastAsia="Calibri" w:hAnsi="Calibri" w:cs="Calibri"/>
      <w:sz w:val="22"/>
      <w:szCs w:val="22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5640D"/>
    <w:pPr>
      <w:keepNext/>
      <w:spacing w:after="0" w:line="240" w:lineRule="auto"/>
      <w:jc w:val="both"/>
      <w:outlineLvl w:val="0"/>
    </w:pPr>
    <w:rPr>
      <w:rFonts w:ascii="Arial" w:eastAsia="Times New Roman" w:hAnsi="Arial" w:cs="Times New Roman"/>
      <w:sz w:val="24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5640D"/>
    <w:rPr>
      <w:rFonts w:ascii="Arial" w:hAnsi="Arial"/>
      <w:sz w:val="24"/>
      <w:lang w:eastAsia="pt-BR"/>
    </w:rPr>
  </w:style>
  <w:style w:type="paragraph" w:styleId="Citao">
    <w:name w:val="Quote"/>
    <w:basedOn w:val="Normal"/>
    <w:next w:val="Normal"/>
    <w:link w:val="CitaoChar"/>
    <w:qFormat/>
    <w:rsid w:val="00A5640D"/>
    <w:pPr>
      <w:spacing w:after="200" w:line="276" w:lineRule="auto"/>
    </w:pPr>
    <w:rPr>
      <w:rFonts w:eastAsia="Times New Roman" w:cs="Times New Roman"/>
      <w:i/>
      <w:iCs/>
      <w:color w:val="000000"/>
    </w:rPr>
  </w:style>
  <w:style w:type="character" w:customStyle="1" w:styleId="CitaoChar">
    <w:name w:val="Citação Char"/>
    <w:link w:val="Citao"/>
    <w:rsid w:val="00A5640D"/>
    <w:rPr>
      <w:rFonts w:ascii="Calibri" w:hAnsi="Calibri"/>
      <w:i/>
      <w:iCs/>
      <w:color w:val="000000"/>
      <w:sz w:val="22"/>
      <w:szCs w:val="22"/>
      <w:lang w:eastAsia="pt-BR"/>
    </w:rPr>
  </w:style>
  <w:style w:type="paragraph" w:styleId="Cabealho">
    <w:name w:val="header"/>
    <w:aliases w:val=" Char Char"/>
    <w:basedOn w:val="Normal"/>
    <w:link w:val="CabealhoChar"/>
    <w:unhideWhenUsed/>
    <w:rsid w:val="006741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 Char Char Char"/>
    <w:basedOn w:val="Fontepargpadro"/>
    <w:link w:val="Cabealho"/>
    <w:rsid w:val="0067413D"/>
    <w:rPr>
      <w:rFonts w:ascii="Calibri" w:eastAsia="Calibri" w:hAnsi="Calibri" w:cs="Calibri"/>
      <w:sz w:val="22"/>
      <w:szCs w:val="22"/>
      <w:lang w:eastAsia="pt-BR"/>
    </w:rPr>
  </w:style>
  <w:style w:type="paragraph" w:styleId="Rodap">
    <w:name w:val="footer"/>
    <w:basedOn w:val="Normal"/>
    <w:link w:val="RodapChar"/>
    <w:unhideWhenUsed/>
    <w:rsid w:val="006741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67413D"/>
    <w:rPr>
      <w:rFonts w:ascii="Calibri" w:eastAsia="Calibri" w:hAnsi="Calibri" w:cs="Calibri"/>
      <w:sz w:val="22"/>
      <w:szCs w:val="22"/>
      <w:lang w:eastAsia="pt-BR"/>
    </w:rPr>
  </w:style>
  <w:style w:type="table" w:styleId="Tabelacomgrade">
    <w:name w:val="Table Grid"/>
    <w:basedOn w:val="Tabelanormal"/>
    <w:uiPriority w:val="59"/>
    <w:rsid w:val="00D94AF0"/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C259B9"/>
    <w:rPr>
      <w:color w:val="0563C1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C259B9"/>
    <w:pPr>
      <w:ind w:left="720"/>
      <w:contextualSpacing/>
    </w:pPr>
  </w:style>
  <w:style w:type="paragraph" w:styleId="SemEspaamento">
    <w:name w:val="No Spacing"/>
    <w:uiPriority w:val="1"/>
    <w:qFormat/>
    <w:rsid w:val="001105BB"/>
    <w:rPr>
      <w:rFonts w:asciiTheme="minorHAnsi" w:eastAsiaTheme="minorHAnsi" w:hAnsiTheme="minorHAnsi" w:cstheme="minorBidi"/>
      <w:sz w:val="22"/>
      <w:szCs w:val="22"/>
    </w:rPr>
  </w:style>
  <w:style w:type="paragraph" w:styleId="Ttulo">
    <w:name w:val="Title"/>
    <w:basedOn w:val="Normal"/>
    <w:link w:val="TtuloChar"/>
    <w:qFormat/>
    <w:rsid w:val="00B15E7C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</w:rPr>
  </w:style>
  <w:style w:type="character" w:customStyle="1" w:styleId="TtuloChar">
    <w:name w:val="Título Char"/>
    <w:basedOn w:val="Fontepargpadro"/>
    <w:link w:val="Ttulo"/>
    <w:rsid w:val="00B15E7C"/>
    <w:rPr>
      <w:rFonts w:ascii="Arial" w:hAnsi="Arial"/>
      <w:sz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495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5DF722-E1B4-475D-99E0-3D099B275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4</Pages>
  <Words>1337</Words>
  <Characters>7222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- Gabriel</dc:creator>
  <cp:keywords/>
  <dc:description/>
  <cp:lastModifiedBy>ADVCAMARA</cp:lastModifiedBy>
  <cp:revision>7</cp:revision>
  <cp:lastPrinted>2024-10-30T17:10:00Z</cp:lastPrinted>
  <dcterms:created xsi:type="dcterms:W3CDTF">2024-09-12T18:09:00Z</dcterms:created>
  <dcterms:modified xsi:type="dcterms:W3CDTF">2024-10-30T17:40:00Z</dcterms:modified>
</cp:coreProperties>
</file>