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2918D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114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07E15">
        <w:rPr>
          <w:rFonts w:ascii="Arial" w:eastAsia="Times New Roman" w:hAnsi="Arial" w:cs="Arial"/>
          <w:sz w:val="24"/>
          <w:szCs w:val="24"/>
        </w:rPr>
        <w:t>24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2918DE">
        <w:rPr>
          <w:rFonts w:ascii="Arial" w:eastAsia="Times New Roman" w:hAnsi="Arial" w:cs="Arial"/>
          <w:sz w:val="24"/>
          <w:szCs w:val="24"/>
        </w:rPr>
        <w:t>proposta pela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2918DE">
        <w:rPr>
          <w:rFonts w:ascii="Arial" w:eastAsia="Times New Roman" w:hAnsi="Arial" w:cs="Arial"/>
          <w:b/>
          <w:sz w:val="24"/>
          <w:szCs w:val="24"/>
        </w:rPr>
        <w:t>SÔNIA LÚCIA KUHN ROSENBACH –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Pr="004909F4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4909F4">
        <w:rPr>
          <w:rFonts w:ascii="Arial" w:hAnsi="Arial" w:cs="Arial"/>
          <w:b/>
          <w:sz w:val="24"/>
          <w:szCs w:val="24"/>
        </w:rPr>
        <w:t>"</w:t>
      </w:r>
      <w:r w:rsidR="00B006F9" w:rsidRPr="004909F4">
        <w:rPr>
          <w:rFonts w:ascii="Arial" w:hAnsi="Arial" w:cs="Arial"/>
          <w:b/>
          <w:sz w:val="24"/>
          <w:szCs w:val="24"/>
        </w:rPr>
        <w:t>SOLICITA</w:t>
      </w:r>
      <w:r w:rsidR="002918DE" w:rsidRPr="004909F4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QUE ESTUDE-SE A VIABILIDADE DE CRIAR-SE ESTACIONAMENTOS TEMPORÁRIOS NOS PONTOS DE MAIORES MOVIMENTOS NO CENTRO DA CIDADE</w:t>
      </w:r>
      <w:r w:rsidR="004873BC" w:rsidRPr="004909F4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Pr="002918DE" w:rsidRDefault="002918DE" w:rsidP="0074457D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 parlamentar s</w:t>
      </w:r>
      <w:r w:rsidRPr="002918DE">
        <w:rPr>
          <w:rFonts w:ascii="Arial" w:hAnsi="Arial" w:cs="Arial"/>
          <w:sz w:val="24"/>
          <w:szCs w:val="24"/>
        </w:rPr>
        <w:t xml:space="preserve">olicitou que seja encaminhado ao </w:t>
      </w:r>
      <w:proofErr w:type="spellStart"/>
      <w:r w:rsidRPr="002918DE">
        <w:rPr>
          <w:rFonts w:ascii="Arial" w:hAnsi="Arial" w:cs="Arial"/>
          <w:sz w:val="24"/>
          <w:szCs w:val="24"/>
        </w:rPr>
        <w:t>Demutran</w:t>
      </w:r>
      <w:proofErr w:type="spellEnd"/>
      <w:r w:rsidRPr="002918DE">
        <w:rPr>
          <w:rFonts w:ascii="Arial" w:hAnsi="Arial" w:cs="Arial"/>
          <w:sz w:val="24"/>
          <w:szCs w:val="24"/>
        </w:rPr>
        <w:t xml:space="preserve"> e ao Poder Executivo para que estude-se a viabilidade de criar-se estacionamentos temporários nos pontos de maiores movimentos no centro da cidade, visto que em muitas ruas os funcionários do comércio local estacionam seus carros durante o dia nas vagas de estacionamentos, o que faz com que hajam poucas vagas livres durante o dia.</w:t>
      </w:r>
    </w:p>
    <w:p w:rsidR="003A11CD" w:rsidRDefault="00705B83" w:rsidP="002918DE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07E15">
        <w:rPr>
          <w:rFonts w:ascii="Arial" w:eastAsia="Times New Roman" w:hAnsi="Arial" w:cs="Arial"/>
          <w:sz w:val="24"/>
          <w:szCs w:val="24"/>
        </w:rPr>
        <w:t>28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B76010" w:rsidRDefault="00B76010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09F4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81AD9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84446"/>
    <w:rsid w:val="00B8788A"/>
    <w:rsid w:val="00B97E51"/>
    <w:rsid w:val="00BA7F73"/>
    <w:rsid w:val="00BB4BFE"/>
    <w:rsid w:val="00BC4C81"/>
    <w:rsid w:val="00BD63F1"/>
    <w:rsid w:val="00BD7BA2"/>
    <w:rsid w:val="00BE08DB"/>
    <w:rsid w:val="00BE597D"/>
    <w:rsid w:val="00C019DF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70</cp:revision>
  <cp:lastPrinted>2022-12-28T11:42:00Z</cp:lastPrinted>
  <dcterms:created xsi:type="dcterms:W3CDTF">2022-09-02T18:37:00Z</dcterms:created>
  <dcterms:modified xsi:type="dcterms:W3CDTF">2022-12-28T12:34:00Z</dcterms:modified>
</cp:coreProperties>
</file>