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3B78FAA8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935728">
        <w:rPr>
          <w:rFonts w:ascii="Arial" w:hAnsi="Arial" w:cs="Arial"/>
          <w:b/>
          <w:bCs/>
          <w:sz w:val="24"/>
          <w:szCs w:val="24"/>
          <w:lang w:val="pt"/>
        </w:rPr>
        <w:t>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3F564418" w14:textId="77777777" w:rsidR="00787CD6" w:rsidRDefault="00787CD6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22C7E2EC" w14:textId="3B26173D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Exm.Sr.</w:t>
      </w:r>
    </w:p>
    <w:p w14:paraId="695949A1" w14:textId="77777777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Renato de Jesus Gomes </w:t>
      </w:r>
    </w:p>
    <w:p w14:paraId="02872AEE" w14:textId="1758DF99" w:rsidR="00B51A0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Presidente da Câmara Municipal de Amargosa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69DBF1A" w14:textId="77777777" w:rsidR="00F9473F" w:rsidRPr="00F9473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71D694D9" w14:textId="166727C4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shd w:val="clear" w:color="auto" w:fill="F7F7F7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esta subscreve, requer que após ouvir esta Casa Legislativa, e na forma regimental, seja encaminhada a presente indicação ao </w:t>
      </w:r>
      <w:r w:rsidRPr="001347E0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1347E0">
        <w:rPr>
          <w:rFonts w:ascii="Arial" w:hAnsi="Arial" w:cs="Arial"/>
          <w:sz w:val="24"/>
          <w:szCs w:val="24"/>
          <w:lang w:val="pt"/>
        </w:rPr>
        <w:t xml:space="preserve"> </w:t>
      </w:r>
      <w:r w:rsidRPr="001347E0">
        <w:rPr>
          <w:rFonts w:ascii="Arial" w:hAnsi="Arial" w:cs="Arial"/>
          <w:b/>
          <w:bCs/>
          <w:sz w:val="24"/>
          <w:szCs w:val="24"/>
          <w:lang w:val="pt"/>
        </w:rPr>
        <w:t xml:space="preserve">no sentido de sugerir ao Executivo Municipal </w:t>
      </w:r>
      <w:r w:rsidR="001347E0" w:rsidRPr="001347E0">
        <w:rPr>
          <w:rFonts w:ascii="Arial" w:hAnsi="Arial" w:cs="Arial"/>
          <w:b/>
          <w:bCs/>
          <w:sz w:val="24"/>
          <w:szCs w:val="24"/>
          <w:lang w:val="pt"/>
        </w:rPr>
        <w:t xml:space="preserve">a </w:t>
      </w:r>
      <w:r w:rsidR="001347E0" w:rsidRPr="001347E0">
        <w:rPr>
          <w:rFonts w:ascii="Arial" w:hAnsi="Arial" w:cs="Arial"/>
          <w:b/>
          <w:bCs/>
          <w:sz w:val="24"/>
          <w:szCs w:val="24"/>
          <w:shd w:val="clear" w:color="auto" w:fill="F7F7F7"/>
        </w:rPr>
        <w:t>re</w:t>
      </w:r>
      <w:r w:rsidR="00A7592D">
        <w:rPr>
          <w:rFonts w:ascii="Arial" w:hAnsi="Arial" w:cs="Arial"/>
          <w:b/>
          <w:bCs/>
          <w:sz w:val="24"/>
          <w:szCs w:val="24"/>
          <w:shd w:val="clear" w:color="auto" w:fill="F7F7F7"/>
        </w:rPr>
        <w:t>forma</w:t>
      </w:r>
      <w:r w:rsidR="001347E0" w:rsidRPr="001347E0">
        <w:rPr>
          <w:rFonts w:ascii="Arial" w:hAnsi="Arial" w:cs="Arial"/>
          <w:b/>
          <w:bCs/>
          <w:sz w:val="24"/>
          <w:szCs w:val="24"/>
          <w:shd w:val="clear" w:color="auto" w:fill="F7F7F7"/>
        </w:rPr>
        <w:t xml:space="preserve"> da Praça José Dantas de Miranda com a instalação de parque infantil.</w:t>
      </w:r>
    </w:p>
    <w:p w14:paraId="2DE32864" w14:textId="77777777" w:rsidR="001347E0" w:rsidRPr="001347E0" w:rsidRDefault="001347E0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</w:p>
    <w:p w14:paraId="281F2015" w14:textId="0AC94AF8" w:rsidR="00B51A0F" w:rsidRPr="001347E0" w:rsidRDefault="00B51A0F" w:rsidP="001347E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3A18DD82" w14:textId="499E157C" w:rsidR="001347E0" w:rsidRPr="001347E0" w:rsidRDefault="001347E0" w:rsidP="001347E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347E0">
        <w:rPr>
          <w:rFonts w:ascii="Arial" w:hAnsi="Arial" w:cs="Arial"/>
          <w:sz w:val="24"/>
          <w:szCs w:val="24"/>
        </w:rPr>
        <w:t>A presente indicação tem como objetivo solicitar a re</w:t>
      </w:r>
      <w:r w:rsidR="006A0022">
        <w:rPr>
          <w:rFonts w:ascii="Arial" w:hAnsi="Arial" w:cs="Arial"/>
          <w:sz w:val="24"/>
          <w:szCs w:val="24"/>
        </w:rPr>
        <w:t>forma</w:t>
      </w:r>
      <w:r w:rsidRPr="001347E0">
        <w:rPr>
          <w:rFonts w:ascii="Arial" w:hAnsi="Arial" w:cs="Arial"/>
          <w:sz w:val="24"/>
          <w:szCs w:val="24"/>
        </w:rPr>
        <w:t xml:space="preserve"> da Praça José Dantas de Miranda, com a instalação de um parque infantil, atendendo a uma demanda legítima da comunidade local. A praça, sendo um espaço público de convivência, lazer e encontro entre os moradores, carece atualmente de equipamentos que estimulem o uso por parte das famílias, especialmente das crianças.</w:t>
      </w:r>
    </w:p>
    <w:p w14:paraId="66F6A94E" w14:textId="77777777" w:rsidR="001347E0" w:rsidRPr="001347E0" w:rsidRDefault="001347E0" w:rsidP="001347E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347E0">
        <w:rPr>
          <w:rFonts w:ascii="Arial" w:hAnsi="Arial" w:cs="Arial"/>
          <w:sz w:val="24"/>
          <w:szCs w:val="24"/>
        </w:rPr>
        <w:t>A instalação de um parque infantil contribuirá para o desenvolvimento físico, social e emocional das crianças, oferecendo um ambiente seguro e adequado para brincadeiras ao ar livre. Além disso, promove a integração entre os moradores, fortalecendo os vínculos comunitários e incentivando hábitos saudáveis.</w:t>
      </w:r>
    </w:p>
    <w:p w14:paraId="36CBF56B" w14:textId="77777777" w:rsidR="001347E0" w:rsidRDefault="001347E0" w:rsidP="001347E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347E0">
        <w:rPr>
          <w:rFonts w:ascii="Arial" w:hAnsi="Arial" w:cs="Arial"/>
          <w:sz w:val="24"/>
          <w:szCs w:val="24"/>
        </w:rPr>
        <w:t xml:space="preserve">Investir em espaços públicos voltados ao lazer infantil também é uma forma eficaz de valorizar a qualidade de vida da população e de promover o uso responsável e contínuo desses locais. Trata-se, portanto, de uma ação simples, </w:t>
      </w:r>
    </w:p>
    <w:p w14:paraId="23420E46" w14:textId="77777777" w:rsidR="001347E0" w:rsidRDefault="001347E0" w:rsidP="001347E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4C251EF7" w14:textId="77777777" w:rsidR="001347E0" w:rsidRDefault="001347E0" w:rsidP="001347E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76DF781F" w14:textId="77777777" w:rsidR="001347E0" w:rsidRDefault="001347E0" w:rsidP="001347E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1FC9F073" w14:textId="4721CDC2" w:rsidR="001347E0" w:rsidRPr="001347E0" w:rsidRDefault="001347E0" w:rsidP="001347E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347E0">
        <w:rPr>
          <w:rFonts w:ascii="Arial" w:hAnsi="Arial" w:cs="Arial"/>
          <w:sz w:val="24"/>
          <w:szCs w:val="24"/>
        </w:rPr>
        <w:t>mas de grande impacto social, que trará benefícios concretos para toda a coletividade.</w:t>
      </w:r>
    </w:p>
    <w:p w14:paraId="211A40D3" w14:textId="520E6E9A" w:rsidR="001347E0" w:rsidRPr="001347E0" w:rsidRDefault="001347E0" w:rsidP="001347E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347E0">
        <w:rPr>
          <w:rFonts w:ascii="Arial" w:hAnsi="Arial" w:cs="Arial"/>
          <w:sz w:val="24"/>
          <w:szCs w:val="24"/>
        </w:rPr>
        <w:t xml:space="preserve">Dessa forma, conto com a sensibilidade </w:t>
      </w:r>
      <w:r w:rsidRPr="009C668C">
        <w:rPr>
          <w:rFonts w:ascii="Arial" w:hAnsi="Arial" w:cs="Arial"/>
          <w:sz w:val="24"/>
          <w:szCs w:val="24"/>
          <w:lang w:val="pt"/>
        </w:rPr>
        <w:t xml:space="preserve">dos colegas vereadores na aprovação desta indicação e empenho </w:t>
      </w:r>
      <w:r w:rsidRPr="001347E0">
        <w:rPr>
          <w:rFonts w:ascii="Arial" w:hAnsi="Arial" w:cs="Arial"/>
          <w:sz w:val="24"/>
          <w:szCs w:val="24"/>
        </w:rPr>
        <w:t>do Executivo Municipal para que esta solicitação seja atendida, proporcionando à comunidade um espaço mais acolhedor, seguro e atrativo para nossas crianças e suas famílias.</w:t>
      </w:r>
    </w:p>
    <w:p w14:paraId="3A8CA2E1" w14:textId="77777777" w:rsidR="001347E0" w:rsidRPr="009C668C" w:rsidRDefault="001347E0" w:rsidP="00130B26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4D1E9A4C" w14:textId="413A3C98" w:rsidR="00B51A0F" w:rsidRPr="009C668C" w:rsidRDefault="00B51A0F" w:rsidP="00B51A0F">
      <w:pPr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1347E0">
        <w:rPr>
          <w:rFonts w:ascii="Arial" w:hAnsi="Arial" w:cs="Arial"/>
          <w:sz w:val="24"/>
          <w:szCs w:val="24"/>
        </w:rPr>
        <w:t>05</w:t>
      </w:r>
      <w:r w:rsidRPr="009C668C">
        <w:rPr>
          <w:rFonts w:ascii="Arial" w:hAnsi="Arial" w:cs="Arial"/>
          <w:sz w:val="24"/>
          <w:szCs w:val="24"/>
        </w:rPr>
        <w:t xml:space="preserve"> de </w:t>
      </w:r>
      <w:r w:rsidR="00A521FE">
        <w:rPr>
          <w:rFonts w:ascii="Arial" w:hAnsi="Arial" w:cs="Arial"/>
          <w:sz w:val="24"/>
          <w:szCs w:val="24"/>
        </w:rPr>
        <w:t>Ma</w:t>
      </w:r>
      <w:r w:rsidR="001347E0">
        <w:rPr>
          <w:rFonts w:ascii="Arial" w:hAnsi="Arial" w:cs="Arial"/>
          <w:sz w:val="24"/>
          <w:szCs w:val="24"/>
        </w:rPr>
        <w:t>io</w:t>
      </w:r>
      <w:r w:rsidRPr="009C668C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70B27AF3" w14:textId="775EF186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A23BB36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>Vereador</w:t>
      </w: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1AA1D" w14:textId="77777777" w:rsidR="0041299B" w:rsidRDefault="0041299B" w:rsidP="00DC42CF">
      <w:r>
        <w:separator/>
      </w:r>
    </w:p>
  </w:endnote>
  <w:endnote w:type="continuationSeparator" w:id="0">
    <w:p w14:paraId="7BA04567" w14:textId="77777777" w:rsidR="0041299B" w:rsidRDefault="0041299B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9935A" w14:textId="77777777" w:rsidR="0041299B" w:rsidRDefault="0041299B" w:rsidP="00DC42CF">
      <w:r>
        <w:separator/>
      </w:r>
    </w:p>
  </w:footnote>
  <w:footnote w:type="continuationSeparator" w:id="0">
    <w:p w14:paraId="52E661DA" w14:textId="77777777" w:rsidR="0041299B" w:rsidRDefault="0041299B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42BB8"/>
    <w:multiLevelType w:val="multilevel"/>
    <w:tmpl w:val="CA22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831F5"/>
    <w:multiLevelType w:val="multilevel"/>
    <w:tmpl w:val="9C64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67835">
    <w:abstractNumId w:val="1"/>
  </w:num>
  <w:num w:numId="2" w16cid:durableId="187249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21BF"/>
    <w:rsid w:val="00022E50"/>
    <w:rsid w:val="000755DD"/>
    <w:rsid w:val="00091AAA"/>
    <w:rsid w:val="000B24B2"/>
    <w:rsid w:val="000C60F7"/>
    <w:rsid w:val="000D76DC"/>
    <w:rsid w:val="000D7B14"/>
    <w:rsid w:val="0010630F"/>
    <w:rsid w:val="00130B26"/>
    <w:rsid w:val="001347E0"/>
    <w:rsid w:val="001A606B"/>
    <w:rsid w:val="001C590D"/>
    <w:rsid w:val="001F19B5"/>
    <w:rsid w:val="001F238B"/>
    <w:rsid w:val="00235F9A"/>
    <w:rsid w:val="00253DDE"/>
    <w:rsid w:val="002A4147"/>
    <w:rsid w:val="0035466D"/>
    <w:rsid w:val="00357FAD"/>
    <w:rsid w:val="003755F5"/>
    <w:rsid w:val="00393C6B"/>
    <w:rsid w:val="003A7E2B"/>
    <w:rsid w:val="003F14C3"/>
    <w:rsid w:val="003F7B07"/>
    <w:rsid w:val="0041299B"/>
    <w:rsid w:val="0042649D"/>
    <w:rsid w:val="004649B9"/>
    <w:rsid w:val="005100AD"/>
    <w:rsid w:val="00531649"/>
    <w:rsid w:val="00533DE9"/>
    <w:rsid w:val="00541A88"/>
    <w:rsid w:val="00551F2E"/>
    <w:rsid w:val="005573B8"/>
    <w:rsid w:val="00577AA3"/>
    <w:rsid w:val="005A2671"/>
    <w:rsid w:val="005D2D65"/>
    <w:rsid w:val="00613A4B"/>
    <w:rsid w:val="0066369C"/>
    <w:rsid w:val="006A0022"/>
    <w:rsid w:val="00705F57"/>
    <w:rsid w:val="0075236B"/>
    <w:rsid w:val="00787CD6"/>
    <w:rsid w:val="007B231B"/>
    <w:rsid w:val="007F3239"/>
    <w:rsid w:val="0081729D"/>
    <w:rsid w:val="008319E9"/>
    <w:rsid w:val="00852A64"/>
    <w:rsid w:val="008625E3"/>
    <w:rsid w:val="00894C50"/>
    <w:rsid w:val="008A5B99"/>
    <w:rsid w:val="008B25F2"/>
    <w:rsid w:val="008B7A05"/>
    <w:rsid w:val="008C191B"/>
    <w:rsid w:val="008F510E"/>
    <w:rsid w:val="00907A67"/>
    <w:rsid w:val="00935728"/>
    <w:rsid w:val="00991D7C"/>
    <w:rsid w:val="00A521FE"/>
    <w:rsid w:val="00A7592D"/>
    <w:rsid w:val="00AA3F93"/>
    <w:rsid w:val="00AE3588"/>
    <w:rsid w:val="00AF3797"/>
    <w:rsid w:val="00B51A0F"/>
    <w:rsid w:val="00B55146"/>
    <w:rsid w:val="00B9085C"/>
    <w:rsid w:val="00BB53BE"/>
    <w:rsid w:val="00BE7029"/>
    <w:rsid w:val="00C13800"/>
    <w:rsid w:val="00CD378C"/>
    <w:rsid w:val="00D21551"/>
    <w:rsid w:val="00D444E5"/>
    <w:rsid w:val="00D538F7"/>
    <w:rsid w:val="00DC42CF"/>
    <w:rsid w:val="00E71439"/>
    <w:rsid w:val="00F05815"/>
    <w:rsid w:val="00F234D8"/>
    <w:rsid w:val="00F34151"/>
    <w:rsid w:val="00F514E2"/>
    <w:rsid w:val="00F9473F"/>
    <w:rsid w:val="00F97375"/>
    <w:rsid w:val="00FD6683"/>
    <w:rsid w:val="00FF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F34151"/>
  </w:style>
  <w:style w:type="paragraph" w:styleId="NormalWeb">
    <w:name w:val="Normal (Web)"/>
    <w:basedOn w:val="Normal"/>
    <w:uiPriority w:val="99"/>
    <w:semiHidden/>
    <w:unhideWhenUsed/>
    <w:rsid w:val="00894C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2025-05-05T12:05:00Z</dcterms:created>
  <dcterms:modified xsi:type="dcterms:W3CDTF">2025-05-05T12:18:00Z</dcterms:modified>
</cp:coreProperties>
</file>