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1C5FB" w14:textId="3EF19191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  <w:r>
        <w:rPr>
          <w:rFonts w:cstheme="minorHAnsi"/>
          <w:b/>
          <w:bCs/>
          <w:color w:val="000000"/>
          <w:sz w:val="24"/>
          <w:szCs w:val="24"/>
          <w:lang w:val="en-US"/>
        </w:rPr>
        <w:t>PROJETO DE LEI Nº</w:t>
      </w:r>
      <w:r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  <w:t xml:space="preserve"> </w:t>
      </w:r>
    </w:p>
    <w:p w14:paraId="35250015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6780ED8F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58266F2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5583DE39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ab/>
      </w:r>
      <w:r>
        <w:rPr>
          <w:rFonts w:eastAsia="Times New Roman" w:cstheme="minorHAnsi"/>
          <w:b/>
          <w:bCs/>
          <w:sz w:val="24"/>
          <w:szCs w:val="24"/>
        </w:rPr>
        <w:tab/>
        <w:t>DISPÕE SOBRE DENOMINAÇÃO DE LOGRADOURO PÚBLICO.</w:t>
      </w:r>
    </w:p>
    <w:p w14:paraId="3EF1187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4245167A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6F7C2075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07F6160E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06B8B9C8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77BBE4F3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7E4B406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27F38312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43F80B8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1DDFFB0A" w14:textId="08B41569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0</w:t>
      </w:r>
      <w:r w:rsidR="00407AC9"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</w:rPr>
        <w:t>, localizada no Bairro Parque Alta Vista, passará a denominar-se:</w:t>
      </w:r>
    </w:p>
    <w:p w14:paraId="34AE67CE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1D11404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sz w:val="24"/>
          <w:szCs w:val="24"/>
        </w:rPr>
      </w:pPr>
    </w:p>
    <w:p w14:paraId="6CF9B08C" w14:textId="70D82505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RUA </w:t>
      </w:r>
      <w:r w:rsidR="00407AC9">
        <w:rPr>
          <w:rFonts w:cstheme="minorHAnsi"/>
          <w:b/>
          <w:bCs/>
          <w:sz w:val="24"/>
          <w:szCs w:val="24"/>
        </w:rPr>
        <w:t>MARIA TEREZINHA CREPALDI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41F6D58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356B9B9A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7C3D35D0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534668B8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2C33E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DD13089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FFA5F" w14:textId="40714C11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407AC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15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407AC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6A74D91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FB830C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51B8C" w14:paraId="595A2BFE" w14:textId="77777777" w:rsidTr="00151B8C">
        <w:tc>
          <w:tcPr>
            <w:tcW w:w="9071" w:type="dxa"/>
            <w:hideMark/>
          </w:tcPr>
          <w:p w14:paraId="78330BD7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JOÃO MARTINS RIBEIRO “Joãozinho Enfermeiro”</w:t>
            </w:r>
          </w:p>
        </w:tc>
      </w:tr>
      <w:tr w:rsidR="00151B8C" w14:paraId="5BE7D769" w14:textId="77777777" w:rsidTr="00151B8C">
        <w:trPr>
          <w:trHeight w:val="80"/>
        </w:trPr>
        <w:tc>
          <w:tcPr>
            <w:tcW w:w="9071" w:type="dxa"/>
            <w:hideMark/>
          </w:tcPr>
          <w:p w14:paraId="735696E5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Vereador</w:t>
            </w:r>
          </w:p>
        </w:tc>
      </w:tr>
    </w:tbl>
    <w:p w14:paraId="683FB9A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FC2F637" w14:textId="77777777" w:rsidR="00151B8C" w:rsidRDefault="00151B8C" w:rsidP="00151B8C">
      <w:pPr>
        <w:tabs>
          <w:tab w:val="left" w:pos="7080"/>
        </w:tabs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</w:r>
    </w:p>
    <w:p w14:paraId="256C8A0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F8E81E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AEDA71C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A309957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57772FA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7282A886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4CEC707" w14:textId="77777777" w:rsidR="00151B8C" w:rsidRDefault="00151B8C" w:rsidP="00151B8C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JUSTIFICATIVA</w:t>
      </w:r>
    </w:p>
    <w:p w14:paraId="7B50AA3D" w14:textId="77777777" w:rsidR="00930664" w:rsidRDefault="00930664" w:rsidP="00151B8C">
      <w:pPr>
        <w:jc w:val="center"/>
        <w:rPr>
          <w:rFonts w:cstheme="minorHAnsi"/>
          <w:b/>
          <w:bCs/>
          <w:sz w:val="24"/>
          <w:szCs w:val="24"/>
        </w:rPr>
      </w:pPr>
    </w:p>
    <w:p w14:paraId="4A6F61BB" w14:textId="77777777" w:rsidR="00930664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Maria Terezinha de Castro Crepaldi, nascida em Três Pontas, no dia 09 de julho de 1933, filha de Joaquim Batista de Castro e de Palmira Mesquita Goulart.  </w:t>
      </w:r>
    </w:p>
    <w:p w14:paraId="2E053221" w14:textId="153FC7BA" w:rsidR="00930664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Casou com Silvio Crepaldi e</w:t>
      </w:r>
      <w:r w:rsidR="00980969">
        <w:rPr>
          <w:sz w:val="24"/>
          <w:szCs w:val="24"/>
        </w:rPr>
        <w:t xml:space="preserve"> a partir do ano </w:t>
      </w:r>
      <w:r>
        <w:rPr>
          <w:sz w:val="24"/>
          <w:szCs w:val="24"/>
        </w:rPr>
        <w:t xml:space="preserve">1952 </w:t>
      </w:r>
      <w:r w:rsidR="00980969">
        <w:rPr>
          <w:sz w:val="24"/>
          <w:szCs w:val="24"/>
        </w:rPr>
        <w:t xml:space="preserve">fixaram residência </w:t>
      </w:r>
      <w:r>
        <w:rPr>
          <w:sz w:val="24"/>
          <w:szCs w:val="24"/>
        </w:rPr>
        <w:t xml:space="preserve">em Varginha onde nasceram seus quatro filhos: </w:t>
      </w:r>
    </w:p>
    <w:p w14:paraId="1860E4BF" w14:textId="77777777" w:rsidR="00930664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Silvio Aparecido Crepaldi, docente de graduação e pós-graduação, autor de livros do Grupo </w:t>
      </w:r>
      <w:proofErr w:type="spellStart"/>
      <w:r>
        <w:rPr>
          <w:sz w:val="24"/>
          <w:szCs w:val="24"/>
        </w:rPr>
        <w:t>Gen</w:t>
      </w:r>
      <w:proofErr w:type="spellEnd"/>
      <w:r>
        <w:rPr>
          <w:sz w:val="24"/>
          <w:szCs w:val="24"/>
        </w:rPr>
        <w:t xml:space="preserve">, Editora Atlas e da Editora Saraiva, residente em Uberlândia. </w:t>
      </w:r>
    </w:p>
    <w:p w14:paraId="5834352C" w14:textId="77777777" w:rsidR="00930664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Joaquim Donizete Crepaldi, advogado, residente em Varginha.</w:t>
      </w:r>
    </w:p>
    <w:p w14:paraId="65E8C541" w14:textId="77777777" w:rsidR="00930664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Maria de Fátima Crepaldi, do lar, residente em Varginha.</w:t>
      </w:r>
    </w:p>
    <w:p w14:paraId="2DE43A83" w14:textId="77777777" w:rsidR="00930664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Otília Delma Raimunda Crepaldi, do lar, residente em Varginha.</w:t>
      </w:r>
    </w:p>
    <w:p w14:paraId="3FCC9F4E" w14:textId="49802C49" w:rsidR="00CA7788" w:rsidRDefault="00CA7788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Faleceu em 22 de julho do ano 2018.</w:t>
      </w:r>
    </w:p>
    <w:p w14:paraId="27A57CA6" w14:textId="77777777" w:rsidR="00930664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Mulher íntegra, honesta e muito religiosa. Foi Ministra Extraordinária da Eucaristia na Igreja Nossa Senhora de Fátima em Varginha. </w:t>
      </w:r>
    </w:p>
    <w:p w14:paraId="12ABA39B" w14:textId="77777777" w:rsidR="00930664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Viveu pela sua família e se dedicava às atribuições da Igreja com muita dedicação.</w:t>
      </w:r>
    </w:p>
    <w:p w14:paraId="5DB026BB" w14:textId="77777777" w:rsidR="00930664" w:rsidRPr="00B2400B" w:rsidRDefault="00930664" w:rsidP="0093066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Quem teve o privilégio de conhecê-la, lembrará de uma pessoa amorosa, cumpridora de suas funções sociais, religiosas e familiares com esmero e dedicação.</w:t>
      </w:r>
    </w:p>
    <w:p w14:paraId="70B176FA" w14:textId="77777777" w:rsidR="00930664" w:rsidRDefault="00930664" w:rsidP="00930664">
      <w:pPr>
        <w:jc w:val="both"/>
        <w:rPr>
          <w:rFonts w:cstheme="minorHAnsi"/>
          <w:b/>
          <w:bCs/>
          <w:sz w:val="24"/>
          <w:szCs w:val="24"/>
        </w:rPr>
      </w:pPr>
    </w:p>
    <w:p w14:paraId="73BD1A5F" w14:textId="77777777" w:rsidR="00151B8C" w:rsidRDefault="00151B8C" w:rsidP="00930664">
      <w:pPr>
        <w:spacing w:line="276" w:lineRule="auto"/>
        <w:ind w:firstLine="1418"/>
        <w:jc w:val="both"/>
        <w:rPr>
          <w:sz w:val="24"/>
          <w:szCs w:val="24"/>
        </w:rPr>
      </w:pPr>
    </w:p>
    <w:p w14:paraId="172808C7" w14:textId="5D6AF5B2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E4584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15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E4584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75E56AD8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D40D547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51B8C" w14:paraId="162BF07D" w14:textId="77777777" w:rsidTr="00151B8C">
        <w:tc>
          <w:tcPr>
            <w:tcW w:w="9071" w:type="dxa"/>
            <w:hideMark/>
          </w:tcPr>
          <w:p w14:paraId="3B430BE4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JOÃO MARTINS RIBEIRO “Joãozinho Enfermeiro”</w:t>
            </w:r>
          </w:p>
        </w:tc>
      </w:tr>
      <w:tr w:rsidR="00151B8C" w14:paraId="0A43C921" w14:textId="77777777" w:rsidTr="00151B8C">
        <w:trPr>
          <w:trHeight w:val="80"/>
        </w:trPr>
        <w:tc>
          <w:tcPr>
            <w:tcW w:w="9071" w:type="dxa"/>
            <w:hideMark/>
          </w:tcPr>
          <w:p w14:paraId="2EB5A9E7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Vereador</w:t>
            </w:r>
          </w:p>
        </w:tc>
      </w:tr>
    </w:tbl>
    <w:p w14:paraId="6587B208" w14:textId="77777777" w:rsidR="00151B8C" w:rsidRDefault="00151B8C" w:rsidP="00151B8C">
      <w:pPr>
        <w:rPr>
          <w:rFonts w:cstheme="minorHAnsi"/>
          <w:sz w:val="24"/>
          <w:szCs w:val="24"/>
        </w:rPr>
      </w:pPr>
    </w:p>
    <w:sectPr w:rsidR="00151B8C" w:rsidSect="00E33185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8C"/>
    <w:rsid w:val="00011D52"/>
    <w:rsid w:val="00151B8C"/>
    <w:rsid w:val="001B311D"/>
    <w:rsid w:val="00407AC9"/>
    <w:rsid w:val="004B076F"/>
    <w:rsid w:val="00606BAE"/>
    <w:rsid w:val="00640E38"/>
    <w:rsid w:val="008007A5"/>
    <w:rsid w:val="00930664"/>
    <w:rsid w:val="00980969"/>
    <w:rsid w:val="00A531F4"/>
    <w:rsid w:val="00AE7F6D"/>
    <w:rsid w:val="00CA7788"/>
    <w:rsid w:val="00D47303"/>
    <w:rsid w:val="00E33185"/>
    <w:rsid w:val="00E45847"/>
    <w:rsid w:val="00F5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09F2"/>
  <w15:chartTrackingRefBased/>
  <w15:docId w15:val="{D8882B2D-F1B1-41AE-8299-C4C54118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B8C"/>
    <w:pPr>
      <w:spacing w:line="252" w:lineRule="auto"/>
    </w:pPr>
    <w:rPr>
      <w:rFonts w:eastAsia="MS Mincho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151B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2</cp:revision>
  <dcterms:created xsi:type="dcterms:W3CDTF">2024-05-14T17:47:00Z</dcterms:created>
  <dcterms:modified xsi:type="dcterms:W3CDTF">2024-05-14T17:47:00Z</dcterms:modified>
</cp:coreProperties>
</file>