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1A6" w:rsidRPr="00421C3E" w:rsidRDefault="000061A6" w:rsidP="000061A6">
      <w:pPr>
        <w:pStyle w:val="SemEspaamento"/>
        <w:spacing w:after="120" w:line="360" w:lineRule="auto"/>
        <w:ind w:firstLine="0"/>
        <w:jc w:val="center"/>
        <w:rPr>
          <w:rFonts w:ascii="Arial" w:hAnsi="Arial" w:cs="Arial"/>
          <w:b/>
          <w:sz w:val="24"/>
          <w:szCs w:val="24"/>
        </w:rPr>
      </w:pPr>
      <w:r w:rsidRPr="00421C3E">
        <w:rPr>
          <w:rFonts w:ascii="Arial" w:hAnsi="Arial" w:cs="Arial"/>
          <w:b/>
          <w:sz w:val="24"/>
          <w:szCs w:val="24"/>
        </w:rPr>
        <w:t xml:space="preserve">ATA DA </w:t>
      </w:r>
      <w:r w:rsidR="006D5703">
        <w:rPr>
          <w:rFonts w:ascii="Arial" w:hAnsi="Arial" w:cs="Arial"/>
          <w:b/>
          <w:sz w:val="24"/>
          <w:szCs w:val="24"/>
        </w:rPr>
        <w:t>117</w:t>
      </w:r>
      <w:r w:rsidRPr="00421C3E">
        <w:rPr>
          <w:rFonts w:ascii="Arial" w:hAnsi="Arial" w:cs="Arial"/>
          <w:b/>
          <w:sz w:val="24"/>
          <w:szCs w:val="24"/>
        </w:rPr>
        <w:t>ª SESSÃO ORDINÁRIA DA 15ª LEGISLATURA</w:t>
      </w:r>
    </w:p>
    <w:p w:rsidR="000061A6" w:rsidRPr="001B54B0" w:rsidRDefault="004B3051" w:rsidP="000061A6">
      <w:pPr>
        <w:tabs>
          <w:tab w:val="left" w:pos="7371"/>
        </w:tabs>
        <w:spacing w:after="120"/>
        <w:ind w:firstLine="0"/>
        <w:rPr>
          <w:rFonts w:ascii="Arial" w:hAnsi="Arial" w:cs="Arial"/>
          <w:sz w:val="24"/>
          <w:szCs w:val="24"/>
        </w:rPr>
      </w:pPr>
      <w:r>
        <w:rPr>
          <w:rFonts w:ascii="Arial" w:hAnsi="Arial" w:cs="Arial"/>
          <w:sz w:val="24"/>
          <w:szCs w:val="24"/>
        </w:rPr>
        <w:t xml:space="preserve">               </w:t>
      </w:r>
    </w:p>
    <w:p w:rsidR="0004214A" w:rsidRDefault="000061A6" w:rsidP="00245CC8">
      <w:pPr>
        <w:tabs>
          <w:tab w:val="left" w:pos="3686"/>
        </w:tabs>
        <w:ind w:firstLine="0"/>
        <w:rPr>
          <w:rFonts w:ascii="Arial" w:hAnsi="Arial" w:cs="Arial"/>
          <w:sz w:val="24"/>
          <w:szCs w:val="24"/>
        </w:rPr>
      </w:pPr>
      <w:r w:rsidRPr="004238E6">
        <w:rPr>
          <w:rFonts w:ascii="Arial" w:hAnsi="Arial" w:cs="Arial"/>
          <w:sz w:val="24"/>
          <w:szCs w:val="24"/>
        </w:rPr>
        <w:t xml:space="preserve">ATA DA </w:t>
      </w:r>
      <w:r>
        <w:rPr>
          <w:rFonts w:ascii="Arial" w:hAnsi="Arial" w:cs="Arial"/>
          <w:sz w:val="24"/>
          <w:szCs w:val="24"/>
        </w:rPr>
        <w:t>CENTÉSIMA DÉCIMA</w:t>
      </w:r>
      <w:r w:rsidR="006D5703">
        <w:rPr>
          <w:rFonts w:ascii="Arial" w:hAnsi="Arial" w:cs="Arial"/>
          <w:sz w:val="24"/>
          <w:szCs w:val="24"/>
        </w:rPr>
        <w:t xml:space="preserve"> SÉTIMA</w:t>
      </w:r>
      <w:r w:rsidRPr="004238E6">
        <w:rPr>
          <w:rFonts w:ascii="Arial" w:hAnsi="Arial" w:cs="Arial"/>
          <w:sz w:val="24"/>
          <w:szCs w:val="24"/>
        </w:rPr>
        <w:t xml:space="preserve"> SESSÃO ORDINÁRIA DA CÂMARA MUNICIPAL DE VEREADORES DO MUNICÍPIO DE GUARUJÁ DO SUL, ESTADO DE SANTA CATARINA, NO EXERCÍCIO DA DÉCIMA QUINTA LEGISLATURA</w:t>
      </w:r>
      <w:r w:rsidRPr="00B17229">
        <w:rPr>
          <w:rFonts w:ascii="Arial" w:hAnsi="Arial" w:cs="Arial"/>
          <w:sz w:val="24"/>
          <w:szCs w:val="24"/>
        </w:rPr>
        <w:t xml:space="preserve">, TERCEIRA SESSÃO </w:t>
      </w:r>
      <w:proofErr w:type="gramStart"/>
      <w:r w:rsidRPr="00B17229">
        <w:rPr>
          <w:rFonts w:ascii="Arial" w:hAnsi="Arial" w:cs="Arial"/>
          <w:sz w:val="24"/>
          <w:szCs w:val="24"/>
        </w:rPr>
        <w:t>LEGISLATIVA, SEGUNDO PERÍODO, SEXAGÉSIMO</w:t>
      </w:r>
      <w:proofErr w:type="gramEnd"/>
      <w:r w:rsidRPr="00B17229">
        <w:rPr>
          <w:rFonts w:ascii="Arial" w:hAnsi="Arial" w:cs="Arial"/>
          <w:sz w:val="24"/>
          <w:szCs w:val="24"/>
        </w:rPr>
        <w:t xml:space="preserve"> ANO</w:t>
      </w:r>
      <w:r w:rsidRPr="004238E6">
        <w:rPr>
          <w:rFonts w:ascii="Arial" w:hAnsi="Arial" w:cs="Arial"/>
          <w:sz w:val="24"/>
          <w:szCs w:val="24"/>
        </w:rPr>
        <w:t xml:space="preserve"> DE </w:t>
      </w:r>
      <w:r>
        <w:rPr>
          <w:rFonts w:ascii="Arial" w:hAnsi="Arial" w:cs="Arial"/>
          <w:sz w:val="24"/>
          <w:szCs w:val="24"/>
        </w:rPr>
        <w:t>SUA INSTALAÇ</w:t>
      </w:r>
      <w:r w:rsidR="004635F2">
        <w:rPr>
          <w:rFonts w:ascii="Arial" w:hAnsi="Arial" w:cs="Arial"/>
          <w:sz w:val="24"/>
          <w:szCs w:val="24"/>
        </w:rPr>
        <w:t xml:space="preserve">ÃO LEGISLATIVA. Aos </w:t>
      </w:r>
      <w:r w:rsidR="006D5703">
        <w:rPr>
          <w:rFonts w:ascii="Arial" w:hAnsi="Arial" w:cs="Arial"/>
          <w:sz w:val="24"/>
          <w:szCs w:val="24"/>
        </w:rPr>
        <w:t>dez</w:t>
      </w:r>
      <w:r>
        <w:rPr>
          <w:rFonts w:ascii="Arial" w:hAnsi="Arial" w:cs="Arial"/>
          <w:sz w:val="24"/>
          <w:szCs w:val="24"/>
        </w:rPr>
        <w:t xml:space="preserve"> dias</w:t>
      </w:r>
      <w:r w:rsidRPr="004238E6">
        <w:rPr>
          <w:rFonts w:ascii="Arial" w:hAnsi="Arial" w:cs="Arial"/>
          <w:sz w:val="24"/>
          <w:szCs w:val="24"/>
        </w:rPr>
        <w:t xml:space="preserve"> do mês de </w:t>
      </w:r>
      <w:r w:rsidR="006D5703">
        <w:rPr>
          <w:rFonts w:ascii="Arial" w:hAnsi="Arial" w:cs="Arial"/>
          <w:sz w:val="24"/>
          <w:szCs w:val="24"/>
        </w:rPr>
        <w:t>agosto</w:t>
      </w:r>
      <w:r>
        <w:rPr>
          <w:rFonts w:ascii="Arial" w:hAnsi="Arial" w:cs="Arial"/>
          <w:sz w:val="24"/>
          <w:szCs w:val="24"/>
        </w:rPr>
        <w:t xml:space="preserve"> de dois mil e vint</w:t>
      </w:r>
      <w:r w:rsidR="00DE3A0A">
        <w:rPr>
          <w:rFonts w:ascii="Arial" w:hAnsi="Arial" w:cs="Arial"/>
          <w:sz w:val="24"/>
          <w:szCs w:val="24"/>
        </w:rPr>
        <w:t>e</w:t>
      </w:r>
      <w:r w:rsidR="006D5703">
        <w:rPr>
          <w:rFonts w:ascii="Arial" w:hAnsi="Arial" w:cs="Arial"/>
          <w:sz w:val="24"/>
          <w:szCs w:val="24"/>
        </w:rPr>
        <w:t xml:space="preserve"> e três, com início às dezenove</w:t>
      </w:r>
      <w:r>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w:t>
      </w:r>
      <w:r>
        <w:rPr>
          <w:rFonts w:ascii="Arial" w:hAnsi="Arial" w:cs="Arial"/>
          <w:sz w:val="24"/>
          <w:szCs w:val="24"/>
        </w:rPr>
        <w:t>ob a Presidência da</w:t>
      </w:r>
      <w:r w:rsidRPr="004238E6">
        <w:rPr>
          <w:rFonts w:ascii="Arial" w:hAnsi="Arial" w:cs="Arial"/>
          <w:sz w:val="24"/>
          <w:szCs w:val="24"/>
        </w:rPr>
        <w:t xml:space="preserve"> Vereador</w:t>
      </w:r>
      <w:r>
        <w:rPr>
          <w:rFonts w:ascii="Arial" w:hAnsi="Arial" w:cs="Arial"/>
          <w:sz w:val="24"/>
          <w:szCs w:val="24"/>
        </w:rPr>
        <w:t>a DALVÂNI ROBERTA LERMEN</w:t>
      </w:r>
      <w:r w:rsidRPr="004238E6">
        <w:rPr>
          <w:rFonts w:ascii="Arial" w:hAnsi="Arial" w:cs="Arial"/>
          <w:sz w:val="24"/>
          <w:szCs w:val="24"/>
        </w:rPr>
        <w:t>. Constatando-se o número regimental,</w:t>
      </w:r>
      <w:r>
        <w:rPr>
          <w:rFonts w:ascii="Arial" w:hAnsi="Arial" w:cs="Arial"/>
          <w:sz w:val="24"/>
          <w:szCs w:val="24"/>
        </w:rPr>
        <w:t xml:space="preserve"> a existência de quórum legal, a</w:t>
      </w:r>
      <w:r w:rsidRPr="004238E6">
        <w:rPr>
          <w:rFonts w:ascii="Arial" w:hAnsi="Arial" w:cs="Arial"/>
          <w:sz w:val="24"/>
          <w:szCs w:val="24"/>
        </w:rPr>
        <w:t xml:space="preserve"> Presidente cumprimentou os parlamentares presentes:</w:t>
      </w:r>
      <w:r>
        <w:rPr>
          <w:rFonts w:ascii="Arial" w:hAnsi="Arial" w:cs="Arial"/>
          <w:sz w:val="24"/>
          <w:szCs w:val="24"/>
        </w:rPr>
        <w:t xml:space="preserve"> MÁRCIA ANDRÉIA FERNANDES, </w:t>
      </w:r>
      <w:r w:rsidR="009C61A0">
        <w:rPr>
          <w:rFonts w:ascii="Arial" w:hAnsi="Arial" w:cs="Arial"/>
          <w:sz w:val="24"/>
          <w:szCs w:val="24"/>
        </w:rPr>
        <w:t>SÔNIA LÚCIA KUHN ROSENBACH</w:t>
      </w:r>
      <w:r>
        <w:rPr>
          <w:rFonts w:ascii="Arial" w:hAnsi="Arial" w:cs="Arial"/>
          <w:sz w:val="24"/>
          <w:szCs w:val="24"/>
        </w:rPr>
        <w:t xml:space="preserve">, RODRIGO ANDRÉ LUNKES, LUIZ CARLOS SEIBEL, CLEBER JONAS WESCHENFELDER, </w:t>
      </w:r>
      <w:r w:rsidRPr="004238E6">
        <w:rPr>
          <w:rFonts w:ascii="Arial" w:hAnsi="Arial" w:cs="Arial"/>
          <w:sz w:val="24"/>
          <w:szCs w:val="24"/>
        </w:rPr>
        <w:t xml:space="preserve">JAIR </w:t>
      </w:r>
      <w:r>
        <w:rPr>
          <w:rFonts w:ascii="Arial" w:hAnsi="Arial" w:cs="Arial"/>
          <w:sz w:val="24"/>
          <w:szCs w:val="24"/>
        </w:rPr>
        <w:t>TIBOLLA</w:t>
      </w:r>
      <w:r w:rsidRPr="004238E6">
        <w:rPr>
          <w:rFonts w:ascii="Arial" w:hAnsi="Arial" w:cs="Arial"/>
          <w:sz w:val="24"/>
          <w:szCs w:val="24"/>
        </w:rPr>
        <w:t xml:space="preserve">, </w:t>
      </w:r>
      <w:r>
        <w:rPr>
          <w:rFonts w:ascii="Arial" w:hAnsi="Arial" w:cs="Arial"/>
          <w:sz w:val="24"/>
          <w:szCs w:val="24"/>
        </w:rPr>
        <w:t>MÁRIO PAGNO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r>
        <w:rPr>
          <w:rFonts w:ascii="Arial" w:hAnsi="Arial" w:cs="Arial"/>
          <w:sz w:val="24"/>
          <w:szCs w:val="24"/>
        </w:rPr>
        <w:t xml:space="preserve">. </w:t>
      </w:r>
      <w:r w:rsidRPr="004238E6">
        <w:rPr>
          <w:rFonts w:ascii="Arial" w:hAnsi="Arial" w:cs="Arial"/>
          <w:sz w:val="24"/>
          <w:szCs w:val="24"/>
        </w:rPr>
        <w:t xml:space="preserve">Invocando </w:t>
      </w:r>
      <w:r>
        <w:rPr>
          <w:rFonts w:ascii="Arial" w:hAnsi="Arial" w:cs="Arial"/>
          <w:sz w:val="24"/>
          <w:szCs w:val="24"/>
        </w:rPr>
        <w:t>a proteção de Deus e das Leis, a</w:t>
      </w:r>
      <w:r w:rsidRPr="004238E6">
        <w:rPr>
          <w:rFonts w:ascii="Arial" w:hAnsi="Arial" w:cs="Arial"/>
          <w:sz w:val="24"/>
          <w:szCs w:val="24"/>
        </w:rPr>
        <w:t xml:space="preserve"> Presidente declarou abertos os trabalhos da </w:t>
      </w:r>
      <w:r>
        <w:rPr>
          <w:rFonts w:ascii="Arial" w:hAnsi="Arial" w:cs="Arial"/>
          <w:sz w:val="24"/>
          <w:szCs w:val="24"/>
        </w:rPr>
        <w:t xml:space="preserve">presente Sessão. Então solicitou que o Secretário da mesa, Senhor Rodrigo André Lunkes, </w:t>
      </w:r>
      <w:r w:rsidRPr="004238E6">
        <w:rPr>
          <w:rFonts w:ascii="Arial" w:hAnsi="Arial" w:cs="Arial"/>
          <w:sz w:val="24"/>
          <w:szCs w:val="24"/>
        </w:rPr>
        <w:t>efetuasse a leitura de</w:t>
      </w:r>
      <w:r>
        <w:rPr>
          <w:rFonts w:ascii="Arial" w:hAnsi="Arial" w:cs="Arial"/>
          <w:sz w:val="24"/>
          <w:szCs w:val="24"/>
        </w:rPr>
        <w:t xml:space="preserve"> um Texto Bíblico.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 a</w:t>
      </w:r>
      <w:r w:rsidRPr="004238E6">
        <w:rPr>
          <w:rFonts w:ascii="Arial" w:hAnsi="Arial" w:cs="Arial"/>
          <w:sz w:val="24"/>
          <w:szCs w:val="24"/>
        </w:rPr>
        <w:t xml:space="preserve">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Pr>
          <w:rFonts w:ascii="Arial" w:hAnsi="Arial" w:cs="Arial"/>
          <w:sz w:val="24"/>
          <w:szCs w:val="24"/>
        </w:rPr>
        <w:t>. Na sequência, passou-se à ORDEM DO D</w:t>
      </w:r>
      <w:r w:rsidRPr="004238E6">
        <w:rPr>
          <w:rFonts w:ascii="Arial" w:hAnsi="Arial" w:cs="Arial"/>
          <w:sz w:val="24"/>
          <w:szCs w:val="24"/>
        </w:rPr>
        <w:t>IA, sendo que</w:t>
      </w:r>
      <w:r w:rsidR="007822CE">
        <w:rPr>
          <w:rFonts w:ascii="Arial" w:hAnsi="Arial" w:cs="Arial"/>
          <w:sz w:val="24"/>
          <w:szCs w:val="24"/>
        </w:rPr>
        <w:t xml:space="preserve"> nesta sessão tramita</w:t>
      </w:r>
      <w:r>
        <w:rPr>
          <w:rFonts w:ascii="Arial" w:hAnsi="Arial" w:cs="Arial"/>
          <w:sz w:val="24"/>
          <w:szCs w:val="24"/>
        </w:rPr>
        <w:t xml:space="preserve">: </w:t>
      </w:r>
      <w:r w:rsidR="00B44E9E">
        <w:rPr>
          <w:rFonts w:ascii="Arial" w:hAnsi="Arial" w:cs="Arial"/>
          <w:sz w:val="24"/>
          <w:szCs w:val="24"/>
        </w:rPr>
        <w:t>um Projeto de Moção de Apelo.</w:t>
      </w:r>
      <w:r w:rsidR="00E01D20">
        <w:rPr>
          <w:rFonts w:ascii="Arial" w:hAnsi="Arial" w:cs="Arial"/>
          <w:sz w:val="24"/>
          <w:szCs w:val="24"/>
        </w:rPr>
        <w:t xml:space="preserve"> Diante disso, a Presidente solicitou que o secretário da Mesa fizesse a leitura da MOÇÃO DE APELO DE NÚMERO 11/2023, QUE TRATA SOBRE INSTALAÇÃO URGENTE DE LOMBADA </w:t>
      </w:r>
      <w:r w:rsidR="0078289C">
        <w:rPr>
          <w:rFonts w:ascii="Arial" w:hAnsi="Arial" w:cs="Arial"/>
          <w:sz w:val="24"/>
          <w:szCs w:val="24"/>
        </w:rPr>
        <w:t>ELETRÔNICA PRÓXIMA AO PARQUE INDUSTRIAL II, N</w:t>
      </w:r>
      <w:r w:rsidR="00E01D20">
        <w:rPr>
          <w:rFonts w:ascii="Arial" w:hAnsi="Arial" w:cs="Arial"/>
          <w:sz w:val="24"/>
          <w:szCs w:val="24"/>
        </w:rPr>
        <w:t xml:space="preserve">O MUNICÍPIO DE GUARUJÁ DO SUL, SANTA </w:t>
      </w:r>
      <w:r w:rsidR="00E01D20">
        <w:rPr>
          <w:rFonts w:ascii="Arial" w:hAnsi="Arial" w:cs="Arial"/>
          <w:sz w:val="24"/>
          <w:szCs w:val="24"/>
        </w:rPr>
        <w:lastRenderedPageBreak/>
        <w:t>CATARINA.</w:t>
      </w:r>
      <w:r w:rsidR="00467398">
        <w:rPr>
          <w:rFonts w:ascii="Arial" w:hAnsi="Arial" w:cs="Arial"/>
          <w:sz w:val="24"/>
          <w:szCs w:val="24"/>
        </w:rPr>
        <w:t xml:space="preserve"> Então a Presidente declarou abertas as discussões sobre a Moção. </w:t>
      </w:r>
      <w:r w:rsidR="00C65181">
        <w:rPr>
          <w:rFonts w:ascii="Arial" w:hAnsi="Arial" w:cs="Arial"/>
          <w:sz w:val="24"/>
          <w:szCs w:val="24"/>
        </w:rPr>
        <w:t>À vista disso, o Parlamentar Rodrigo André Lunkes comentou que houve reunião na Prefeitura com membros do Poder Executivo, da Secretaria de Indústria e Comércio, alguns vereadores e os empresários que já estão instalados ou que estão em fase de instalação de suas empresas, disse que na reunião pode ter uma ideia da aflição desses empresários, que têm essa preocupação sobre a entrada do parque industrial e sobre a segurança de seus funcionários, q</w:t>
      </w:r>
      <w:r w:rsidR="00C91757">
        <w:rPr>
          <w:rFonts w:ascii="Arial" w:hAnsi="Arial" w:cs="Arial"/>
          <w:sz w:val="24"/>
          <w:szCs w:val="24"/>
        </w:rPr>
        <w:t xml:space="preserve">ue diariamente acessam o local, comentou que a rodovia ficou muito boa, mas que no local os veículos trafegam em alta velocidade, o que vem causando acidentes e preocupação, sendo assim, disse que os empresários estão fazendo um </w:t>
      </w:r>
      <w:r w:rsidR="00C371FC">
        <w:rPr>
          <w:rFonts w:ascii="Arial" w:hAnsi="Arial" w:cs="Arial"/>
          <w:sz w:val="24"/>
          <w:szCs w:val="24"/>
        </w:rPr>
        <w:t>abaixo assina</w:t>
      </w:r>
      <w:r w:rsidR="00C91757">
        <w:rPr>
          <w:rFonts w:ascii="Arial" w:hAnsi="Arial" w:cs="Arial"/>
          <w:sz w:val="24"/>
          <w:szCs w:val="24"/>
        </w:rPr>
        <w:t xml:space="preserve">do a ser encaminhado ao </w:t>
      </w:r>
      <w:proofErr w:type="spellStart"/>
      <w:r w:rsidR="00C91757">
        <w:rPr>
          <w:rFonts w:ascii="Arial" w:hAnsi="Arial" w:cs="Arial"/>
          <w:sz w:val="24"/>
          <w:szCs w:val="24"/>
        </w:rPr>
        <w:t>DNIT</w:t>
      </w:r>
      <w:proofErr w:type="spellEnd"/>
      <w:r w:rsidR="00C91757">
        <w:rPr>
          <w:rFonts w:ascii="Arial" w:hAnsi="Arial" w:cs="Arial"/>
          <w:sz w:val="24"/>
          <w:szCs w:val="24"/>
        </w:rPr>
        <w:t xml:space="preserve">, comentou ainda que o Prefeito que o Vice-Prefeito </w:t>
      </w:r>
      <w:proofErr w:type="gramStart"/>
      <w:r w:rsidR="00C91757">
        <w:rPr>
          <w:rFonts w:ascii="Arial" w:hAnsi="Arial" w:cs="Arial"/>
          <w:sz w:val="24"/>
          <w:szCs w:val="24"/>
        </w:rPr>
        <w:t>irão</w:t>
      </w:r>
      <w:proofErr w:type="gramEnd"/>
      <w:r w:rsidR="00C91757">
        <w:rPr>
          <w:rFonts w:ascii="Arial" w:hAnsi="Arial" w:cs="Arial"/>
          <w:sz w:val="24"/>
          <w:szCs w:val="24"/>
        </w:rPr>
        <w:t xml:space="preserve"> à capital do estado levar em mão o abaixo assinado, e os vereadores decidiram fazer esta moção para reforçar esta demanda.</w:t>
      </w:r>
      <w:r w:rsidR="009F193F">
        <w:rPr>
          <w:rFonts w:ascii="Arial" w:hAnsi="Arial" w:cs="Arial"/>
          <w:sz w:val="24"/>
          <w:szCs w:val="24"/>
        </w:rPr>
        <w:t xml:space="preserve"> Após, a Presidente deu continuidade às discussões sobre a Moção.</w:t>
      </w:r>
      <w:r w:rsidR="0042687E">
        <w:rPr>
          <w:rFonts w:ascii="Arial" w:hAnsi="Arial" w:cs="Arial"/>
          <w:sz w:val="24"/>
          <w:szCs w:val="24"/>
        </w:rPr>
        <w:t xml:space="preserve"> Diante disso, o Vereador Cleber Jonas Weschenfelder</w:t>
      </w:r>
      <w:r w:rsidR="00057CBD">
        <w:rPr>
          <w:rFonts w:ascii="Arial" w:hAnsi="Arial" w:cs="Arial"/>
          <w:sz w:val="24"/>
          <w:szCs w:val="24"/>
        </w:rPr>
        <w:t xml:space="preserve"> disse que esta demanda já perdura por um longo tempo, e que esta Câmara de Vereadores deve ser parceira disso, falou que o Poder Executivo solicitou que fosse construído um trevo de acesso ao parque industrial, ou uma via periférica</w:t>
      </w:r>
      <w:r w:rsidR="0019034F">
        <w:rPr>
          <w:rFonts w:ascii="Arial" w:hAnsi="Arial" w:cs="Arial"/>
          <w:sz w:val="24"/>
          <w:szCs w:val="24"/>
        </w:rPr>
        <w:t>,</w:t>
      </w:r>
      <w:r w:rsidR="00057CBD">
        <w:rPr>
          <w:rFonts w:ascii="Arial" w:hAnsi="Arial" w:cs="Arial"/>
          <w:sz w:val="24"/>
          <w:szCs w:val="24"/>
        </w:rPr>
        <w:t xml:space="preserve"> mas sem sucesso</w:t>
      </w:r>
      <w:r w:rsidR="00C61D88">
        <w:rPr>
          <w:rFonts w:ascii="Arial" w:hAnsi="Arial" w:cs="Arial"/>
          <w:sz w:val="24"/>
          <w:szCs w:val="24"/>
        </w:rPr>
        <w:t>.</w:t>
      </w:r>
      <w:r w:rsidR="001419DA">
        <w:rPr>
          <w:rFonts w:ascii="Arial" w:hAnsi="Arial" w:cs="Arial"/>
          <w:sz w:val="24"/>
          <w:szCs w:val="24"/>
        </w:rPr>
        <w:t xml:space="preserve"> Por conseguinte, a Presidente deu continuidade às discussões sobre a Moção.</w:t>
      </w:r>
      <w:r w:rsidR="008546C7">
        <w:rPr>
          <w:rFonts w:ascii="Arial" w:hAnsi="Arial" w:cs="Arial"/>
          <w:sz w:val="24"/>
          <w:szCs w:val="24"/>
        </w:rPr>
        <w:t xml:space="preserve"> Não havendo mais manifestações, a Presidente submeteu a Moção à votação, sendo aprovada por unanimidade.</w:t>
      </w:r>
      <w:r w:rsidR="00290FB2">
        <w:rPr>
          <w:rFonts w:ascii="Arial" w:hAnsi="Arial" w:cs="Arial"/>
          <w:sz w:val="24"/>
          <w:szCs w:val="24"/>
        </w:rPr>
        <w:t xml:space="preserve"> Após, terminada a Ordem do Dia, a Presidente deu início à PALAVRA LIVRE.</w:t>
      </w:r>
      <w:r w:rsidR="00FF7A26">
        <w:rPr>
          <w:rFonts w:ascii="Arial" w:hAnsi="Arial" w:cs="Arial"/>
          <w:sz w:val="24"/>
          <w:szCs w:val="24"/>
        </w:rPr>
        <w:t xml:space="preserve"> Então a Vereadora SÔNIA LÚCIA KUHN ROSENBACH comentou que há algum tempo fez uma indicação para que fosse feita a instalação de mais lixeira</w:t>
      </w:r>
      <w:r w:rsidR="00C371FC">
        <w:rPr>
          <w:rFonts w:ascii="Arial" w:hAnsi="Arial" w:cs="Arial"/>
          <w:sz w:val="24"/>
          <w:szCs w:val="24"/>
        </w:rPr>
        <w:t>s</w:t>
      </w:r>
      <w:r w:rsidR="00FF7A26">
        <w:rPr>
          <w:rFonts w:ascii="Arial" w:hAnsi="Arial" w:cs="Arial"/>
          <w:sz w:val="24"/>
          <w:szCs w:val="24"/>
        </w:rPr>
        <w:t xml:space="preserve"> nas ruas em que muitas residências compartilham a mesma lixeira pública, o que faz com que a lixeira fique muito cheia e os cachorros de rua consigam pegar os sacos de lixo de ali são depositad</w:t>
      </w:r>
      <w:r w:rsidR="005B33FE">
        <w:rPr>
          <w:rFonts w:ascii="Arial" w:hAnsi="Arial" w:cs="Arial"/>
          <w:sz w:val="24"/>
          <w:szCs w:val="24"/>
        </w:rPr>
        <w:t>os, entretanto</w:t>
      </w:r>
      <w:r w:rsidR="00C371FC">
        <w:rPr>
          <w:rFonts w:ascii="Arial" w:hAnsi="Arial" w:cs="Arial"/>
          <w:sz w:val="24"/>
          <w:szCs w:val="24"/>
        </w:rPr>
        <w:t>,</w:t>
      </w:r>
      <w:r w:rsidR="005B33FE">
        <w:rPr>
          <w:rFonts w:ascii="Arial" w:hAnsi="Arial" w:cs="Arial"/>
          <w:sz w:val="24"/>
          <w:szCs w:val="24"/>
        </w:rPr>
        <w:t xml:space="preserve"> sua indicação nã</w:t>
      </w:r>
      <w:r w:rsidR="00FF7A26">
        <w:rPr>
          <w:rFonts w:ascii="Arial" w:hAnsi="Arial" w:cs="Arial"/>
          <w:sz w:val="24"/>
          <w:szCs w:val="24"/>
        </w:rPr>
        <w:t>o foi atendida, logo, solicitou que o Secretário de Urbanismo dê uma atenção especial a este problema</w:t>
      </w:r>
      <w:r w:rsidR="005B33FE">
        <w:rPr>
          <w:rFonts w:ascii="Arial" w:hAnsi="Arial" w:cs="Arial"/>
          <w:sz w:val="24"/>
          <w:szCs w:val="24"/>
        </w:rPr>
        <w:t xml:space="preserve">, ademais, solicitou que seja realizada a troca das lâmpadas de iluminação pública que estão queimadas na Linha </w:t>
      </w:r>
      <w:proofErr w:type="spellStart"/>
      <w:r w:rsidR="005B33FE">
        <w:rPr>
          <w:rFonts w:ascii="Arial" w:hAnsi="Arial" w:cs="Arial"/>
          <w:sz w:val="24"/>
          <w:szCs w:val="24"/>
        </w:rPr>
        <w:t>Possato</w:t>
      </w:r>
      <w:proofErr w:type="spellEnd"/>
      <w:r w:rsidR="005B33FE">
        <w:rPr>
          <w:rFonts w:ascii="Arial" w:hAnsi="Arial" w:cs="Arial"/>
          <w:sz w:val="24"/>
          <w:szCs w:val="24"/>
        </w:rPr>
        <w:t>.</w:t>
      </w:r>
      <w:r w:rsidR="00575E27">
        <w:rPr>
          <w:rFonts w:ascii="Arial" w:hAnsi="Arial" w:cs="Arial"/>
          <w:sz w:val="24"/>
          <w:szCs w:val="24"/>
        </w:rPr>
        <w:t xml:space="preserve"> Diante disso, a Presidente submeteu os pedidos à votação, sendo aprovados por </w:t>
      </w:r>
      <w:r w:rsidR="00575E27">
        <w:rPr>
          <w:rFonts w:ascii="Arial" w:hAnsi="Arial" w:cs="Arial"/>
          <w:sz w:val="24"/>
          <w:szCs w:val="24"/>
        </w:rPr>
        <w:lastRenderedPageBreak/>
        <w:t>unanimidade e encaminhados à secretaria da Casa. Após, a Presidente deu continuidade à Palavra Livre.</w:t>
      </w:r>
      <w:r w:rsidR="00DA529D">
        <w:rPr>
          <w:rFonts w:ascii="Arial" w:hAnsi="Arial" w:cs="Arial"/>
          <w:sz w:val="24"/>
          <w:szCs w:val="24"/>
        </w:rPr>
        <w:t xml:space="preserve"> Assim sendo a Parlamentar MÁRCIA ANDRÉIA FERNANDES comentou sobre sua nomeação como procuradora da mulher no âmbito da Câmara de Vereadores.</w:t>
      </w:r>
      <w:r w:rsidR="005F4ACD">
        <w:rPr>
          <w:rFonts w:ascii="Arial" w:hAnsi="Arial" w:cs="Arial"/>
          <w:sz w:val="24"/>
          <w:szCs w:val="24"/>
        </w:rPr>
        <w:t xml:space="preserve"> Após, a Presidente deu continuidade à Palavra Livre. À vista disso, o Parlamentar JAIR TIBOLLA comentou que no </w:t>
      </w:r>
      <w:proofErr w:type="gramStart"/>
      <w:r w:rsidR="005F4ACD">
        <w:rPr>
          <w:rFonts w:ascii="Arial" w:hAnsi="Arial" w:cs="Arial"/>
          <w:sz w:val="24"/>
          <w:szCs w:val="24"/>
        </w:rPr>
        <w:t>Bairro Sulina</w:t>
      </w:r>
      <w:proofErr w:type="gramEnd"/>
      <w:r w:rsidR="005F4ACD">
        <w:rPr>
          <w:rFonts w:ascii="Arial" w:hAnsi="Arial" w:cs="Arial"/>
          <w:sz w:val="24"/>
          <w:szCs w:val="24"/>
        </w:rPr>
        <w:t xml:space="preserve"> estão sendo feitas as podas das árvores e jogados os galhos nas calçadas, nas ruas e até mesmo nos terrenos particulares,</w:t>
      </w:r>
      <w:r w:rsidR="00250975">
        <w:rPr>
          <w:rFonts w:ascii="Arial" w:hAnsi="Arial" w:cs="Arial"/>
          <w:sz w:val="24"/>
          <w:szCs w:val="24"/>
        </w:rPr>
        <w:t xml:space="preserve"> disse que em alguns lugares há galhos jogados há mais de quarentas dias, comentou que, segundo moradores, já foi feito reclamações sobre esse problema ao Prefeito, ao Vice-Prefeito</w:t>
      </w:r>
      <w:r w:rsidR="00EB0592">
        <w:rPr>
          <w:rFonts w:ascii="Arial" w:hAnsi="Arial" w:cs="Arial"/>
          <w:sz w:val="24"/>
          <w:szCs w:val="24"/>
        </w:rPr>
        <w:t xml:space="preserve"> e à Secretaria de Urbanismo</w:t>
      </w:r>
      <w:r w:rsidR="00C371FC">
        <w:rPr>
          <w:rFonts w:ascii="Arial" w:hAnsi="Arial" w:cs="Arial"/>
          <w:sz w:val="24"/>
          <w:szCs w:val="24"/>
        </w:rPr>
        <w:t>, mas</w:t>
      </w:r>
      <w:r w:rsidR="00EB0592">
        <w:rPr>
          <w:rFonts w:ascii="Arial" w:hAnsi="Arial" w:cs="Arial"/>
          <w:sz w:val="24"/>
          <w:szCs w:val="24"/>
        </w:rPr>
        <w:t xml:space="preserve"> não foi resolvido, à vista disso, solicitou que a Secretaria de </w:t>
      </w:r>
      <w:r w:rsidR="00E14306">
        <w:rPr>
          <w:rFonts w:ascii="Arial" w:hAnsi="Arial" w:cs="Arial"/>
          <w:sz w:val="24"/>
          <w:szCs w:val="24"/>
        </w:rPr>
        <w:t>Urbanismo resolva esse problema, além disso, comentou que o carretão de coleta de vidros, localizado próximo ao Mercado Alfa, já está cheio, e a população está depositando os vidro debaixo do carretão, e em alguns recipientes está acumulando água, portanto solicitou que a Administração Municipal dê a destinação correta aos vidros. Por conseguinte, a Presidente submeteu os pedidos à votação, sendo aprovado</w:t>
      </w:r>
      <w:r w:rsidR="00C371FC">
        <w:rPr>
          <w:rFonts w:ascii="Arial" w:hAnsi="Arial" w:cs="Arial"/>
          <w:sz w:val="24"/>
          <w:szCs w:val="24"/>
        </w:rPr>
        <w:t>s</w:t>
      </w:r>
      <w:r w:rsidR="00E14306">
        <w:rPr>
          <w:rFonts w:ascii="Arial" w:hAnsi="Arial" w:cs="Arial"/>
          <w:sz w:val="24"/>
          <w:szCs w:val="24"/>
        </w:rPr>
        <w:t xml:space="preserve"> por unanimidade e encaminhados à secretaria da Casa. Subsequentemente</w:t>
      </w:r>
      <w:r w:rsidR="00C371FC">
        <w:rPr>
          <w:rFonts w:ascii="Arial" w:hAnsi="Arial" w:cs="Arial"/>
          <w:sz w:val="24"/>
          <w:szCs w:val="24"/>
        </w:rPr>
        <w:t>,</w:t>
      </w:r>
      <w:bookmarkStart w:id="0" w:name="_GoBack"/>
      <w:bookmarkEnd w:id="0"/>
      <w:r w:rsidR="00E14306">
        <w:rPr>
          <w:rFonts w:ascii="Arial" w:hAnsi="Arial" w:cs="Arial"/>
          <w:sz w:val="24"/>
          <w:szCs w:val="24"/>
        </w:rPr>
        <w:t xml:space="preserve"> a Presidente deu continuidade à Palavra Livre.</w:t>
      </w:r>
      <w:r w:rsidR="0004214A">
        <w:rPr>
          <w:rFonts w:ascii="Arial" w:hAnsi="Arial" w:cs="Arial"/>
          <w:sz w:val="24"/>
          <w:szCs w:val="24"/>
        </w:rPr>
        <w:t xml:space="preserve"> </w:t>
      </w:r>
      <w:r w:rsidR="00FF62B6">
        <w:rPr>
          <w:rFonts w:ascii="Arial" w:hAnsi="Arial" w:cs="Arial"/>
          <w:sz w:val="24"/>
          <w:szCs w:val="24"/>
        </w:rPr>
        <w:t>N</w:t>
      </w:r>
      <w:r>
        <w:rPr>
          <w:rFonts w:ascii="Arial" w:hAnsi="Arial" w:cs="Arial"/>
          <w:sz w:val="24"/>
          <w:szCs w:val="24"/>
        </w:rPr>
        <w:t>ão havendo mais manifestações,</w:t>
      </w:r>
      <w:r w:rsidR="006D5703">
        <w:rPr>
          <w:rFonts w:ascii="Arial" w:hAnsi="Arial" w:cs="Arial"/>
          <w:sz w:val="24"/>
          <w:szCs w:val="24"/>
        </w:rPr>
        <w:t xml:space="preserve"> </w:t>
      </w:r>
      <w:r w:rsidR="005F21CC">
        <w:rPr>
          <w:rFonts w:ascii="Arial" w:hAnsi="Arial" w:cs="Arial"/>
          <w:sz w:val="24"/>
          <w:szCs w:val="24"/>
        </w:rPr>
        <w:t>à</w:t>
      </w:r>
      <w:r w:rsidRPr="004238E6">
        <w:rPr>
          <w:rFonts w:ascii="Arial" w:hAnsi="Arial" w:cs="Arial"/>
          <w:sz w:val="24"/>
          <w:szCs w:val="24"/>
        </w:rPr>
        <w:t>s</w:t>
      </w:r>
      <w:r w:rsidR="0004214A">
        <w:rPr>
          <w:rFonts w:ascii="Arial" w:hAnsi="Arial" w:cs="Arial"/>
          <w:sz w:val="24"/>
          <w:szCs w:val="24"/>
        </w:rPr>
        <w:t xml:space="preserve"> dezessete</w:t>
      </w:r>
      <w:r w:rsidR="00245CC8">
        <w:rPr>
          <w:rFonts w:ascii="Arial" w:hAnsi="Arial" w:cs="Arial"/>
          <w:sz w:val="24"/>
          <w:szCs w:val="24"/>
        </w:rPr>
        <w:t xml:space="preserve"> horas e </w:t>
      </w:r>
      <w:r w:rsidR="0004214A">
        <w:rPr>
          <w:rFonts w:ascii="Arial" w:hAnsi="Arial" w:cs="Arial"/>
          <w:sz w:val="24"/>
          <w:szCs w:val="24"/>
        </w:rPr>
        <w:t>vinte</w:t>
      </w:r>
      <w:r w:rsidR="00185149">
        <w:rPr>
          <w:rFonts w:ascii="Arial" w:hAnsi="Arial" w:cs="Arial"/>
          <w:sz w:val="24"/>
          <w:szCs w:val="24"/>
        </w:rPr>
        <w:t xml:space="preserve"> e oito</w:t>
      </w:r>
      <w:r>
        <w:rPr>
          <w:rFonts w:ascii="Arial" w:hAnsi="Arial" w:cs="Arial"/>
          <w:sz w:val="24"/>
          <w:szCs w:val="24"/>
        </w:rPr>
        <w:t xml:space="preserve"> minutos, </w:t>
      </w:r>
      <w:r>
        <w:rPr>
          <w:rFonts w:ascii="Arial" w:eastAsia="Times New Roman" w:hAnsi="Arial" w:cs="Arial"/>
          <w:bCs/>
          <w:sz w:val="24"/>
          <w:szCs w:val="24"/>
          <w:lang w:eastAsia="pt-BR"/>
        </w:rPr>
        <w:t>a</w:t>
      </w:r>
      <w:r w:rsidRPr="004238E6">
        <w:rPr>
          <w:rFonts w:ascii="Arial" w:eastAsia="Times New Roman" w:hAnsi="Arial" w:cs="Arial"/>
          <w:bCs/>
          <w:sz w:val="24"/>
          <w:szCs w:val="24"/>
          <w:lang w:eastAsia="pt-BR"/>
        </w:rPr>
        <w:t xml:space="preserve"> Presidente</w:t>
      </w:r>
      <w:r w:rsidR="006D5703">
        <w:rPr>
          <w:rFonts w:ascii="Arial" w:eastAsia="Times New Roman" w:hAnsi="Arial" w:cs="Arial"/>
          <w:bCs/>
          <w:sz w:val="24"/>
          <w:szCs w:val="24"/>
          <w:lang w:eastAsia="pt-BR"/>
        </w:rPr>
        <w:t xml:space="preserve"> </w:t>
      </w:r>
      <w:r w:rsidRPr="004238E6">
        <w:rPr>
          <w:rFonts w:ascii="Arial" w:eastAsia="Times New Roman" w:hAnsi="Arial" w:cs="Arial"/>
          <w:bCs/>
          <w:sz w:val="24"/>
          <w:szCs w:val="24"/>
          <w:lang w:eastAsia="pt-BR"/>
        </w:rPr>
        <w:t>declarou encerrados os trabalhos da presente Sessão Ordinária, e convidou os demais vereadores a participarem da próxima re</w:t>
      </w:r>
      <w:r>
        <w:rPr>
          <w:rFonts w:ascii="Arial" w:eastAsia="Times New Roman" w:hAnsi="Arial" w:cs="Arial"/>
          <w:bCs/>
          <w:sz w:val="24"/>
          <w:szCs w:val="24"/>
          <w:lang w:eastAsia="pt-BR"/>
        </w:rPr>
        <w:t xml:space="preserve">união ordinária, no </w:t>
      </w:r>
      <w:r w:rsidR="00B1558D">
        <w:rPr>
          <w:rFonts w:ascii="Arial" w:eastAsia="Times New Roman" w:hAnsi="Arial" w:cs="Arial"/>
          <w:bCs/>
          <w:sz w:val="24"/>
          <w:szCs w:val="24"/>
          <w:lang w:eastAsia="pt-BR"/>
        </w:rPr>
        <w:t xml:space="preserve">dia </w:t>
      </w:r>
      <w:r w:rsidR="00185149">
        <w:rPr>
          <w:rFonts w:ascii="Arial" w:eastAsia="Times New Roman" w:hAnsi="Arial" w:cs="Arial"/>
          <w:bCs/>
          <w:sz w:val="24"/>
          <w:szCs w:val="24"/>
          <w:lang w:eastAsia="pt-BR"/>
        </w:rPr>
        <w:t>dez</w:t>
      </w:r>
      <w:r w:rsidR="0004214A">
        <w:rPr>
          <w:rFonts w:ascii="Arial" w:eastAsia="Times New Roman" w:hAnsi="Arial" w:cs="Arial"/>
          <w:bCs/>
          <w:sz w:val="24"/>
          <w:szCs w:val="24"/>
          <w:lang w:eastAsia="pt-BR"/>
        </w:rPr>
        <w:t>essete</w:t>
      </w:r>
      <w:r w:rsidR="00185149">
        <w:rPr>
          <w:rFonts w:ascii="Arial" w:eastAsia="Times New Roman" w:hAnsi="Arial" w:cs="Arial"/>
          <w:bCs/>
          <w:sz w:val="24"/>
          <w:szCs w:val="24"/>
          <w:lang w:eastAsia="pt-BR"/>
        </w:rPr>
        <w:t xml:space="preserve"> de agosto</w:t>
      </w:r>
      <w:r>
        <w:rPr>
          <w:rFonts w:ascii="Arial" w:eastAsia="Times New Roman" w:hAnsi="Arial" w:cs="Arial"/>
          <w:bCs/>
          <w:sz w:val="24"/>
          <w:szCs w:val="24"/>
          <w:lang w:eastAsia="pt-BR"/>
        </w:rPr>
        <w:t xml:space="preserve"> de dois mil e vinte e três</w:t>
      </w:r>
      <w:r w:rsidRPr="004238E6">
        <w:rPr>
          <w:rFonts w:ascii="Arial" w:eastAsia="Times New Roman" w:hAnsi="Arial" w:cs="Arial"/>
          <w:bCs/>
          <w:sz w:val="24"/>
          <w:szCs w:val="24"/>
          <w:lang w:eastAsia="pt-BR"/>
        </w:rPr>
        <w:t>, às de</w:t>
      </w:r>
      <w:r>
        <w:rPr>
          <w:rFonts w:ascii="Arial" w:eastAsia="Times New Roman" w:hAnsi="Arial" w:cs="Arial"/>
          <w:bCs/>
          <w:sz w:val="24"/>
          <w:szCs w:val="24"/>
          <w:lang w:eastAsia="pt-BR"/>
        </w:rPr>
        <w:t>zenove horas. Por solicitação do Secretário da Mesa Diretora, Rodrigo André Lunkes</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Pr>
          <w:rFonts w:ascii="Arial" w:eastAsia="Times New Roman" w:hAnsi="Arial" w:cs="Arial"/>
          <w:sz w:val="24"/>
          <w:szCs w:val="24"/>
        </w:rPr>
        <w:t>,</w:t>
      </w:r>
      <w:r w:rsidRPr="004238E6">
        <w:rPr>
          <w:rFonts w:ascii="Arial" w:eastAsia="Times New Roman" w:hAnsi="Arial" w:cs="Arial"/>
          <w:sz w:val="24"/>
          <w:szCs w:val="24"/>
        </w:rPr>
        <w:t xml:space="preserve"> que após lida </w:t>
      </w:r>
      <w:r>
        <w:rPr>
          <w:rFonts w:ascii="Arial" w:eastAsia="Times New Roman" w:hAnsi="Arial" w:cs="Arial"/>
          <w:sz w:val="24"/>
          <w:szCs w:val="24"/>
        </w:rPr>
        <w:t>e aprovada, será assinada pelos p</w:t>
      </w:r>
      <w:r w:rsidRPr="004238E6">
        <w:rPr>
          <w:rFonts w:ascii="Arial" w:eastAsia="Times New Roman" w:hAnsi="Arial" w:cs="Arial"/>
          <w:sz w:val="24"/>
          <w:szCs w:val="24"/>
        </w:rPr>
        <w:t>arlamentares pr</w:t>
      </w:r>
      <w:r w:rsidR="00185149">
        <w:rPr>
          <w:rFonts w:ascii="Arial" w:eastAsia="Times New Roman" w:hAnsi="Arial" w:cs="Arial"/>
          <w:sz w:val="24"/>
          <w:szCs w:val="24"/>
        </w:rPr>
        <w:t>esentes.</w:t>
      </w:r>
    </w:p>
    <w:p w:rsidR="0004214A" w:rsidRDefault="0004214A" w:rsidP="00245CC8">
      <w:pPr>
        <w:tabs>
          <w:tab w:val="left" w:pos="3686"/>
        </w:tabs>
        <w:ind w:firstLine="0"/>
        <w:rPr>
          <w:rFonts w:ascii="Arial" w:hAnsi="Arial" w:cs="Arial"/>
          <w:sz w:val="24"/>
          <w:szCs w:val="24"/>
        </w:rPr>
      </w:pPr>
    </w:p>
    <w:p w:rsidR="0004214A" w:rsidRDefault="0004214A" w:rsidP="00245CC8">
      <w:pPr>
        <w:tabs>
          <w:tab w:val="left" w:pos="3686"/>
        </w:tabs>
        <w:ind w:firstLine="0"/>
        <w:rPr>
          <w:rFonts w:ascii="Arial" w:hAnsi="Arial" w:cs="Arial"/>
          <w:sz w:val="24"/>
          <w:szCs w:val="24"/>
        </w:rPr>
      </w:pPr>
    </w:p>
    <w:p w:rsidR="0004214A" w:rsidRDefault="0004214A" w:rsidP="00245CC8">
      <w:pPr>
        <w:tabs>
          <w:tab w:val="left" w:pos="3686"/>
        </w:tabs>
        <w:ind w:firstLine="0"/>
        <w:rPr>
          <w:rFonts w:ascii="Arial" w:hAnsi="Arial" w:cs="Arial"/>
          <w:sz w:val="24"/>
          <w:szCs w:val="24"/>
        </w:rPr>
      </w:pPr>
    </w:p>
    <w:p w:rsidR="00185149" w:rsidRDefault="000061A6" w:rsidP="00245CC8">
      <w:pPr>
        <w:tabs>
          <w:tab w:val="left" w:pos="3686"/>
        </w:tabs>
        <w:ind w:firstLine="0"/>
        <w:rPr>
          <w:rFonts w:ascii="Arial" w:hAnsi="Arial" w:cs="Arial"/>
          <w:sz w:val="24"/>
          <w:szCs w:val="24"/>
        </w:rPr>
      </w:pPr>
      <w:r w:rsidRPr="004238E6">
        <w:rPr>
          <w:rFonts w:ascii="Arial" w:eastAsia="Times New Roman" w:hAnsi="Arial" w:cs="Arial"/>
          <w:sz w:val="24"/>
          <w:szCs w:val="24"/>
        </w:rPr>
        <w:lastRenderedPageBreak/>
        <w:t>Os pr</w:t>
      </w:r>
      <w:r>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Pr>
          <w:rFonts w:ascii="Arial" w:eastAsia="Times New Roman" w:hAnsi="Arial" w:cs="Arial"/>
          <w:sz w:val="24"/>
          <w:szCs w:val="24"/>
        </w:rPr>
        <w:t>slativo Municipal guarujaense</w:t>
      </w:r>
      <w:r w:rsidR="006D5703">
        <w:rPr>
          <w:rFonts w:ascii="Arial" w:eastAsia="Times New Roman" w:hAnsi="Arial" w:cs="Arial"/>
          <w:sz w:val="24"/>
          <w:szCs w:val="24"/>
        </w:rPr>
        <w:t xml:space="preserve"> </w:t>
      </w:r>
      <w:r w:rsidRPr="004238E6">
        <w:rPr>
          <w:rFonts w:ascii="Arial" w:eastAsia="Times New Roman" w:hAnsi="Arial" w:cs="Arial"/>
          <w:sz w:val="24"/>
          <w:szCs w:val="24"/>
        </w:rPr>
        <w:t>encontram</w:t>
      </w:r>
      <w:r>
        <w:rPr>
          <w:rFonts w:ascii="Arial" w:eastAsia="Times New Roman" w:hAnsi="Arial" w:cs="Arial"/>
          <w:sz w:val="24"/>
          <w:szCs w:val="24"/>
        </w:rPr>
        <w:t>-se</w:t>
      </w:r>
      <w:r w:rsidR="006D5703">
        <w:rPr>
          <w:rFonts w:ascii="Arial" w:eastAsia="Times New Roman" w:hAnsi="Arial" w:cs="Arial"/>
          <w:sz w:val="24"/>
          <w:szCs w:val="24"/>
        </w:rPr>
        <w:t xml:space="preserve"> </w:t>
      </w:r>
      <w:r w:rsidRPr="004238E6">
        <w:rPr>
          <w:rFonts w:ascii="Arial" w:eastAsia="Times New Roman" w:hAnsi="Arial" w:cs="Arial"/>
          <w:sz w:val="24"/>
          <w:szCs w:val="24"/>
        </w:rPr>
        <w:t>gravados e arquivados nos anais desta Casa Leg</w:t>
      </w:r>
      <w:r>
        <w:rPr>
          <w:rFonts w:ascii="Arial" w:eastAsia="Times New Roman" w:hAnsi="Arial" w:cs="Arial"/>
          <w:sz w:val="24"/>
          <w:szCs w:val="24"/>
        </w:rPr>
        <w:t>islativa. Sa</w:t>
      </w:r>
      <w:r w:rsidR="00286906">
        <w:rPr>
          <w:rFonts w:ascii="Arial" w:eastAsia="Times New Roman" w:hAnsi="Arial" w:cs="Arial"/>
          <w:sz w:val="24"/>
          <w:szCs w:val="24"/>
        </w:rPr>
        <w:t xml:space="preserve">la das Sessões, aos </w:t>
      </w:r>
      <w:r w:rsidR="0004214A">
        <w:rPr>
          <w:rFonts w:ascii="Arial" w:eastAsia="Times New Roman" w:hAnsi="Arial" w:cs="Arial"/>
          <w:sz w:val="24"/>
          <w:szCs w:val="24"/>
        </w:rPr>
        <w:t>dez</w:t>
      </w:r>
      <w:r w:rsidR="007D3974">
        <w:rPr>
          <w:rFonts w:ascii="Arial" w:eastAsia="Times New Roman" w:hAnsi="Arial" w:cs="Arial"/>
          <w:sz w:val="24"/>
          <w:szCs w:val="24"/>
        </w:rPr>
        <w:t xml:space="preserve"> </w:t>
      </w:r>
      <w:r w:rsidR="00960D96">
        <w:rPr>
          <w:rFonts w:ascii="Arial" w:eastAsia="Times New Roman" w:hAnsi="Arial" w:cs="Arial"/>
          <w:sz w:val="24"/>
          <w:szCs w:val="24"/>
        </w:rPr>
        <w:t>dias</w:t>
      </w:r>
      <w:r w:rsidRPr="004238E6">
        <w:rPr>
          <w:rFonts w:ascii="Arial" w:eastAsia="Times New Roman" w:hAnsi="Arial" w:cs="Arial"/>
          <w:sz w:val="24"/>
          <w:szCs w:val="24"/>
        </w:rPr>
        <w:t xml:space="preserve"> de </w:t>
      </w:r>
      <w:r w:rsidR="0004214A">
        <w:rPr>
          <w:rFonts w:ascii="Arial" w:eastAsia="Times New Roman" w:hAnsi="Arial" w:cs="Arial"/>
          <w:sz w:val="24"/>
          <w:szCs w:val="24"/>
        </w:rPr>
        <w:t>agosto</w:t>
      </w:r>
      <w:r>
        <w:rPr>
          <w:rFonts w:ascii="Arial" w:eastAsia="Times New Roman" w:hAnsi="Arial" w:cs="Arial"/>
          <w:sz w:val="24"/>
          <w:szCs w:val="24"/>
        </w:rPr>
        <w:t xml:space="preserve"> de dois mil e vinte e três</w:t>
      </w:r>
      <w:r>
        <w:rPr>
          <w:rFonts w:ascii="Arial" w:hAnsi="Arial" w:cs="Arial"/>
          <w:sz w:val="24"/>
          <w:szCs w:val="24"/>
        </w:rPr>
        <w:t>.</w:t>
      </w:r>
    </w:p>
    <w:p w:rsidR="0004214A" w:rsidRDefault="0004214A" w:rsidP="00245CC8">
      <w:pPr>
        <w:tabs>
          <w:tab w:val="left" w:pos="3686"/>
        </w:tabs>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0061A6" w:rsidRPr="004238E6" w:rsidTr="00F916DC">
        <w:trPr>
          <w:trHeight w:val="419"/>
        </w:trPr>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lang w:val="it-IT"/>
              </w:rPr>
              <w:t xml:space="preserve"> DALVÂNI ROBERTA LERMEN</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MÁRCIA ANDRÉIA FERNANDES</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RODRIGO ANDRÉ LUNKES</w:t>
            </w:r>
          </w:p>
        </w:tc>
        <w:tc>
          <w:tcPr>
            <w:tcW w:w="4625" w:type="dxa"/>
            <w:shd w:val="clear" w:color="auto" w:fill="auto"/>
            <w:vAlign w:val="center"/>
          </w:tcPr>
          <w:p w:rsidR="000061A6" w:rsidRPr="0042229A" w:rsidRDefault="00245CC8" w:rsidP="00F916DC">
            <w:pPr>
              <w:pStyle w:val="SemEspaamento"/>
              <w:ind w:firstLine="0"/>
              <w:jc w:val="center"/>
              <w:rPr>
                <w:rFonts w:ascii="Arial" w:hAnsi="Arial" w:cs="Arial"/>
                <w:b/>
                <w:sz w:val="24"/>
                <w:szCs w:val="24"/>
              </w:rPr>
            </w:pPr>
            <w:r>
              <w:rPr>
                <w:rFonts w:ascii="Arial" w:hAnsi="Arial" w:cs="Arial"/>
                <w:b/>
                <w:sz w:val="24"/>
                <w:szCs w:val="24"/>
              </w:rPr>
              <w:t>SÔNIA LÚCIA KUHN ROSENBACH</w:t>
            </w:r>
          </w:p>
        </w:tc>
      </w:tr>
      <w:tr w:rsidR="000061A6" w:rsidRPr="004238E6" w:rsidTr="00F916DC">
        <w:tc>
          <w:tcPr>
            <w:tcW w:w="4662"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Pr>
                <w:rFonts w:ascii="Arial" w:hAnsi="Arial" w:cs="Arial"/>
                <w:sz w:val="24"/>
                <w:szCs w:val="24"/>
              </w:rPr>
              <w:t>Secretário</w:t>
            </w:r>
          </w:p>
        </w:tc>
        <w:tc>
          <w:tcPr>
            <w:tcW w:w="4625" w:type="dxa"/>
            <w:shd w:val="clear" w:color="auto" w:fill="auto"/>
            <w:vAlign w:val="center"/>
          </w:tcPr>
          <w:p w:rsidR="000061A6" w:rsidRPr="004238E6" w:rsidRDefault="00245CC8" w:rsidP="00F916DC">
            <w:pPr>
              <w:pStyle w:val="SemEspaamento"/>
              <w:ind w:firstLine="0"/>
              <w:jc w:val="center"/>
              <w:rPr>
                <w:rFonts w:ascii="Arial" w:hAnsi="Arial" w:cs="Arial"/>
                <w:sz w:val="24"/>
                <w:szCs w:val="24"/>
              </w:rPr>
            </w:pPr>
            <w:r>
              <w:rPr>
                <w:rFonts w:ascii="Arial" w:hAnsi="Arial" w:cs="Arial"/>
                <w:sz w:val="24"/>
                <w:szCs w:val="24"/>
              </w:rPr>
              <w:t>2ª Secretária</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CLEBER JONAS WESCHENFELDER</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Pr="004238E6" w:rsidRDefault="000417DF" w:rsidP="00F916DC">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061A6" w:rsidRPr="004238E6" w:rsidRDefault="000061A6" w:rsidP="00F916DC">
            <w:pPr>
              <w:tabs>
                <w:tab w:val="left" w:pos="-142"/>
              </w:tabs>
              <w:spacing w:line="240" w:lineRule="auto"/>
              <w:ind w:firstLine="0"/>
              <w:rPr>
                <w:rFonts w:ascii="Arial" w:hAnsi="Arial" w:cs="Arial"/>
                <w:sz w:val="24"/>
                <w:szCs w:val="24"/>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hAnsi="Arial" w:cs="Arial"/>
                <w:b/>
                <w:sz w:val="24"/>
                <w:szCs w:val="24"/>
                <w:lang w:val="it-IT"/>
              </w:rPr>
            </w:pPr>
            <w:r>
              <w:rPr>
                <w:rFonts w:ascii="Arial" w:hAnsi="Arial" w:cs="Arial"/>
                <w:b/>
                <w:sz w:val="24"/>
                <w:szCs w:val="24"/>
              </w:rPr>
              <w:t>LUIZ CARLOS SEIBEL</w:t>
            </w:r>
          </w:p>
        </w:tc>
        <w:tc>
          <w:tcPr>
            <w:tcW w:w="4625" w:type="dxa"/>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MÁRIO PAGNO</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w:t>
            </w:r>
          </w:p>
        </w:tc>
        <w:tc>
          <w:tcPr>
            <w:tcW w:w="4625"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417DF" w:rsidRDefault="000417DF" w:rsidP="00F916DC">
            <w:pPr>
              <w:tabs>
                <w:tab w:val="left" w:pos="-142"/>
              </w:tabs>
              <w:spacing w:line="240" w:lineRule="auto"/>
              <w:ind w:firstLine="0"/>
              <w:rPr>
                <w:rFonts w:ascii="Arial" w:hAnsi="Arial" w:cs="Arial"/>
                <w:sz w:val="24"/>
                <w:szCs w:val="24"/>
              </w:rPr>
            </w:pPr>
          </w:p>
          <w:p w:rsidR="000417DF" w:rsidRPr="004238E6" w:rsidRDefault="000417DF" w:rsidP="00F916DC">
            <w:pPr>
              <w:tabs>
                <w:tab w:val="left" w:pos="-142"/>
              </w:tabs>
              <w:spacing w:line="240" w:lineRule="auto"/>
              <w:ind w:firstLine="0"/>
              <w:rPr>
                <w:rFonts w:ascii="Arial" w:hAnsi="Arial" w:cs="Arial"/>
                <w:sz w:val="24"/>
                <w:szCs w:val="24"/>
              </w:rPr>
            </w:pPr>
          </w:p>
        </w:tc>
        <w:tc>
          <w:tcPr>
            <w:tcW w:w="4625" w:type="dxa"/>
            <w:shd w:val="clear" w:color="auto" w:fill="auto"/>
            <w:vAlign w:val="center"/>
          </w:tcPr>
          <w:p w:rsidR="000061A6" w:rsidRDefault="000061A6" w:rsidP="00F916DC">
            <w:pPr>
              <w:pStyle w:val="SemEspaamento"/>
              <w:ind w:firstLine="0"/>
              <w:jc w:val="center"/>
              <w:rPr>
                <w:rFonts w:ascii="Arial" w:hAnsi="Arial" w:cs="Arial"/>
                <w:sz w:val="24"/>
                <w:szCs w:val="24"/>
              </w:rPr>
            </w:pPr>
          </w:p>
          <w:p w:rsidR="000061A6" w:rsidRDefault="000061A6" w:rsidP="00F916DC">
            <w:pPr>
              <w:pStyle w:val="SemEspaamento"/>
              <w:ind w:firstLine="0"/>
              <w:jc w:val="center"/>
              <w:rPr>
                <w:rFonts w:ascii="Arial" w:hAnsi="Arial" w:cs="Arial"/>
                <w:sz w:val="24"/>
                <w:szCs w:val="24"/>
              </w:rPr>
            </w:pPr>
          </w:p>
          <w:p w:rsidR="000061A6" w:rsidRPr="004238E6" w:rsidRDefault="000061A6" w:rsidP="00F916DC">
            <w:pPr>
              <w:pStyle w:val="SemEspaamento"/>
              <w:ind w:firstLine="0"/>
              <w:jc w:val="center"/>
              <w:rPr>
                <w:rFonts w:ascii="Arial" w:hAnsi="Arial" w:cs="Arial"/>
                <w:sz w:val="24"/>
                <w:szCs w:val="24"/>
              </w:rPr>
            </w:pPr>
          </w:p>
        </w:tc>
      </w:tr>
      <w:tr w:rsidR="000061A6" w:rsidRPr="004238E6" w:rsidTr="00F916DC">
        <w:trPr>
          <w:trHeight w:val="420"/>
        </w:trPr>
        <w:tc>
          <w:tcPr>
            <w:tcW w:w="9287" w:type="dxa"/>
            <w:gridSpan w:val="2"/>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 xml:space="preserve">VOLNEI </w:t>
            </w:r>
            <w:proofErr w:type="spellStart"/>
            <w:r w:rsidRPr="00C4418B">
              <w:rPr>
                <w:rFonts w:ascii="Arial" w:hAnsi="Arial" w:cs="Arial"/>
                <w:b/>
                <w:sz w:val="24"/>
                <w:szCs w:val="24"/>
              </w:rPr>
              <w:t>LUIS</w:t>
            </w:r>
            <w:proofErr w:type="spellEnd"/>
            <w:r w:rsidRPr="00C4418B">
              <w:rPr>
                <w:rFonts w:ascii="Arial" w:hAnsi="Arial" w:cs="Arial"/>
                <w:b/>
                <w:sz w:val="24"/>
                <w:szCs w:val="24"/>
              </w:rPr>
              <w:t xml:space="preserve"> GOSSLER</w:t>
            </w:r>
          </w:p>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1B54B0" w:rsidTr="00F916DC">
        <w:trPr>
          <w:trHeight w:val="420"/>
        </w:trPr>
        <w:tc>
          <w:tcPr>
            <w:tcW w:w="9287" w:type="dxa"/>
            <w:gridSpan w:val="2"/>
            <w:shd w:val="clear" w:color="auto" w:fill="auto"/>
            <w:vAlign w:val="center"/>
          </w:tcPr>
          <w:p w:rsidR="000061A6" w:rsidRDefault="000061A6" w:rsidP="00F916DC">
            <w:pPr>
              <w:pStyle w:val="SemEspaamento"/>
              <w:spacing w:line="360" w:lineRule="auto"/>
              <w:ind w:firstLine="0"/>
              <w:jc w:val="center"/>
              <w:rPr>
                <w:rFonts w:ascii="Arial" w:hAnsi="Arial" w:cs="Arial"/>
                <w:sz w:val="24"/>
                <w:szCs w:val="24"/>
              </w:rPr>
            </w:pPr>
          </w:p>
          <w:p w:rsidR="000061A6" w:rsidRDefault="000061A6" w:rsidP="00F916DC">
            <w:pPr>
              <w:pStyle w:val="SemEspaamento"/>
              <w:spacing w:line="360" w:lineRule="auto"/>
              <w:ind w:firstLine="0"/>
              <w:jc w:val="center"/>
              <w:rPr>
                <w:rFonts w:ascii="Arial" w:hAnsi="Arial" w:cs="Arial"/>
                <w:sz w:val="24"/>
                <w:szCs w:val="24"/>
              </w:rPr>
            </w:pPr>
          </w:p>
          <w:p w:rsidR="000061A6" w:rsidRPr="001B54B0" w:rsidRDefault="000061A6" w:rsidP="00F916DC">
            <w:pPr>
              <w:pStyle w:val="SemEspaamento"/>
              <w:spacing w:line="360" w:lineRule="auto"/>
              <w:ind w:firstLine="0"/>
              <w:rPr>
                <w:rFonts w:ascii="Arial" w:hAnsi="Arial" w:cs="Arial"/>
                <w:sz w:val="24"/>
                <w:szCs w:val="24"/>
              </w:rPr>
            </w:pPr>
          </w:p>
        </w:tc>
      </w:tr>
    </w:tbl>
    <w:p w:rsidR="000061A6" w:rsidRDefault="000061A6" w:rsidP="000061A6">
      <w:pPr>
        <w:ind w:firstLine="0"/>
      </w:pPr>
    </w:p>
    <w:p w:rsidR="00E50AD6" w:rsidRDefault="00E50AD6"/>
    <w:sectPr w:rsidR="00E50AD6" w:rsidSect="00F916DC">
      <w:headerReference w:type="default" r:id="rId7"/>
      <w:pgSz w:w="11906" w:h="16838"/>
      <w:pgMar w:top="2694" w:right="1134"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669" w:rsidRDefault="00661669">
      <w:pPr>
        <w:spacing w:line="240" w:lineRule="auto"/>
      </w:pPr>
      <w:r>
        <w:separator/>
      </w:r>
    </w:p>
  </w:endnote>
  <w:endnote w:type="continuationSeparator" w:id="0">
    <w:p w:rsidR="00661669" w:rsidRDefault="006616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669" w:rsidRDefault="00661669">
      <w:pPr>
        <w:spacing w:line="240" w:lineRule="auto"/>
      </w:pPr>
      <w:r>
        <w:separator/>
      </w:r>
    </w:p>
  </w:footnote>
  <w:footnote w:type="continuationSeparator" w:id="0">
    <w:p w:rsidR="00661669" w:rsidRDefault="0066166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398" w:rsidRDefault="00467398" w:rsidP="00F916DC">
    <w:pPr>
      <w:pStyle w:val="Cabealho"/>
      <w:jc w:val="center"/>
    </w:pPr>
  </w:p>
  <w:p w:rsidR="00467398" w:rsidRDefault="0046739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61A6"/>
    <w:rsid w:val="000024A0"/>
    <w:rsid w:val="000061A6"/>
    <w:rsid w:val="000417DF"/>
    <w:rsid w:val="0004214A"/>
    <w:rsid w:val="00057CBD"/>
    <w:rsid w:val="00061900"/>
    <w:rsid w:val="00067A40"/>
    <w:rsid w:val="00075281"/>
    <w:rsid w:val="0008123E"/>
    <w:rsid w:val="0008319A"/>
    <w:rsid w:val="000855E9"/>
    <w:rsid w:val="00091BF0"/>
    <w:rsid w:val="00094668"/>
    <w:rsid w:val="000C7916"/>
    <w:rsid w:val="000E5391"/>
    <w:rsid w:val="000F13BE"/>
    <w:rsid w:val="000F623C"/>
    <w:rsid w:val="001075AC"/>
    <w:rsid w:val="001320DA"/>
    <w:rsid w:val="00141405"/>
    <w:rsid w:val="001419DA"/>
    <w:rsid w:val="00154A51"/>
    <w:rsid w:val="00163741"/>
    <w:rsid w:val="00167C7A"/>
    <w:rsid w:val="00170095"/>
    <w:rsid w:val="00185149"/>
    <w:rsid w:val="001861C0"/>
    <w:rsid w:val="0019034F"/>
    <w:rsid w:val="001A256F"/>
    <w:rsid w:val="001B2127"/>
    <w:rsid w:val="001C13DD"/>
    <w:rsid w:val="00245CC8"/>
    <w:rsid w:val="00247EB9"/>
    <w:rsid w:val="00250975"/>
    <w:rsid w:val="00260CC9"/>
    <w:rsid w:val="00263D42"/>
    <w:rsid w:val="00267296"/>
    <w:rsid w:val="002831AD"/>
    <w:rsid w:val="00286906"/>
    <w:rsid w:val="00290FB2"/>
    <w:rsid w:val="002B114C"/>
    <w:rsid w:val="002E71F7"/>
    <w:rsid w:val="002F7E5D"/>
    <w:rsid w:val="00302F3C"/>
    <w:rsid w:val="00320ECF"/>
    <w:rsid w:val="0032143D"/>
    <w:rsid w:val="003248EF"/>
    <w:rsid w:val="003805CA"/>
    <w:rsid w:val="00391181"/>
    <w:rsid w:val="003B03FD"/>
    <w:rsid w:val="003C2ECE"/>
    <w:rsid w:val="003C511F"/>
    <w:rsid w:val="003D2CC1"/>
    <w:rsid w:val="003F1AB9"/>
    <w:rsid w:val="0042687E"/>
    <w:rsid w:val="00435038"/>
    <w:rsid w:val="0044138F"/>
    <w:rsid w:val="0044351A"/>
    <w:rsid w:val="00447019"/>
    <w:rsid w:val="00454D0A"/>
    <w:rsid w:val="004635F2"/>
    <w:rsid w:val="0046403C"/>
    <w:rsid w:val="00467398"/>
    <w:rsid w:val="00473848"/>
    <w:rsid w:val="00475276"/>
    <w:rsid w:val="0048046A"/>
    <w:rsid w:val="004B3051"/>
    <w:rsid w:val="004C44C9"/>
    <w:rsid w:val="004C6479"/>
    <w:rsid w:val="004C6A84"/>
    <w:rsid w:val="005711B2"/>
    <w:rsid w:val="00575E27"/>
    <w:rsid w:val="005822F9"/>
    <w:rsid w:val="00595B3A"/>
    <w:rsid w:val="005B33FE"/>
    <w:rsid w:val="005C07A4"/>
    <w:rsid w:val="005C6A98"/>
    <w:rsid w:val="005D0891"/>
    <w:rsid w:val="005F21CC"/>
    <w:rsid w:val="005F4ACD"/>
    <w:rsid w:val="006219A9"/>
    <w:rsid w:val="00630543"/>
    <w:rsid w:val="00645F3F"/>
    <w:rsid w:val="00661669"/>
    <w:rsid w:val="00681C70"/>
    <w:rsid w:val="006D5703"/>
    <w:rsid w:val="007042F9"/>
    <w:rsid w:val="007111EC"/>
    <w:rsid w:val="00711232"/>
    <w:rsid w:val="00725A31"/>
    <w:rsid w:val="007361F1"/>
    <w:rsid w:val="00742337"/>
    <w:rsid w:val="007634BA"/>
    <w:rsid w:val="00767912"/>
    <w:rsid w:val="0077493E"/>
    <w:rsid w:val="00781987"/>
    <w:rsid w:val="007822CE"/>
    <w:rsid w:val="0078289C"/>
    <w:rsid w:val="007901E4"/>
    <w:rsid w:val="007B5A06"/>
    <w:rsid w:val="007D1431"/>
    <w:rsid w:val="007D2C97"/>
    <w:rsid w:val="007D3974"/>
    <w:rsid w:val="007E70AB"/>
    <w:rsid w:val="0081260C"/>
    <w:rsid w:val="00843C7B"/>
    <w:rsid w:val="008546C7"/>
    <w:rsid w:val="008753C1"/>
    <w:rsid w:val="008940C9"/>
    <w:rsid w:val="008A5363"/>
    <w:rsid w:val="008C3455"/>
    <w:rsid w:val="009021F8"/>
    <w:rsid w:val="00924B7D"/>
    <w:rsid w:val="00936C50"/>
    <w:rsid w:val="00954918"/>
    <w:rsid w:val="00960D96"/>
    <w:rsid w:val="00967891"/>
    <w:rsid w:val="00967D71"/>
    <w:rsid w:val="009A1A7C"/>
    <w:rsid w:val="009B6B92"/>
    <w:rsid w:val="009C61A0"/>
    <w:rsid w:val="009F193F"/>
    <w:rsid w:val="009F36F1"/>
    <w:rsid w:val="00A225F8"/>
    <w:rsid w:val="00A32672"/>
    <w:rsid w:val="00A53A43"/>
    <w:rsid w:val="00A66E8F"/>
    <w:rsid w:val="00AF3D07"/>
    <w:rsid w:val="00B1558D"/>
    <w:rsid w:val="00B22457"/>
    <w:rsid w:val="00B402B7"/>
    <w:rsid w:val="00B44E9E"/>
    <w:rsid w:val="00B54BB0"/>
    <w:rsid w:val="00B70D4C"/>
    <w:rsid w:val="00B76009"/>
    <w:rsid w:val="00BB08A2"/>
    <w:rsid w:val="00BC7B31"/>
    <w:rsid w:val="00C22E96"/>
    <w:rsid w:val="00C36194"/>
    <w:rsid w:val="00C371FC"/>
    <w:rsid w:val="00C56BA8"/>
    <w:rsid w:val="00C61D88"/>
    <w:rsid w:val="00C65181"/>
    <w:rsid w:val="00C66247"/>
    <w:rsid w:val="00C766E1"/>
    <w:rsid w:val="00C91757"/>
    <w:rsid w:val="00C949E0"/>
    <w:rsid w:val="00CA136F"/>
    <w:rsid w:val="00CA41C1"/>
    <w:rsid w:val="00CA5AB6"/>
    <w:rsid w:val="00CC2F52"/>
    <w:rsid w:val="00CD1003"/>
    <w:rsid w:val="00CF0F8D"/>
    <w:rsid w:val="00D12845"/>
    <w:rsid w:val="00D15BF9"/>
    <w:rsid w:val="00D31B35"/>
    <w:rsid w:val="00D36566"/>
    <w:rsid w:val="00D43C70"/>
    <w:rsid w:val="00D45C01"/>
    <w:rsid w:val="00D50ECF"/>
    <w:rsid w:val="00DA529D"/>
    <w:rsid w:val="00DB0096"/>
    <w:rsid w:val="00DB3AD2"/>
    <w:rsid w:val="00DC73C9"/>
    <w:rsid w:val="00DD30B6"/>
    <w:rsid w:val="00DE3A0A"/>
    <w:rsid w:val="00DE3F1C"/>
    <w:rsid w:val="00E01D20"/>
    <w:rsid w:val="00E14306"/>
    <w:rsid w:val="00E208F5"/>
    <w:rsid w:val="00E50AD6"/>
    <w:rsid w:val="00E514CF"/>
    <w:rsid w:val="00E70F92"/>
    <w:rsid w:val="00EB0592"/>
    <w:rsid w:val="00EB2BFB"/>
    <w:rsid w:val="00EC35B4"/>
    <w:rsid w:val="00EE03E5"/>
    <w:rsid w:val="00EE708B"/>
    <w:rsid w:val="00EF2AB2"/>
    <w:rsid w:val="00EF4F70"/>
    <w:rsid w:val="00F0699E"/>
    <w:rsid w:val="00F4384D"/>
    <w:rsid w:val="00F47248"/>
    <w:rsid w:val="00F63A4C"/>
    <w:rsid w:val="00F649AE"/>
    <w:rsid w:val="00F779E4"/>
    <w:rsid w:val="00F77E5B"/>
    <w:rsid w:val="00F80333"/>
    <w:rsid w:val="00F82246"/>
    <w:rsid w:val="00F916DC"/>
    <w:rsid w:val="00FA1624"/>
    <w:rsid w:val="00FA607A"/>
    <w:rsid w:val="00FC1D77"/>
    <w:rsid w:val="00FC381D"/>
    <w:rsid w:val="00FD3E06"/>
    <w:rsid w:val="00FD3F34"/>
    <w:rsid w:val="00FF62B6"/>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1021</Words>
  <Characters>5518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Presidente</dc:creator>
  <cp:lastModifiedBy>Presidente</cp:lastModifiedBy>
  <cp:revision>12</cp:revision>
  <cp:lastPrinted>2023-08-03T20:00:00Z</cp:lastPrinted>
  <dcterms:created xsi:type="dcterms:W3CDTF">2023-08-14T15:58:00Z</dcterms:created>
  <dcterms:modified xsi:type="dcterms:W3CDTF">2023-08-14T17:43:00Z</dcterms:modified>
</cp:coreProperties>
</file>