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123" w:type="pct"/>
        <w:tblLook w:val="01E0"/>
      </w:tblPr>
      <w:tblGrid>
        <w:gridCol w:w="9570"/>
        <w:gridCol w:w="235"/>
      </w:tblGrid>
      <w:tr w:rsidR="00F03213" w:rsidRPr="007D3172" w:rsidTr="006E3F2B">
        <w:trPr>
          <w:trHeight w:val="16008"/>
        </w:trPr>
        <w:tc>
          <w:tcPr>
            <w:tcW w:w="4880" w:type="pct"/>
            <w:tcBorders>
              <w:top w:val="single" w:sz="4" w:space="0" w:color="auto"/>
              <w:left w:val="single" w:sz="4" w:space="0" w:color="auto"/>
              <w:bottom w:val="single" w:sz="4" w:space="0" w:color="auto"/>
              <w:right w:val="single" w:sz="4" w:space="0" w:color="auto"/>
            </w:tcBorders>
          </w:tcPr>
          <w:p w:rsidR="00F03213" w:rsidRPr="007D3172" w:rsidRDefault="00F03213" w:rsidP="006E3F2B">
            <w:pPr>
              <w:pStyle w:val="Ttulo1"/>
              <w:pBdr>
                <w:left w:val="none" w:sz="0" w:space="0" w:color="auto"/>
                <w:bottom w:val="none" w:sz="0" w:space="0" w:color="auto"/>
                <w:right w:val="none" w:sz="0" w:space="0" w:color="auto"/>
              </w:pBdr>
              <w:ind w:left="2880"/>
              <w:rPr>
                <w:rFonts w:cs="Arial"/>
                <w:sz w:val="24"/>
                <w:szCs w:val="24"/>
              </w:rPr>
            </w:pPr>
            <w:r w:rsidRPr="007D3172">
              <w:rPr>
                <w:rFonts w:cs="Arial"/>
                <w:sz w:val="24"/>
                <w:szCs w:val="24"/>
              </w:rPr>
              <w:t xml:space="preserve">PROPÕE À MESA DIRETORA O ENCAMINHAMENTO DE </w:t>
            </w:r>
            <w:r w:rsidR="00B43164" w:rsidRPr="007D3172">
              <w:rPr>
                <w:rFonts w:cs="Arial"/>
                <w:sz w:val="24"/>
                <w:szCs w:val="24"/>
              </w:rPr>
              <w:t xml:space="preserve">MOÇÃO DE </w:t>
            </w:r>
            <w:r w:rsidR="00E50D7B" w:rsidRPr="007D3172">
              <w:rPr>
                <w:rFonts w:cs="Arial"/>
                <w:sz w:val="24"/>
                <w:szCs w:val="24"/>
              </w:rPr>
              <w:t xml:space="preserve">CONGRATULAÇÕES E </w:t>
            </w:r>
            <w:r w:rsidR="00603234" w:rsidRPr="007D3172">
              <w:rPr>
                <w:rFonts w:cs="Arial"/>
                <w:sz w:val="24"/>
                <w:szCs w:val="24"/>
              </w:rPr>
              <w:t>APLAUSOS</w:t>
            </w:r>
            <w:r w:rsidR="00945831">
              <w:rPr>
                <w:rFonts w:cs="Arial"/>
                <w:sz w:val="24"/>
                <w:szCs w:val="24"/>
              </w:rPr>
              <w:t xml:space="preserve"> AO</w:t>
            </w:r>
            <w:r w:rsidR="008A6FBD">
              <w:rPr>
                <w:rFonts w:cs="Arial"/>
                <w:sz w:val="24"/>
                <w:szCs w:val="24"/>
              </w:rPr>
              <w:t xml:space="preserve"> SENHOR</w:t>
            </w:r>
            <w:r w:rsidR="00AC1F1E">
              <w:rPr>
                <w:rFonts w:cs="Arial"/>
                <w:sz w:val="24"/>
                <w:szCs w:val="24"/>
              </w:rPr>
              <w:t xml:space="preserve"> ANSELMO PARABÁ, </w:t>
            </w:r>
            <w:r w:rsidR="00A3431D" w:rsidRPr="007D3172">
              <w:rPr>
                <w:rFonts w:cs="Arial"/>
                <w:sz w:val="24"/>
                <w:szCs w:val="24"/>
              </w:rPr>
              <w:t>PELO</w:t>
            </w:r>
            <w:r w:rsidR="00B312F0">
              <w:rPr>
                <w:rFonts w:cs="Arial"/>
                <w:sz w:val="24"/>
                <w:szCs w:val="24"/>
              </w:rPr>
              <w:t>S RELEVANTES SERVIÇOS PRESTADOS EM BENEFICIO DA SOCIEDADE TANGARAENSE.</w:t>
            </w:r>
          </w:p>
          <w:p w:rsidR="00F03213" w:rsidRPr="007D3172" w:rsidRDefault="00F03213" w:rsidP="006E3F2B">
            <w:pPr>
              <w:tabs>
                <w:tab w:val="left" w:pos="-142"/>
              </w:tabs>
              <w:jc w:val="both"/>
              <w:rPr>
                <w:rFonts w:ascii="Arial" w:hAnsi="Arial" w:cs="Arial"/>
                <w:b/>
                <w:sz w:val="24"/>
                <w:szCs w:val="24"/>
              </w:rPr>
            </w:pPr>
            <w:r w:rsidRPr="007D3172">
              <w:rPr>
                <w:rFonts w:ascii="Arial" w:hAnsi="Arial" w:cs="Arial"/>
                <w:b/>
                <w:sz w:val="24"/>
                <w:szCs w:val="24"/>
              </w:rPr>
              <w:t xml:space="preserve">                    </w:t>
            </w:r>
          </w:p>
          <w:p w:rsidR="00B27307" w:rsidRPr="007D3172" w:rsidRDefault="00F03213" w:rsidP="006E3F2B">
            <w:pPr>
              <w:pStyle w:val="Ttulo1"/>
              <w:pBdr>
                <w:left w:val="none" w:sz="0" w:space="0" w:color="auto"/>
                <w:bottom w:val="none" w:sz="0" w:space="0" w:color="auto"/>
                <w:right w:val="none" w:sz="0" w:space="0" w:color="auto"/>
              </w:pBdr>
              <w:ind w:left="2880"/>
              <w:rPr>
                <w:rFonts w:cs="Arial"/>
                <w:sz w:val="24"/>
                <w:szCs w:val="24"/>
              </w:rPr>
            </w:pPr>
            <w:r w:rsidRPr="00B539A4">
              <w:rPr>
                <w:rFonts w:cs="Arial"/>
                <w:b w:val="0"/>
                <w:sz w:val="24"/>
                <w:szCs w:val="24"/>
              </w:rPr>
              <w:t xml:space="preserve">De conformidade com o que estabelece o Regimento Interno da Casa, o Vereador Signatário, depois de ouvida a Soberana manifestação do Plenário, PROPÕE o encaminhamento da presente MOÇÃO DE </w:t>
            </w:r>
            <w:r w:rsidR="00067D54" w:rsidRPr="00B539A4">
              <w:rPr>
                <w:rFonts w:cs="Arial"/>
                <w:b w:val="0"/>
                <w:sz w:val="24"/>
                <w:szCs w:val="24"/>
              </w:rPr>
              <w:t xml:space="preserve">CONGRATULAÇÃO E </w:t>
            </w:r>
            <w:r w:rsidR="00603234" w:rsidRPr="00B539A4">
              <w:rPr>
                <w:rFonts w:cs="Arial"/>
                <w:b w:val="0"/>
                <w:sz w:val="24"/>
                <w:szCs w:val="24"/>
              </w:rPr>
              <w:t>APLAUSOS</w:t>
            </w:r>
            <w:r w:rsidR="00945831">
              <w:rPr>
                <w:rFonts w:cs="Arial"/>
                <w:sz w:val="24"/>
                <w:szCs w:val="24"/>
              </w:rPr>
              <w:t xml:space="preserve"> </w:t>
            </w:r>
            <w:r w:rsidR="00945831" w:rsidRPr="00945831">
              <w:rPr>
                <w:rFonts w:cs="Arial"/>
                <w:b w:val="0"/>
                <w:sz w:val="24"/>
                <w:szCs w:val="24"/>
              </w:rPr>
              <w:t>AO S</w:t>
            </w:r>
            <w:r w:rsidR="008A6FBD">
              <w:rPr>
                <w:rFonts w:cs="Arial"/>
                <w:b w:val="0"/>
                <w:sz w:val="24"/>
                <w:szCs w:val="24"/>
              </w:rPr>
              <w:t>ENHOR</w:t>
            </w:r>
            <w:r w:rsidR="00AC1F1E">
              <w:rPr>
                <w:rFonts w:cs="Arial"/>
                <w:b w:val="0"/>
                <w:sz w:val="24"/>
                <w:szCs w:val="24"/>
              </w:rPr>
              <w:t xml:space="preserve"> ANSELMO PARABÁ</w:t>
            </w:r>
            <w:r w:rsidR="00F726A1">
              <w:rPr>
                <w:rFonts w:cs="Arial"/>
                <w:b w:val="0"/>
                <w:sz w:val="24"/>
                <w:szCs w:val="24"/>
              </w:rPr>
              <w:t>,</w:t>
            </w:r>
            <w:r w:rsidR="00F726A1" w:rsidRPr="00B27307">
              <w:rPr>
                <w:rFonts w:cs="Arial"/>
                <w:b w:val="0"/>
                <w:sz w:val="24"/>
                <w:szCs w:val="24"/>
              </w:rPr>
              <w:t xml:space="preserve"> </w:t>
            </w:r>
            <w:r w:rsidR="00B27307" w:rsidRPr="00B27307">
              <w:rPr>
                <w:rFonts w:cs="Arial"/>
                <w:b w:val="0"/>
                <w:sz w:val="24"/>
                <w:szCs w:val="24"/>
              </w:rPr>
              <w:t>pelos relevantes serviços prest</w:t>
            </w:r>
            <w:r w:rsidR="003D7B88">
              <w:rPr>
                <w:rFonts w:cs="Arial"/>
                <w:b w:val="0"/>
                <w:sz w:val="24"/>
                <w:szCs w:val="24"/>
              </w:rPr>
              <w:t>ados em beneficio da Sociedade T</w:t>
            </w:r>
            <w:r w:rsidR="00B27307" w:rsidRPr="00B27307">
              <w:rPr>
                <w:rFonts w:cs="Arial"/>
                <w:b w:val="0"/>
                <w:sz w:val="24"/>
                <w:szCs w:val="24"/>
              </w:rPr>
              <w:t>angaraense.</w:t>
            </w:r>
          </w:p>
          <w:p w:rsidR="003B274B" w:rsidRPr="00B539A4" w:rsidRDefault="003B274B" w:rsidP="006E3F2B">
            <w:pPr>
              <w:tabs>
                <w:tab w:val="left" w:pos="-142"/>
              </w:tabs>
              <w:spacing w:line="320" w:lineRule="atLeast"/>
              <w:jc w:val="both"/>
              <w:rPr>
                <w:rFonts w:ascii="Arial" w:hAnsi="Arial" w:cs="Arial"/>
                <w:b/>
                <w:sz w:val="24"/>
                <w:szCs w:val="24"/>
              </w:rPr>
            </w:pPr>
          </w:p>
          <w:p w:rsidR="006E3F2B" w:rsidRPr="006E3F2B" w:rsidRDefault="006E3F2B" w:rsidP="006E3F2B">
            <w:pPr>
              <w:jc w:val="both"/>
              <w:rPr>
                <w:rFonts w:ascii="Arial" w:hAnsi="Arial" w:cs="Arial"/>
                <w:sz w:val="24"/>
                <w:szCs w:val="24"/>
              </w:rPr>
            </w:pPr>
            <w:r w:rsidRPr="006E3F2B">
              <w:rPr>
                <w:rFonts w:ascii="Arial" w:hAnsi="Arial" w:cs="Arial"/>
                <w:sz w:val="24"/>
                <w:szCs w:val="24"/>
              </w:rPr>
              <w:t>A CÂMARA MUNICIPAL DE TANGARÁ DA SERRA, Estado de Mato Grosso, por deliberação de seus Membros, através da presente MOÇÃO manifesta s</w:t>
            </w:r>
            <w:r w:rsidR="00AC1F1E">
              <w:rPr>
                <w:rFonts w:ascii="Arial" w:hAnsi="Arial" w:cs="Arial"/>
                <w:sz w:val="24"/>
                <w:szCs w:val="24"/>
              </w:rPr>
              <w:t>eus aplausos e congratulação AO SENHOR ANSELMO PARABÁ, P</w:t>
            </w:r>
            <w:r w:rsidRPr="006A1253">
              <w:rPr>
                <w:rFonts w:ascii="Arial" w:hAnsi="Arial" w:cs="Arial"/>
                <w:sz w:val="24"/>
                <w:szCs w:val="24"/>
              </w:rPr>
              <w:t>elos relevantes serviços prestados em beneficio da Sociedade Tangaraense</w:t>
            </w:r>
            <w:r w:rsidRPr="006E3F2B">
              <w:rPr>
                <w:rFonts w:ascii="Arial" w:hAnsi="Arial" w:cs="Arial"/>
                <w:sz w:val="24"/>
                <w:szCs w:val="24"/>
              </w:rPr>
              <w:t>.</w:t>
            </w:r>
          </w:p>
          <w:p w:rsidR="006E3F2B" w:rsidRPr="006E3F2B" w:rsidRDefault="006E3F2B" w:rsidP="006E3F2B">
            <w:pPr>
              <w:jc w:val="both"/>
              <w:rPr>
                <w:rFonts w:ascii="Arial" w:hAnsi="Arial" w:cs="Arial"/>
                <w:sz w:val="24"/>
                <w:szCs w:val="24"/>
              </w:rPr>
            </w:pPr>
          </w:p>
          <w:p w:rsidR="00AC1F1E" w:rsidRPr="00AC1F1E" w:rsidRDefault="006E3F2B" w:rsidP="00AC1F1E">
            <w:pPr>
              <w:pStyle w:val="ecxmsobodytext"/>
              <w:shd w:val="clear" w:color="auto" w:fill="FFFFFF"/>
              <w:spacing w:line="360" w:lineRule="auto"/>
              <w:jc w:val="both"/>
              <w:rPr>
                <w:rFonts w:ascii="Arial" w:hAnsi="Arial" w:cs="Arial"/>
              </w:rPr>
            </w:pPr>
            <w:r w:rsidRPr="00AC1F1E">
              <w:rPr>
                <w:rFonts w:ascii="Arial" w:hAnsi="Arial" w:cs="Arial"/>
              </w:rPr>
              <w:t xml:space="preserve">                       </w:t>
            </w:r>
            <w:r w:rsidR="00AC1F1E" w:rsidRPr="00AC1F1E">
              <w:rPr>
                <w:rFonts w:ascii="Arial" w:hAnsi="Arial" w:cs="Arial"/>
                <w:bCs/>
              </w:rPr>
              <w:t>Atuante na cultura, lidando com música e artes integradas; pesquisando sobre temas de interesse da sociedade; trabalhando com arte e educação; sempre numa perspectiva de ampliar o universo de pessoas atuantes, isto é: formar novos agentes sociais e culturais, formar cidadãos por inteiro.</w:t>
            </w:r>
          </w:p>
          <w:p w:rsidR="00AC1F1E" w:rsidRPr="00AC1F1E" w:rsidRDefault="00AC1F1E" w:rsidP="00AC1F1E">
            <w:pPr>
              <w:pStyle w:val="ecxmsobodytext"/>
              <w:shd w:val="clear" w:color="auto" w:fill="FFFFFF"/>
              <w:spacing w:line="360" w:lineRule="auto"/>
              <w:jc w:val="both"/>
              <w:rPr>
                <w:rFonts w:ascii="Arial" w:hAnsi="Arial" w:cs="Arial"/>
              </w:rPr>
            </w:pPr>
            <w:r>
              <w:rPr>
                <w:rFonts w:ascii="Arial" w:hAnsi="Arial" w:cs="Arial"/>
                <w:bCs/>
              </w:rPr>
              <w:t>No seu ponto de vista a</w:t>
            </w:r>
            <w:r w:rsidRPr="00AC1F1E">
              <w:rPr>
                <w:rFonts w:ascii="Arial" w:hAnsi="Arial" w:cs="Arial"/>
                <w:bCs/>
              </w:rPr>
              <w:t xml:space="preserve"> questão social passa </w:t>
            </w:r>
            <w:r>
              <w:rPr>
                <w:rFonts w:ascii="Arial" w:hAnsi="Arial" w:cs="Arial"/>
                <w:bCs/>
              </w:rPr>
              <w:t xml:space="preserve">a ser de vital importância </w:t>
            </w:r>
            <w:r w:rsidRPr="00AC1F1E">
              <w:rPr>
                <w:rFonts w:ascii="Arial" w:hAnsi="Arial" w:cs="Arial"/>
                <w:bCs/>
              </w:rPr>
              <w:t>e é aí que atu</w:t>
            </w:r>
            <w:r>
              <w:rPr>
                <w:rFonts w:ascii="Arial" w:hAnsi="Arial" w:cs="Arial"/>
                <w:bCs/>
              </w:rPr>
              <w:t>a</w:t>
            </w:r>
            <w:r w:rsidRPr="00AC1F1E">
              <w:rPr>
                <w:rFonts w:ascii="Arial" w:hAnsi="Arial" w:cs="Arial"/>
                <w:bCs/>
              </w:rPr>
              <w:t xml:space="preserve"> fortemente para acionar a energia de meninos e meninas que vivem à margem dos benefícios que a história humana consagrou. Não dá para esquecer que essas pessoas estão dentro sim, mas dentro de uma zona de grave risco, risco de perpetuarem uma </w:t>
            </w:r>
            <w:r w:rsidRPr="00AC1F1E">
              <w:rPr>
                <w:rFonts w:ascii="Arial" w:hAnsi="Arial" w:cs="Arial"/>
                <w:bCs/>
              </w:rPr>
              <w:lastRenderedPageBreak/>
              <w:t>história de pobreza e exclusão.</w:t>
            </w:r>
          </w:p>
          <w:p w:rsidR="00AC1F1E" w:rsidRPr="00AC1F1E" w:rsidRDefault="00AC1F1E" w:rsidP="00AC1F1E">
            <w:pPr>
              <w:pStyle w:val="ecxmsobodytext"/>
              <w:shd w:val="clear" w:color="auto" w:fill="FFFFFF"/>
              <w:spacing w:line="360" w:lineRule="auto"/>
              <w:jc w:val="both"/>
              <w:rPr>
                <w:rFonts w:ascii="Arial" w:hAnsi="Arial" w:cs="Arial"/>
              </w:rPr>
            </w:pPr>
            <w:r w:rsidRPr="00AC1F1E">
              <w:rPr>
                <w:rFonts w:ascii="Arial" w:hAnsi="Arial" w:cs="Arial"/>
                <w:bCs/>
              </w:rPr>
              <w:t>A cultura pode ser essa ponte de ligação com a esperança. Uma possibilidade de travessia para a margem socialmente mais segura. Então, é preciso trabalhar muito para incluir mais pessoas no processo de produção de suas próprias condições de sustentação. Ou seja, criar alternativas para sustentar suas necessidades dentro de um parâmetro básico de dignidade. Isso é o que pode gerar condições para se construir uma sociedade autônoma e capaz de escolher seu próprio caminho.</w:t>
            </w:r>
          </w:p>
          <w:p w:rsidR="00AC1F1E" w:rsidRPr="00AC1F1E" w:rsidRDefault="00AC1F1E" w:rsidP="00AC1F1E">
            <w:pPr>
              <w:pStyle w:val="ecxmsobodytext"/>
              <w:shd w:val="clear" w:color="auto" w:fill="FFFFFF"/>
              <w:spacing w:line="360" w:lineRule="auto"/>
              <w:jc w:val="both"/>
              <w:rPr>
                <w:rFonts w:ascii="Arial" w:hAnsi="Arial" w:cs="Arial"/>
              </w:rPr>
            </w:pPr>
            <w:r w:rsidRPr="00AC1F1E">
              <w:rPr>
                <w:rFonts w:ascii="Arial" w:hAnsi="Arial" w:cs="Arial"/>
                <w:bCs/>
              </w:rPr>
              <w:t xml:space="preserve">Com a criação do Instituto </w:t>
            </w:r>
            <w:proofErr w:type="spellStart"/>
            <w:r w:rsidRPr="00AC1F1E">
              <w:rPr>
                <w:rFonts w:ascii="Arial" w:hAnsi="Arial" w:cs="Arial"/>
                <w:bCs/>
              </w:rPr>
              <w:t>Mandala</w:t>
            </w:r>
            <w:proofErr w:type="spellEnd"/>
            <w:r w:rsidRPr="00AC1F1E">
              <w:rPr>
                <w:rFonts w:ascii="Arial" w:hAnsi="Arial" w:cs="Arial"/>
                <w:bCs/>
              </w:rPr>
              <w:t xml:space="preserve"> em Maio de 2005, </w:t>
            </w:r>
            <w:r>
              <w:rPr>
                <w:rFonts w:ascii="Arial" w:hAnsi="Arial" w:cs="Arial"/>
                <w:bCs/>
              </w:rPr>
              <w:t xml:space="preserve">Anselmo </w:t>
            </w:r>
            <w:proofErr w:type="spellStart"/>
            <w:r>
              <w:rPr>
                <w:rFonts w:ascii="Arial" w:hAnsi="Arial" w:cs="Arial"/>
                <w:bCs/>
              </w:rPr>
              <w:t>Parabá</w:t>
            </w:r>
            <w:proofErr w:type="spellEnd"/>
            <w:r>
              <w:rPr>
                <w:rFonts w:ascii="Arial" w:hAnsi="Arial" w:cs="Arial"/>
                <w:bCs/>
              </w:rPr>
              <w:t xml:space="preserve"> </w:t>
            </w:r>
            <w:r w:rsidRPr="00AC1F1E">
              <w:rPr>
                <w:rFonts w:ascii="Arial" w:hAnsi="Arial" w:cs="Arial"/>
                <w:bCs/>
              </w:rPr>
              <w:t xml:space="preserve">consolida seu papel na cena da arte urbana e da cultura popular de Cuiabá. O </w:t>
            </w:r>
            <w:proofErr w:type="spellStart"/>
            <w:r w:rsidRPr="00AC1F1E">
              <w:rPr>
                <w:rFonts w:ascii="Arial" w:hAnsi="Arial" w:cs="Arial"/>
                <w:bCs/>
              </w:rPr>
              <w:t>Mandala</w:t>
            </w:r>
            <w:proofErr w:type="spellEnd"/>
            <w:r w:rsidRPr="00AC1F1E">
              <w:rPr>
                <w:rFonts w:ascii="Arial" w:hAnsi="Arial" w:cs="Arial"/>
                <w:bCs/>
              </w:rPr>
              <w:t xml:space="preserve"> é uma das frentes de ação cultural da nova cena cultural alternativa que vem se desenhando com muita propriedade na capital mato-grossense.</w:t>
            </w:r>
          </w:p>
          <w:p w:rsidR="00AC1F1E" w:rsidRPr="00AC1F1E" w:rsidRDefault="00AC1F1E" w:rsidP="00AC1F1E">
            <w:pPr>
              <w:spacing w:line="360" w:lineRule="auto"/>
              <w:jc w:val="both"/>
              <w:rPr>
                <w:rFonts w:ascii="Arial" w:hAnsi="Arial" w:cs="Arial"/>
                <w:sz w:val="24"/>
                <w:szCs w:val="24"/>
              </w:rPr>
            </w:pPr>
            <w:r w:rsidRPr="00AC1F1E">
              <w:rPr>
                <w:rFonts w:ascii="Arial" w:hAnsi="Arial" w:cs="Arial"/>
                <w:sz w:val="24"/>
                <w:szCs w:val="24"/>
              </w:rPr>
              <w:t>F</w:t>
            </w:r>
            <w:r>
              <w:rPr>
                <w:rFonts w:ascii="Arial" w:hAnsi="Arial" w:cs="Arial"/>
                <w:sz w:val="24"/>
                <w:szCs w:val="24"/>
              </w:rPr>
              <w:t>oi</w:t>
            </w:r>
            <w:r w:rsidRPr="00AC1F1E">
              <w:rPr>
                <w:rFonts w:ascii="Arial" w:hAnsi="Arial" w:cs="Arial"/>
                <w:sz w:val="24"/>
                <w:szCs w:val="24"/>
              </w:rPr>
              <w:t xml:space="preserve"> Músico front </w:t>
            </w:r>
            <w:proofErr w:type="spellStart"/>
            <w:r w:rsidRPr="00AC1F1E">
              <w:rPr>
                <w:rFonts w:ascii="Arial" w:hAnsi="Arial" w:cs="Arial"/>
                <w:sz w:val="24"/>
                <w:szCs w:val="24"/>
              </w:rPr>
              <w:t>man</w:t>
            </w:r>
            <w:proofErr w:type="spellEnd"/>
            <w:r w:rsidRPr="00AC1F1E">
              <w:rPr>
                <w:rFonts w:ascii="Arial" w:hAnsi="Arial" w:cs="Arial"/>
                <w:sz w:val="24"/>
                <w:szCs w:val="24"/>
              </w:rPr>
              <w:t xml:space="preserve"> da Banda de </w:t>
            </w:r>
            <w:proofErr w:type="spellStart"/>
            <w:proofErr w:type="gramStart"/>
            <w:r w:rsidRPr="00AC1F1E">
              <w:rPr>
                <w:rFonts w:ascii="Arial" w:hAnsi="Arial" w:cs="Arial"/>
                <w:sz w:val="24"/>
                <w:szCs w:val="24"/>
              </w:rPr>
              <w:t>black</w:t>
            </w:r>
            <w:proofErr w:type="spellEnd"/>
            <w:proofErr w:type="gramEnd"/>
            <w:r w:rsidRPr="00AC1F1E">
              <w:rPr>
                <w:rFonts w:ascii="Arial" w:hAnsi="Arial" w:cs="Arial"/>
                <w:sz w:val="24"/>
                <w:szCs w:val="24"/>
              </w:rPr>
              <w:t xml:space="preserve"> </w:t>
            </w:r>
            <w:proofErr w:type="spellStart"/>
            <w:r w:rsidRPr="00AC1F1E">
              <w:rPr>
                <w:rFonts w:ascii="Arial" w:hAnsi="Arial" w:cs="Arial"/>
                <w:sz w:val="24"/>
                <w:szCs w:val="24"/>
              </w:rPr>
              <w:t>music</w:t>
            </w:r>
            <w:proofErr w:type="spellEnd"/>
            <w:r w:rsidRPr="00AC1F1E">
              <w:rPr>
                <w:rFonts w:ascii="Arial" w:hAnsi="Arial" w:cs="Arial"/>
                <w:sz w:val="24"/>
                <w:szCs w:val="24"/>
              </w:rPr>
              <w:t xml:space="preserve"> </w:t>
            </w:r>
            <w:proofErr w:type="spellStart"/>
            <w:r w:rsidRPr="00AC1F1E">
              <w:rPr>
                <w:rFonts w:ascii="Arial" w:hAnsi="Arial" w:cs="Arial"/>
                <w:sz w:val="24"/>
                <w:szCs w:val="24"/>
              </w:rPr>
              <w:t>Mandala</w:t>
            </w:r>
            <w:proofErr w:type="spellEnd"/>
            <w:r w:rsidRPr="00AC1F1E">
              <w:rPr>
                <w:rFonts w:ascii="Arial" w:hAnsi="Arial" w:cs="Arial"/>
                <w:sz w:val="24"/>
                <w:szCs w:val="24"/>
              </w:rPr>
              <w:t xml:space="preserve"> soul a 9 anos, tem toda sua pesquisa musical focada na musica negra é também o Arte Educador e Fundador, responsável pelas oficinas de construção de instrumentos de percussão a partir de materiais reciclados e oficinas de teoria e pratica musical das oficinas permanente oferecidas pelo Projeto </w:t>
            </w:r>
            <w:r w:rsidRPr="00AC1F1E">
              <w:rPr>
                <w:rFonts w:ascii="Arial" w:hAnsi="Arial" w:cs="Arial"/>
                <w:b/>
                <w:sz w:val="24"/>
                <w:szCs w:val="24"/>
              </w:rPr>
              <w:t>“Anjos da Lata”</w:t>
            </w:r>
            <w:r w:rsidRPr="00AC1F1E">
              <w:rPr>
                <w:rFonts w:ascii="Arial" w:hAnsi="Arial" w:cs="Arial"/>
                <w:sz w:val="24"/>
                <w:szCs w:val="24"/>
              </w:rPr>
              <w:t xml:space="preserve">, este implantado na cidade de Tangara da Serra no Ano de 2013, atendendo a dois </w:t>
            </w:r>
            <w:proofErr w:type="spellStart"/>
            <w:r w:rsidRPr="00AC1F1E">
              <w:rPr>
                <w:rFonts w:ascii="Arial" w:hAnsi="Arial" w:cs="Arial"/>
                <w:sz w:val="24"/>
                <w:szCs w:val="24"/>
              </w:rPr>
              <w:t>pólos</w:t>
            </w:r>
            <w:proofErr w:type="spellEnd"/>
            <w:r w:rsidRPr="00AC1F1E">
              <w:rPr>
                <w:rFonts w:ascii="Arial" w:hAnsi="Arial" w:cs="Arial"/>
                <w:sz w:val="24"/>
                <w:szCs w:val="24"/>
              </w:rPr>
              <w:t>, atualmente desenvolv</w:t>
            </w:r>
            <w:r>
              <w:rPr>
                <w:rFonts w:ascii="Arial" w:hAnsi="Arial" w:cs="Arial"/>
                <w:sz w:val="24"/>
                <w:szCs w:val="24"/>
              </w:rPr>
              <w:t>e</w:t>
            </w:r>
            <w:r w:rsidRPr="00AC1F1E">
              <w:rPr>
                <w:rFonts w:ascii="Arial" w:hAnsi="Arial" w:cs="Arial"/>
                <w:sz w:val="24"/>
                <w:szCs w:val="24"/>
              </w:rPr>
              <w:t xml:space="preserve"> a função de Chefe do Departamento de Cultura na Secretaria de Educação e Cultura na Prefeitura Municipal de Tangará da Serra. </w:t>
            </w:r>
          </w:p>
          <w:p w:rsidR="006E3F2B" w:rsidRPr="006E3F2B" w:rsidRDefault="006E3F2B" w:rsidP="006E3F2B">
            <w:pPr>
              <w:jc w:val="both"/>
              <w:rPr>
                <w:rFonts w:ascii="Arial" w:hAnsi="Arial" w:cs="Arial"/>
                <w:sz w:val="24"/>
                <w:szCs w:val="24"/>
              </w:rPr>
            </w:pPr>
          </w:p>
          <w:p w:rsidR="006E3F2B" w:rsidRDefault="006E3F2B" w:rsidP="00AC1F1E">
            <w:pPr>
              <w:spacing w:line="276" w:lineRule="auto"/>
              <w:jc w:val="both"/>
              <w:rPr>
                <w:rFonts w:ascii="Arial" w:hAnsi="Arial" w:cs="Arial"/>
                <w:sz w:val="24"/>
                <w:szCs w:val="24"/>
              </w:rPr>
            </w:pPr>
            <w:r w:rsidRPr="006E3F2B">
              <w:rPr>
                <w:rFonts w:ascii="Arial" w:hAnsi="Arial" w:cs="Arial"/>
                <w:sz w:val="24"/>
                <w:szCs w:val="24"/>
              </w:rPr>
              <w:t>Por tais motivos, os Contribuintes na construção do Plano Municipal de Educação</w:t>
            </w:r>
            <w:proofErr w:type="gramStart"/>
            <w:r w:rsidRPr="006E3F2B">
              <w:rPr>
                <w:rFonts w:ascii="Arial" w:hAnsi="Arial" w:cs="Arial"/>
                <w:sz w:val="24"/>
                <w:szCs w:val="24"/>
              </w:rPr>
              <w:t xml:space="preserve">  </w:t>
            </w:r>
            <w:proofErr w:type="gramEnd"/>
            <w:r w:rsidRPr="006E3F2B">
              <w:rPr>
                <w:rFonts w:ascii="Arial" w:hAnsi="Arial" w:cs="Arial"/>
                <w:sz w:val="24"/>
                <w:szCs w:val="24"/>
              </w:rPr>
              <w:t xml:space="preserve">são merecedores da presente Moção de Aplausos, reconhecimento e Congratulações que neste momento é oferecida por esta Casa de Leis e reconhecida com unanimidade por todos os seus Edis. </w:t>
            </w:r>
          </w:p>
          <w:p w:rsidR="008B5FA0" w:rsidRDefault="008B5FA0" w:rsidP="006E3F2B">
            <w:pPr>
              <w:jc w:val="both"/>
              <w:rPr>
                <w:rFonts w:ascii="Arial" w:hAnsi="Arial" w:cs="Arial"/>
                <w:sz w:val="24"/>
                <w:szCs w:val="24"/>
              </w:rPr>
            </w:pPr>
          </w:p>
          <w:p w:rsidR="008B5FA0" w:rsidRPr="006E3F2B" w:rsidRDefault="008B5FA0" w:rsidP="006E3F2B">
            <w:pPr>
              <w:jc w:val="both"/>
              <w:rPr>
                <w:rFonts w:ascii="Arial" w:hAnsi="Arial" w:cs="Arial"/>
                <w:sz w:val="24"/>
                <w:szCs w:val="24"/>
              </w:rPr>
            </w:pPr>
          </w:p>
          <w:p w:rsidR="006E3F2B" w:rsidRPr="006E3F2B" w:rsidRDefault="006E3F2B" w:rsidP="006E3F2B">
            <w:pPr>
              <w:jc w:val="both"/>
              <w:rPr>
                <w:rFonts w:ascii="Arial" w:hAnsi="Arial" w:cs="Arial"/>
                <w:sz w:val="24"/>
                <w:szCs w:val="24"/>
              </w:rPr>
            </w:pPr>
            <w:r w:rsidRPr="006E3F2B">
              <w:rPr>
                <w:rFonts w:ascii="Arial" w:hAnsi="Arial" w:cs="Arial"/>
                <w:sz w:val="24"/>
                <w:szCs w:val="24"/>
              </w:rPr>
              <w:t xml:space="preserve">                                                         </w:t>
            </w:r>
          </w:p>
          <w:p w:rsidR="006E3F2B" w:rsidRPr="006E3F2B" w:rsidRDefault="006E3F2B" w:rsidP="006E3F2B">
            <w:pPr>
              <w:jc w:val="both"/>
              <w:rPr>
                <w:rFonts w:ascii="Arial" w:hAnsi="Arial" w:cs="Arial"/>
                <w:sz w:val="24"/>
                <w:szCs w:val="24"/>
              </w:rPr>
            </w:pPr>
            <w:r w:rsidRPr="006E3F2B">
              <w:rPr>
                <w:rFonts w:ascii="Arial" w:hAnsi="Arial" w:cs="Arial"/>
                <w:sz w:val="24"/>
                <w:szCs w:val="24"/>
              </w:rPr>
              <w:t xml:space="preserve">Plenário das Deliberações, Vereador Daniel Lopes da Silva, Câmara Municipal de Tangará da Serra, Estado de Mato Grosso, aos </w:t>
            </w:r>
            <w:r w:rsidR="00EA6854">
              <w:rPr>
                <w:rFonts w:ascii="Arial" w:hAnsi="Arial" w:cs="Arial"/>
                <w:sz w:val="24"/>
                <w:szCs w:val="24"/>
              </w:rPr>
              <w:t>quinze</w:t>
            </w:r>
            <w:r w:rsidRPr="006E3F2B">
              <w:rPr>
                <w:rFonts w:ascii="Arial" w:hAnsi="Arial" w:cs="Arial"/>
                <w:sz w:val="24"/>
                <w:szCs w:val="24"/>
              </w:rPr>
              <w:t xml:space="preserve"> dias do mês de </w:t>
            </w:r>
            <w:r w:rsidR="00EA6854">
              <w:rPr>
                <w:rFonts w:ascii="Arial" w:hAnsi="Arial" w:cs="Arial"/>
                <w:sz w:val="24"/>
                <w:szCs w:val="24"/>
              </w:rPr>
              <w:t>Setembro</w:t>
            </w:r>
            <w:r w:rsidRPr="006E3F2B">
              <w:rPr>
                <w:rFonts w:ascii="Arial" w:hAnsi="Arial" w:cs="Arial"/>
                <w:sz w:val="24"/>
                <w:szCs w:val="24"/>
              </w:rPr>
              <w:t xml:space="preserve"> do ano de dois e quinze.</w:t>
            </w:r>
          </w:p>
          <w:p w:rsidR="006E3F2B" w:rsidRDefault="006E3F2B" w:rsidP="006E3F2B">
            <w:pPr>
              <w:jc w:val="both"/>
              <w:rPr>
                <w:rFonts w:ascii="Arial" w:hAnsi="Arial" w:cs="Arial"/>
                <w:sz w:val="24"/>
                <w:szCs w:val="24"/>
              </w:rPr>
            </w:pPr>
          </w:p>
          <w:p w:rsidR="008B5FA0" w:rsidRDefault="008B5FA0" w:rsidP="006E3F2B">
            <w:pPr>
              <w:jc w:val="both"/>
              <w:rPr>
                <w:rFonts w:ascii="Arial" w:hAnsi="Arial" w:cs="Arial"/>
                <w:sz w:val="24"/>
                <w:szCs w:val="24"/>
              </w:rPr>
            </w:pPr>
          </w:p>
          <w:p w:rsidR="008B5FA0" w:rsidRPr="006E3F2B" w:rsidRDefault="008B5FA0" w:rsidP="006E3F2B">
            <w:pPr>
              <w:jc w:val="both"/>
              <w:rPr>
                <w:rFonts w:ascii="Arial" w:hAnsi="Arial" w:cs="Arial"/>
                <w:sz w:val="24"/>
                <w:szCs w:val="24"/>
              </w:rPr>
            </w:pPr>
          </w:p>
          <w:p w:rsidR="006E3F2B" w:rsidRPr="006E3F2B" w:rsidRDefault="006E3F2B" w:rsidP="006E3F2B">
            <w:pPr>
              <w:jc w:val="both"/>
              <w:rPr>
                <w:rFonts w:ascii="Arial" w:hAnsi="Arial" w:cs="Arial"/>
                <w:sz w:val="24"/>
                <w:szCs w:val="24"/>
              </w:rPr>
            </w:pPr>
          </w:p>
          <w:p w:rsidR="006E3F2B" w:rsidRPr="006E3F2B" w:rsidRDefault="006E3F2B" w:rsidP="006E3F2B">
            <w:pPr>
              <w:jc w:val="center"/>
              <w:rPr>
                <w:rFonts w:ascii="Arial" w:hAnsi="Arial" w:cs="Arial"/>
                <w:b/>
                <w:sz w:val="24"/>
                <w:szCs w:val="24"/>
              </w:rPr>
            </w:pPr>
            <w:r w:rsidRPr="006E3F2B">
              <w:rPr>
                <w:rFonts w:ascii="Arial" w:hAnsi="Arial" w:cs="Arial"/>
                <w:b/>
                <w:sz w:val="24"/>
                <w:szCs w:val="24"/>
              </w:rPr>
              <w:t>WELITON DUARTE</w:t>
            </w:r>
          </w:p>
          <w:p w:rsidR="00184EF8" w:rsidRPr="0076667B" w:rsidRDefault="006E3F2B" w:rsidP="006E3F2B">
            <w:pPr>
              <w:jc w:val="center"/>
              <w:rPr>
                <w:rFonts w:ascii="Arial" w:hAnsi="Arial" w:cs="Arial"/>
                <w:sz w:val="24"/>
                <w:szCs w:val="24"/>
              </w:rPr>
            </w:pPr>
            <w:r w:rsidRPr="006E3F2B">
              <w:rPr>
                <w:rFonts w:ascii="Arial" w:hAnsi="Arial" w:cs="Arial"/>
                <w:b/>
                <w:sz w:val="24"/>
                <w:szCs w:val="24"/>
              </w:rPr>
              <w:t>Vereador</w:t>
            </w:r>
          </w:p>
        </w:tc>
        <w:tc>
          <w:tcPr>
            <w:tcW w:w="120" w:type="pct"/>
            <w:tcBorders>
              <w:left w:val="single" w:sz="4" w:space="0" w:color="auto"/>
              <w:right w:val="single" w:sz="4" w:space="0" w:color="auto"/>
            </w:tcBorders>
          </w:tcPr>
          <w:p w:rsidR="00F03213" w:rsidRPr="007D3172" w:rsidRDefault="00F03213" w:rsidP="006E3F2B">
            <w:pPr>
              <w:ind w:left="-108"/>
              <w:jc w:val="both"/>
              <w:rPr>
                <w:rFonts w:ascii="Arial" w:hAnsi="Arial" w:cs="Arial"/>
                <w:b/>
                <w:color w:val="000000"/>
                <w:sz w:val="24"/>
                <w:szCs w:val="24"/>
              </w:rPr>
            </w:pPr>
          </w:p>
        </w:tc>
      </w:tr>
    </w:tbl>
    <w:p w:rsidR="00326A3C" w:rsidRPr="007D3172" w:rsidRDefault="00326A3C" w:rsidP="006E3F2B">
      <w:pPr>
        <w:tabs>
          <w:tab w:val="left" w:pos="0"/>
        </w:tabs>
        <w:jc w:val="both"/>
        <w:rPr>
          <w:rFonts w:ascii="Arial" w:hAnsi="Arial" w:cs="Arial"/>
          <w:sz w:val="24"/>
          <w:szCs w:val="24"/>
        </w:rPr>
      </w:pPr>
    </w:p>
    <w:sectPr w:rsidR="00326A3C" w:rsidRPr="007D3172" w:rsidSect="0038125F">
      <w:headerReference w:type="first" r:id="rId8"/>
      <w:pgSz w:w="11906" w:h="16838" w:code="9"/>
      <w:pgMar w:top="357" w:right="1134" w:bottom="510"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60FD" w:rsidRDefault="004A60FD">
      <w:pPr>
        <w:pStyle w:val="Cabealho"/>
      </w:pPr>
      <w:r>
        <w:separator/>
      </w:r>
    </w:p>
  </w:endnote>
  <w:endnote w:type="continuationSeparator" w:id="0">
    <w:p w:rsidR="004A60FD" w:rsidRDefault="004A60FD">
      <w:pPr>
        <w:pStyle w:val="Cabealh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badi MT Condensed Light">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60FD" w:rsidRDefault="004A60FD">
      <w:pPr>
        <w:pStyle w:val="Cabealho"/>
      </w:pPr>
      <w:r>
        <w:separator/>
      </w:r>
    </w:p>
  </w:footnote>
  <w:footnote w:type="continuationSeparator" w:id="0">
    <w:p w:rsidR="004A60FD" w:rsidRDefault="004A60FD">
      <w:pPr>
        <w:pStyle w:val="Cabealh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10" w:type="dxa"/>
      <w:tblBorders>
        <w:bottom w:val="single" w:sz="4" w:space="0" w:color="auto"/>
      </w:tblBorders>
      <w:tblCellMar>
        <w:left w:w="70" w:type="dxa"/>
        <w:right w:w="70" w:type="dxa"/>
      </w:tblCellMar>
      <w:tblLook w:val="0000"/>
    </w:tblPr>
    <w:tblGrid>
      <w:gridCol w:w="1739"/>
      <w:gridCol w:w="298"/>
      <w:gridCol w:w="392"/>
      <w:gridCol w:w="744"/>
      <w:gridCol w:w="637"/>
      <w:gridCol w:w="682"/>
      <w:gridCol w:w="682"/>
      <w:gridCol w:w="600"/>
      <w:gridCol w:w="2660"/>
      <w:gridCol w:w="1176"/>
    </w:tblGrid>
    <w:tr w:rsidR="006A1253">
      <w:trPr>
        <w:trHeight w:val="1722"/>
      </w:trPr>
      <w:tc>
        <w:tcPr>
          <w:tcW w:w="2037" w:type="dxa"/>
          <w:gridSpan w:val="2"/>
          <w:tcBorders>
            <w:bottom w:val="single" w:sz="4" w:space="0" w:color="auto"/>
          </w:tcBorders>
        </w:tcPr>
        <w:p w:rsidR="006A1253" w:rsidRDefault="006A1253">
          <w:pPr>
            <w:pStyle w:val="Cabealho"/>
          </w:pPr>
          <w:r>
            <w:object w:dxaOrig="2280" w:dyaOrig="20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75pt;height:1in" o:ole="">
                <v:imagedata r:id="rId1" o:title=""/>
              </v:shape>
              <o:OLEObject Type="Embed" ProgID="PBrush" ShapeID="_x0000_i1025" DrawAspect="Content" ObjectID="_1503402098" r:id="rId2"/>
            </w:object>
          </w:r>
        </w:p>
        <w:p w:rsidR="006A1253" w:rsidRDefault="006A1253">
          <w:pPr>
            <w:pStyle w:val="Cabealho"/>
            <w:jc w:val="center"/>
            <w:rPr>
              <w:rFonts w:ascii="Arial" w:hAnsi="Arial" w:cs="Arial"/>
              <w:sz w:val="12"/>
            </w:rPr>
          </w:pPr>
          <w:r>
            <w:rPr>
              <w:rFonts w:ascii="Arial" w:hAnsi="Arial" w:cs="Arial"/>
              <w:sz w:val="12"/>
            </w:rPr>
            <w:t>SECRETARIA DE APOIO À</w:t>
          </w:r>
        </w:p>
        <w:p w:rsidR="006A1253" w:rsidRDefault="006A1253">
          <w:pPr>
            <w:pStyle w:val="Cabealho"/>
            <w:jc w:val="center"/>
            <w:rPr>
              <w:rFonts w:ascii="Arial" w:hAnsi="Arial" w:cs="Arial"/>
              <w:sz w:val="12"/>
            </w:rPr>
          </w:pPr>
          <w:r>
            <w:rPr>
              <w:rFonts w:ascii="Arial" w:hAnsi="Arial" w:cs="Arial"/>
              <w:sz w:val="12"/>
            </w:rPr>
            <w:t>ATIVIDADE LEGISLATIVA</w:t>
          </w:r>
        </w:p>
      </w:tc>
      <w:tc>
        <w:tcPr>
          <w:tcW w:w="7573" w:type="dxa"/>
          <w:gridSpan w:val="8"/>
          <w:tcBorders>
            <w:bottom w:val="single" w:sz="4" w:space="0" w:color="auto"/>
          </w:tcBorders>
        </w:tcPr>
        <w:p w:rsidR="006A1253" w:rsidRDefault="006A1253">
          <w:pPr>
            <w:pStyle w:val="Cabealho"/>
            <w:jc w:val="center"/>
            <w:rPr>
              <w:rFonts w:ascii="Arial" w:hAnsi="Arial" w:cs="Arial"/>
              <w:b/>
              <w:bCs/>
              <w:sz w:val="68"/>
              <w:szCs w:val="68"/>
            </w:rPr>
          </w:pPr>
          <w:r>
            <w:rPr>
              <w:rFonts w:ascii="Arial" w:hAnsi="Arial" w:cs="Arial"/>
              <w:b/>
              <w:bCs/>
              <w:sz w:val="68"/>
              <w:szCs w:val="68"/>
            </w:rPr>
            <w:t>CÂMARA MUNICIPAL</w:t>
          </w:r>
        </w:p>
        <w:p w:rsidR="006A1253" w:rsidRDefault="006A1253">
          <w:pPr>
            <w:pStyle w:val="Cabealho"/>
            <w:jc w:val="center"/>
            <w:rPr>
              <w:rFonts w:ascii="Arial" w:hAnsi="Arial" w:cs="Arial"/>
              <w:sz w:val="34"/>
              <w:szCs w:val="34"/>
            </w:rPr>
          </w:pPr>
          <w:r>
            <w:rPr>
              <w:rFonts w:ascii="Arial" w:hAnsi="Arial" w:cs="Arial"/>
              <w:sz w:val="34"/>
              <w:szCs w:val="34"/>
            </w:rPr>
            <w:t>Tangará da Serra Estado de Mato Grosso</w:t>
          </w:r>
        </w:p>
      </w:tc>
    </w:tr>
    <w:tr w:rsidR="006A1253" w:rsidTr="00164962">
      <w:trPr>
        <w:cantSplit/>
        <w:trHeight w:val="125"/>
      </w:trPr>
      <w:tc>
        <w:tcPr>
          <w:tcW w:w="1739"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
              <w:bCs/>
              <w:sz w:val="18"/>
              <w:szCs w:val="18"/>
            </w:rPr>
          </w:pPr>
          <w:r>
            <w:rPr>
              <w:rFonts w:ascii="Arial" w:hAnsi="Arial" w:cs="Arial"/>
              <w:b/>
              <w:bCs/>
              <w:sz w:val="18"/>
              <w:szCs w:val="18"/>
            </w:rPr>
            <w:t>Controle de</w:t>
          </w:r>
        </w:p>
        <w:p w:rsidR="006A1253" w:rsidRDefault="006A1253">
          <w:pPr>
            <w:pStyle w:val="Cabealho"/>
            <w:jc w:val="center"/>
            <w:rPr>
              <w:rFonts w:ascii="Arial" w:hAnsi="Arial" w:cs="Arial"/>
              <w:b/>
              <w:bCs/>
              <w:sz w:val="18"/>
              <w:szCs w:val="18"/>
            </w:rPr>
          </w:pPr>
          <w:r>
            <w:rPr>
              <w:rFonts w:ascii="Arial" w:hAnsi="Arial" w:cs="Arial"/>
              <w:b/>
              <w:bCs/>
              <w:sz w:val="18"/>
              <w:szCs w:val="18"/>
            </w:rPr>
            <w:t>Tramitação</w:t>
          </w:r>
        </w:p>
      </w:tc>
      <w:tc>
        <w:tcPr>
          <w:tcW w:w="690" w:type="dxa"/>
          <w:gridSpan w:val="2"/>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
              <w:bCs/>
              <w:sz w:val="18"/>
              <w:szCs w:val="18"/>
            </w:rPr>
          </w:pPr>
          <w:r>
            <w:rPr>
              <w:rFonts w:ascii="Arial" w:hAnsi="Arial" w:cs="Arial"/>
              <w:b/>
              <w:bCs/>
              <w:sz w:val="18"/>
              <w:szCs w:val="18"/>
            </w:rPr>
            <w:t>Votos</w:t>
          </w:r>
        </w:p>
        <w:p w:rsidR="006A1253" w:rsidRDefault="006A1253">
          <w:pPr>
            <w:pStyle w:val="Cabealho"/>
            <w:jc w:val="center"/>
            <w:rPr>
              <w:rFonts w:ascii="Arial" w:hAnsi="Arial" w:cs="Arial"/>
              <w:b/>
              <w:bCs/>
              <w:sz w:val="18"/>
              <w:szCs w:val="18"/>
            </w:rPr>
          </w:pPr>
          <w:r>
            <w:rPr>
              <w:rFonts w:ascii="Arial" w:hAnsi="Arial" w:cs="Arial"/>
              <w:b/>
              <w:bCs/>
              <w:sz w:val="18"/>
              <w:szCs w:val="18"/>
            </w:rPr>
            <w:t>Favor</w:t>
          </w:r>
        </w:p>
      </w:tc>
      <w:tc>
        <w:tcPr>
          <w:tcW w:w="744"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
              <w:bCs/>
              <w:sz w:val="18"/>
              <w:szCs w:val="18"/>
            </w:rPr>
          </w:pPr>
          <w:r>
            <w:rPr>
              <w:rFonts w:ascii="Arial" w:hAnsi="Arial" w:cs="Arial"/>
              <w:b/>
              <w:bCs/>
              <w:sz w:val="18"/>
              <w:szCs w:val="18"/>
            </w:rPr>
            <w:t>Votos</w:t>
          </w:r>
        </w:p>
        <w:p w:rsidR="006A1253" w:rsidRDefault="006A1253">
          <w:pPr>
            <w:pStyle w:val="Cabealho"/>
            <w:jc w:val="center"/>
            <w:rPr>
              <w:rFonts w:ascii="Arial" w:hAnsi="Arial" w:cs="Arial"/>
              <w:b/>
              <w:bCs/>
              <w:sz w:val="18"/>
              <w:szCs w:val="18"/>
            </w:rPr>
          </w:pPr>
          <w:r>
            <w:rPr>
              <w:rFonts w:ascii="Arial" w:hAnsi="Arial" w:cs="Arial"/>
              <w:b/>
              <w:bCs/>
              <w:sz w:val="18"/>
              <w:szCs w:val="18"/>
            </w:rPr>
            <w:t>Contra</w:t>
          </w:r>
        </w:p>
      </w:tc>
      <w:tc>
        <w:tcPr>
          <w:tcW w:w="637"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
              <w:bCs/>
              <w:sz w:val="18"/>
              <w:szCs w:val="18"/>
            </w:rPr>
          </w:pPr>
          <w:proofErr w:type="spellStart"/>
          <w:r>
            <w:rPr>
              <w:rFonts w:ascii="Arial" w:hAnsi="Arial" w:cs="Arial"/>
              <w:b/>
              <w:bCs/>
              <w:sz w:val="18"/>
              <w:szCs w:val="18"/>
            </w:rPr>
            <w:t>Abst</w:t>
          </w:r>
          <w:proofErr w:type="spellEnd"/>
          <w:r>
            <w:rPr>
              <w:rFonts w:ascii="Arial" w:hAnsi="Arial" w:cs="Arial"/>
              <w:b/>
              <w:bCs/>
              <w:sz w:val="18"/>
              <w:szCs w:val="18"/>
            </w:rPr>
            <w:t>.</w:t>
          </w:r>
        </w:p>
      </w:tc>
      <w:tc>
        <w:tcPr>
          <w:tcW w:w="682"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
              <w:bCs/>
              <w:sz w:val="18"/>
              <w:szCs w:val="18"/>
            </w:rPr>
          </w:pPr>
          <w:proofErr w:type="spellStart"/>
          <w:r>
            <w:rPr>
              <w:rFonts w:ascii="Arial" w:hAnsi="Arial" w:cs="Arial"/>
              <w:b/>
              <w:bCs/>
              <w:sz w:val="18"/>
              <w:szCs w:val="18"/>
            </w:rPr>
            <w:t>Apro</w:t>
          </w:r>
          <w:proofErr w:type="spellEnd"/>
          <w:r>
            <w:rPr>
              <w:rFonts w:ascii="Arial" w:hAnsi="Arial" w:cs="Arial"/>
              <w:b/>
              <w:bCs/>
              <w:sz w:val="18"/>
              <w:szCs w:val="18"/>
            </w:rPr>
            <w:t>-</w:t>
          </w:r>
        </w:p>
        <w:p w:rsidR="006A1253" w:rsidRDefault="006A1253">
          <w:pPr>
            <w:pStyle w:val="Cabealho"/>
            <w:jc w:val="center"/>
            <w:rPr>
              <w:rFonts w:ascii="Arial" w:hAnsi="Arial" w:cs="Arial"/>
              <w:b/>
              <w:bCs/>
              <w:sz w:val="18"/>
              <w:szCs w:val="18"/>
            </w:rPr>
          </w:pPr>
          <w:proofErr w:type="spellStart"/>
          <w:proofErr w:type="gramStart"/>
          <w:r>
            <w:rPr>
              <w:rFonts w:ascii="Arial" w:hAnsi="Arial" w:cs="Arial"/>
              <w:b/>
              <w:bCs/>
              <w:sz w:val="18"/>
              <w:szCs w:val="18"/>
            </w:rPr>
            <w:t>vados</w:t>
          </w:r>
          <w:proofErr w:type="spellEnd"/>
          <w:proofErr w:type="gramEnd"/>
        </w:p>
      </w:tc>
      <w:tc>
        <w:tcPr>
          <w:tcW w:w="682"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
              <w:bCs/>
              <w:sz w:val="18"/>
              <w:szCs w:val="18"/>
            </w:rPr>
          </w:pPr>
          <w:proofErr w:type="spellStart"/>
          <w:r>
            <w:rPr>
              <w:rFonts w:ascii="Arial" w:hAnsi="Arial" w:cs="Arial"/>
              <w:b/>
              <w:bCs/>
              <w:sz w:val="18"/>
              <w:szCs w:val="18"/>
            </w:rPr>
            <w:t>Rejei</w:t>
          </w:r>
          <w:proofErr w:type="spellEnd"/>
          <w:r>
            <w:rPr>
              <w:rFonts w:ascii="Arial" w:hAnsi="Arial" w:cs="Arial"/>
              <w:b/>
              <w:bCs/>
              <w:sz w:val="18"/>
              <w:szCs w:val="18"/>
            </w:rPr>
            <w:t>-</w:t>
          </w:r>
        </w:p>
        <w:p w:rsidR="006A1253" w:rsidRDefault="006A1253">
          <w:pPr>
            <w:pStyle w:val="Cabealho"/>
            <w:jc w:val="center"/>
            <w:rPr>
              <w:rFonts w:ascii="Arial" w:hAnsi="Arial" w:cs="Arial"/>
              <w:b/>
              <w:bCs/>
              <w:sz w:val="18"/>
              <w:szCs w:val="18"/>
            </w:rPr>
          </w:pPr>
          <w:proofErr w:type="spellStart"/>
          <w:proofErr w:type="gramStart"/>
          <w:r>
            <w:rPr>
              <w:rFonts w:ascii="Arial" w:hAnsi="Arial" w:cs="Arial"/>
              <w:b/>
              <w:bCs/>
              <w:sz w:val="18"/>
              <w:szCs w:val="18"/>
            </w:rPr>
            <w:t>tados</w:t>
          </w:r>
          <w:proofErr w:type="spellEnd"/>
          <w:proofErr w:type="gramEnd"/>
        </w:p>
      </w:tc>
      <w:tc>
        <w:tcPr>
          <w:tcW w:w="600"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
              <w:bCs/>
              <w:sz w:val="18"/>
              <w:szCs w:val="18"/>
            </w:rPr>
          </w:pPr>
          <w:r>
            <w:rPr>
              <w:rFonts w:ascii="Arial" w:hAnsi="Arial" w:cs="Arial"/>
              <w:b/>
              <w:bCs/>
              <w:sz w:val="18"/>
              <w:szCs w:val="18"/>
            </w:rPr>
            <w:t>Visto</w:t>
          </w:r>
        </w:p>
      </w:tc>
      <w:tc>
        <w:tcPr>
          <w:tcW w:w="2660" w:type="dxa"/>
          <w:vMerge w:val="restart"/>
          <w:tcBorders>
            <w:top w:val="single" w:sz="4" w:space="0" w:color="auto"/>
            <w:left w:val="single" w:sz="4" w:space="0" w:color="auto"/>
            <w:bottom w:val="nil"/>
            <w:right w:val="single" w:sz="4" w:space="0" w:color="auto"/>
          </w:tcBorders>
        </w:tcPr>
        <w:p w:rsidR="006A1253" w:rsidRDefault="006A1253">
          <w:pPr>
            <w:pStyle w:val="Cabealho"/>
            <w:spacing w:line="360" w:lineRule="auto"/>
            <w:rPr>
              <w:rFonts w:ascii="Arial" w:hAnsi="Arial" w:cs="Arial"/>
              <w:bCs/>
            </w:rPr>
          </w:pPr>
          <w:proofErr w:type="gramStart"/>
          <w:r>
            <w:rPr>
              <w:rFonts w:ascii="Arial" w:hAnsi="Arial" w:cs="Arial"/>
              <w:bCs/>
            </w:rPr>
            <w:t>(</w:t>
          </w:r>
          <w:r>
            <w:rPr>
              <w:rFonts w:ascii="Arial" w:hAnsi="Arial" w:cs="Arial"/>
              <w:b/>
              <w:bCs/>
            </w:rPr>
            <w:t xml:space="preserve">   </w:t>
          </w:r>
          <w:proofErr w:type="gramEnd"/>
          <w:r>
            <w:rPr>
              <w:rFonts w:ascii="Arial" w:hAnsi="Arial" w:cs="Arial"/>
              <w:bCs/>
            </w:rPr>
            <w:t>) Projeto de Lei</w:t>
          </w:r>
        </w:p>
        <w:p w:rsidR="006A1253" w:rsidRDefault="006A1253">
          <w:pPr>
            <w:pStyle w:val="Cabealho"/>
            <w:spacing w:line="360" w:lineRule="auto"/>
            <w:rPr>
              <w:rFonts w:ascii="Arial" w:hAnsi="Arial" w:cs="Arial"/>
              <w:bCs/>
            </w:rPr>
          </w:pPr>
          <w:proofErr w:type="gramStart"/>
          <w:r>
            <w:rPr>
              <w:rFonts w:ascii="Arial" w:hAnsi="Arial" w:cs="Arial"/>
              <w:bCs/>
            </w:rPr>
            <w:t xml:space="preserve">(   </w:t>
          </w:r>
          <w:proofErr w:type="gramEnd"/>
          <w:r>
            <w:rPr>
              <w:rFonts w:ascii="Arial" w:hAnsi="Arial" w:cs="Arial"/>
              <w:bCs/>
            </w:rPr>
            <w:t>) Requerimento</w:t>
          </w:r>
        </w:p>
        <w:p w:rsidR="006A1253" w:rsidRDefault="006A1253">
          <w:pPr>
            <w:pStyle w:val="Cabealho"/>
            <w:spacing w:line="360" w:lineRule="auto"/>
            <w:rPr>
              <w:rFonts w:ascii="Arial" w:hAnsi="Arial" w:cs="Arial"/>
              <w:bCs/>
            </w:rPr>
          </w:pPr>
          <w:proofErr w:type="gramStart"/>
          <w:r>
            <w:rPr>
              <w:rFonts w:ascii="Arial" w:hAnsi="Arial" w:cs="Arial"/>
              <w:bCs/>
            </w:rPr>
            <w:t>(</w:t>
          </w:r>
          <w:r>
            <w:rPr>
              <w:rFonts w:ascii="Arial" w:hAnsi="Arial" w:cs="Arial"/>
              <w:b/>
              <w:bCs/>
            </w:rPr>
            <w:t xml:space="preserve">   </w:t>
          </w:r>
          <w:proofErr w:type="gramEnd"/>
          <w:r>
            <w:rPr>
              <w:rFonts w:ascii="Arial" w:hAnsi="Arial" w:cs="Arial"/>
              <w:bCs/>
            </w:rPr>
            <w:t>) Indicação</w:t>
          </w:r>
        </w:p>
        <w:p w:rsidR="006A1253" w:rsidRDefault="006A1253">
          <w:pPr>
            <w:pStyle w:val="Cabealho"/>
            <w:spacing w:line="360" w:lineRule="auto"/>
            <w:rPr>
              <w:rFonts w:ascii="Arial" w:hAnsi="Arial" w:cs="Arial"/>
              <w:bCs/>
            </w:rPr>
          </w:pPr>
          <w:proofErr w:type="gramStart"/>
          <w:r>
            <w:rPr>
              <w:rFonts w:ascii="Arial" w:hAnsi="Arial" w:cs="Arial"/>
              <w:bCs/>
            </w:rPr>
            <w:t xml:space="preserve">( </w:t>
          </w:r>
          <w:proofErr w:type="gramEnd"/>
          <w:r>
            <w:rPr>
              <w:rFonts w:ascii="Arial" w:hAnsi="Arial" w:cs="Arial"/>
              <w:b/>
              <w:bCs/>
            </w:rPr>
            <w:t>X</w:t>
          </w:r>
          <w:r>
            <w:rPr>
              <w:rFonts w:ascii="Arial" w:hAnsi="Arial" w:cs="Arial"/>
              <w:bCs/>
            </w:rPr>
            <w:t>) Moção</w:t>
          </w:r>
        </w:p>
        <w:p w:rsidR="006A1253" w:rsidRDefault="006A1253">
          <w:pPr>
            <w:pStyle w:val="Cabealho"/>
            <w:spacing w:line="360" w:lineRule="auto"/>
            <w:rPr>
              <w:rFonts w:ascii="Arial" w:hAnsi="Arial" w:cs="Arial"/>
              <w:bCs/>
            </w:rPr>
          </w:pPr>
          <w:proofErr w:type="gramStart"/>
          <w:r>
            <w:rPr>
              <w:rFonts w:ascii="Arial" w:hAnsi="Arial" w:cs="Arial"/>
              <w:bCs/>
            </w:rPr>
            <w:t xml:space="preserve">(   </w:t>
          </w:r>
          <w:proofErr w:type="gramEnd"/>
          <w:r>
            <w:rPr>
              <w:rFonts w:ascii="Arial" w:hAnsi="Arial" w:cs="Arial"/>
              <w:bCs/>
            </w:rPr>
            <w:t>) Emenda à LOM</w:t>
          </w:r>
        </w:p>
        <w:p w:rsidR="006A1253" w:rsidRDefault="006A1253">
          <w:pPr>
            <w:pStyle w:val="Cabealho"/>
            <w:spacing w:line="360" w:lineRule="auto"/>
            <w:rPr>
              <w:rFonts w:ascii="Arial" w:hAnsi="Arial" w:cs="Arial"/>
              <w:bCs/>
            </w:rPr>
          </w:pPr>
          <w:proofErr w:type="gramStart"/>
          <w:r>
            <w:rPr>
              <w:rFonts w:ascii="Arial" w:hAnsi="Arial" w:cs="Arial"/>
              <w:bCs/>
            </w:rPr>
            <w:t xml:space="preserve">(   </w:t>
          </w:r>
          <w:proofErr w:type="gramEnd"/>
          <w:r>
            <w:rPr>
              <w:rFonts w:ascii="Arial" w:hAnsi="Arial" w:cs="Arial"/>
              <w:bCs/>
            </w:rPr>
            <w:t>) Projeto de Resolução</w:t>
          </w:r>
        </w:p>
        <w:p w:rsidR="006A1253" w:rsidRDefault="006A1253">
          <w:pPr>
            <w:pStyle w:val="Cabealho"/>
            <w:spacing w:line="360" w:lineRule="auto"/>
            <w:rPr>
              <w:rFonts w:ascii="Arial" w:hAnsi="Arial" w:cs="Arial"/>
              <w:bCs/>
            </w:rPr>
          </w:pPr>
          <w:proofErr w:type="gramStart"/>
          <w:r>
            <w:rPr>
              <w:rFonts w:ascii="Arial" w:hAnsi="Arial" w:cs="Arial"/>
              <w:bCs/>
            </w:rPr>
            <w:t xml:space="preserve">(   </w:t>
          </w:r>
          <w:proofErr w:type="gramEnd"/>
          <w:r>
            <w:rPr>
              <w:rFonts w:ascii="Arial" w:hAnsi="Arial" w:cs="Arial"/>
              <w:bCs/>
            </w:rPr>
            <w:t>) Parecer</w:t>
          </w:r>
        </w:p>
        <w:p w:rsidR="006A1253" w:rsidRDefault="006A1253">
          <w:pPr>
            <w:pStyle w:val="Cabealho"/>
            <w:spacing w:line="360" w:lineRule="auto"/>
            <w:rPr>
              <w:rFonts w:ascii="Arial" w:hAnsi="Arial" w:cs="Arial"/>
              <w:bCs/>
              <w:sz w:val="18"/>
              <w:szCs w:val="18"/>
            </w:rPr>
          </w:pPr>
          <w:proofErr w:type="gramStart"/>
          <w:r>
            <w:rPr>
              <w:rFonts w:ascii="Arial" w:hAnsi="Arial" w:cs="Arial"/>
              <w:bCs/>
            </w:rPr>
            <w:t xml:space="preserve">(   </w:t>
          </w:r>
          <w:proofErr w:type="gramEnd"/>
          <w:r>
            <w:rPr>
              <w:rFonts w:ascii="Arial" w:hAnsi="Arial" w:cs="Arial"/>
              <w:bCs/>
            </w:rPr>
            <w:t>) Outros ___________</w:t>
          </w:r>
        </w:p>
      </w:tc>
      <w:tc>
        <w:tcPr>
          <w:tcW w:w="1176"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
              <w:bCs/>
            </w:rPr>
          </w:pPr>
          <w:r>
            <w:rPr>
              <w:rFonts w:ascii="Arial" w:hAnsi="Arial" w:cs="Arial"/>
              <w:b/>
              <w:bCs/>
            </w:rPr>
            <w:t>Número</w:t>
          </w:r>
        </w:p>
      </w:tc>
    </w:tr>
    <w:tr w:rsidR="006A1253" w:rsidTr="00164962">
      <w:trPr>
        <w:cantSplit/>
        <w:trHeight w:val="601"/>
      </w:trPr>
      <w:tc>
        <w:tcPr>
          <w:tcW w:w="1739" w:type="dxa"/>
          <w:tcBorders>
            <w:top w:val="single" w:sz="4" w:space="0" w:color="auto"/>
            <w:left w:val="single" w:sz="4" w:space="0" w:color="auto"/>
            <w:bottom w:val="single" w:sz="4" w:space="0" w:color="auto"/>
            <w:right w:val="single" w:sz="4" w:space="0" w:color="auto"/>
          </w:tcBorders>
        </w:tcPr>
        <w:p w:rsidR="006A1253" w:rsidRDefault="006A1253">
          <w:pPr>
            <w:pStyle w:val="Cabealho"/>
            <w:rPr>
              <w:rFonts w:ascii="Arial" w:hAnsi="Arial" w:cs="Arial"/>
              <w:bCs/>
              <w:sz w:val="18"/>
              <w:szCs w:val="18"/>
            </w:rPr>
          </w:pPr>
          <w:r>
            <w:rPr>
              <w:rFonts w:ascii="Arial" w:hAnsi="Arial" w:cs="Arial"/>
              <w:bCs/>
              <w:sz w:val="18"/>
              <w:szCs w:val="18"/>
            </w:rPr>
            <w:t>1ª Discussão</w:t>
          </w:r>
          <w:proofErr w:type="gramStart"/>
          <w:r>
            <w:rPr>
              <w:rFonts w:ascii="Arial" w:hAnsi="Arial" w:cs="Arial"/>
              <w:bCs/>
              <w:sz w:val="18"/>
              <w:szCs w:val="18"/>
            </w:rPr>
            <w:t xml:space="preserve">  </w:t>
          </w:r>
          <w:proofErr w:type="gramEnd"/>
          <w:r>
            <w:rPr>
              <w:rFonts w:ascii="Arial" w:hAnsi="Arial" w:cs="Arial"/>
              <w:bCs/>
              <w:sz w:val="18"/>
              <w:szCs w:val="18"/>
            </w:rPr>
            <w:t>(     )</w:t>
          </w:r>
        </w:p>
        <w:p w:rsidR="006A1253" w:rsidRDefault="006A1253">
          <w:pPr>
            <w:pStyle w:val="Cabealho"/>
            <w:rPr>
              <w:rFonts w:ascii="Arial" w:hAnsi="Arial" w:cs="Arial"/>
              <w:bCs/>
              <w:sz w:val="18"/>
              <w:szCs w:val="18"/>
            </w:rPr>
          </w:pPr>
        </w:p>
        <w:p w:rsidR="006A1253" w:rsidRDefault="006A1253">
          <w:pPr>
            <w:pStyle w:val="Cabealho"/>
            <w:rPr>
              <w:rFonts w:ascii="Arial" w:hAnsi="Arial" w:cs="Arial"/>
              <w:bCs/>
              <w:sz w:val="18"/>
              <w:szCs w:val="18"/>
            </w:rPr>
          </w:pPr>
          <w:r>
            <w:rPr>
              <w:rFonts w:ascii="Arial" w:hAnsi="Arial" w:cs="Arial"/>
              <w:bCs/>
              <w:sz w:val="18"/>
              <w:szCs w:val="18"/>
            </w:rPr>
            <w:t>Única</w:t>
          </w:r>
          <w:proofErr w:type="gramStart"/>
          <w:r>
            <w:rPr>
              <w:rFonts w:ascii="Arial" w:hAnsi="Arial" w:cs="Arial"/>
              <w:bCs/>
              <w:sz w:val="18"/>
              <w:szCs w:val="18"/>
            </w:rPr>
            <w:t>..............</w:t>
          </w:r>
          <w:proofErr w:type="gramEnd"/>
          <w:r>
            <w:rPr>
              <w:rFonts w:ascii="Arial" w:hAnsi="Arial" w:cs="Arial"/>
              <w:bCs/>
              <w:sz w:val="18"/>
              <w:szCs w:val="18"/>
            </w:rPr>
            <w:t>(     )</w:t>
          </w:r>
        </w:p>
        <w:p w:rsidR="006A1253" w:rsidRDefault="006A1253">
          <w:pPr>
            <w:pStyle w:val="Cabealho"/>
            <w:rPr>
              <w:rFonts w:ascii="Arial" w:hAnsi="Arial" w:cs="Arial"/>
              <w:bCs/>
              <w:sz w:val="16"/>
              <w:szCs w:val="16"/>
            </w:rPr>
          </w:pPr>
          <w:r>
            <w:rPr>
              <w:rFonts w:ascii="Arial" w:hAnsi="Arial" w:cs="Arial"/>
              <w:bCs/>
              <w:sz w:val="18"/>
              <w:szCs w:val="18"/>
            </w:rPr>
            <w:t xml:space="preserve">          /          /</w:t>
          </w:r>
        </w:p>
      </w:tc>
      <w:tc>
        <w:tcPr>
          <w:tcW w:w="690" w:type="dxa"/>
          <w:gridSpan w:val="2"/>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6"/>
              <w:szCs w:val="16"/>
            </w:rPr>
          </w:pPr>
        </w:p>
      </w:tc>
      <w:tc>
        <w:tcPr>
          <w:tcW w:w="744"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6"/>
              <w:szCs w:val="16"/>
            </w:rPr>
          </w:pPr>
        </w:p>
      </w:tc>
      <w:tc>
        <w:tcPr>
          <w:tcW w:w="637"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6"/>
              <w:szCs w:val="16"/>
            </w:rPr>
          </w:pPr>
        </w:p>
      </w:tc>
      <w:tc>
        <w:tcPr>
          <w:tcW w:w="600"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6"/>
              <w:szCs w:val="16"/>
            </w:rPr>
          </w:pPr>
        </w:p>
      </w:tc>
      <w:tc>
        <w:tcPr>
          <w:tcW w:w="2660" w:type="dxa"/>
          <w:vMerge/>
          <w:tcBorders>
            <w:top w:val="nil"/>
            <w:left w:val="single" w:sz="4" w:space="0" w:color="auto"/>
            <w:right w:val="single" w:sz="4" w:space="0" w:color="auto"/>
          </w:tcBorders>
        </w:tcPr>
        <w:p w:rsidR="006A1253" w:rsidRDefault="006A1253">
          <w:pPr>
            <w:pStyle w:val="Cabealho"/>
            <w:rPr>
              <w:rFonts w:ascii="Arial" w:hAnsi="Arial" w:cs="Arial"/>
              <w:bCs/>
              <w:sz w:val="16"/>
              <w:szCs w:val="16"/>
            </w:rPr>
          </w:pPr>
        </w:p>
      </w:tc>
      <w:tc>
        <w:tcPr>
          <w:tcW w:w="1176" w:type="dxa"/>
          <w:tcBorders>
            <w:top w:val="nil"/>
            <w:left w:val="single" w:sz="4" w:space="0" w:color="auto"/>
            <w:bottom w:val="nil"/>
            <w:right w:val="single" w:sz="4" w:space="0" w:color="auto"/>
          </w:tcBorders>
        </w:tcPr>
        <w:p w:rsidR="006A1253" w:rsidRPr="00B539A4" w:rsidRDefault="006A1253" w:rsidP="00812E51">
          <w:pPr>
            <w:pStyle w:val="Cabealho"/>
            <w:rPr>
              <w:rFonts w:ascii="Arial" w:hAnsi="Arial" w:cs="Arial"/>
              <w:b/>
              <w:bCs/>
              <w:sz w:val="22"/>
              <w:szCs w:val="22"/>
            </w:rPr>
          </w:pPr>
          <w:r>
            <w:rPr>
              <w:rFonts w:ascii="Arial" w:hAnsi="Arial" w:cs="Arial"/>
              <w:b/>
              <w:bCs/>
              <w:sz w:val="22"/>
              <w:szCs w:val="22"/>
            </w:rPr>
            <w:t xml:space="preserve">  </w:t>
          </w:r>
          <w:r w:rsidR="00EA6854">
            <w:rPr>
              <w:rFonts w:ascii="Arial" w:hAnsi="Arial" w:cs="Arial"/>
              <w:b/>
              <w:bCs/>
              <w:sz w:val="22"/>
              <w:szCs w:val="22"/>
            </w:rPr>
            <w:t>20/2015</w:t>
          </w:r>
        </w:p>
      </w:tc>
    </w:tr>
    <w:tr w:rsidR="006A1253" w:rsidTr="00164962">
      <w:trPr>
        <w:cantSplit/>
        <w:trHeight w:val="397"/>
      </w:trPr>
      <w:tc>
        <w:tcPr>
          <w:tcW w:w="1739"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8"/>
              <w:szCs w:val="18"/>
            </w:rPr>
          </w:pPr>
          <w:r>
            <w:rPr>
              <w:rFonts w:ascii="Arial" w:hAnsi="Arial" w:cs="Arial"/>
              <w:bCs/>
              <w:sz w:val="18"/>
              <w:szCs w:val="18"/>
            </w:rPr>
            <w:t>2ª Discussão</w:t>
          </w:r>
          <w:proofErr w:type="gramStart"/>
          <w:r>
            <w:rPr>
              <w:rFonts w:ascii="Arial" w:hAnsi="Arial" w:cs="Arial"/>
              <w:bCs/>
              <w:sz w:val="18"/>
              <w:szCs w:val="18"/>
            </w:rPr>
            <w:t xml:space="preserve">  </w:t>
          </w:r>
          <w:proofErr w:type="gramEnd"/>
          <w:r>
            <w:rPr>
              <w:rFonts w:ascii="Arial" w:hAnsi="Arial" w:cs="Arial"/>
              <w:bCs/>
              <w:sz w:val="18"/>
              <w:szCs w:val="18"/>
            </w:rPr>
            <w:t>(     )</w:t>
          </w:r>
        </w:p>
        <w:p w:rsidR="006A1253" w:rsidRDefault="006A1253">
          <w:pPr>
            <w:pStyle w:val="Cabealho"/>
            <w:rPr>
              <w:rFonts w:ascii="Arial" w:hAnsi="Arial" w:cs="Arial"/>
              <w:bCs/>
              <w:sz w:val="16"/>
              <w:szCs w:val="16"/>
            </w:rPr>
          </w:pPr>
          <w:r>
            <w:rPr>
              <w:rFonts w:ascii="Arial" w:hAnsi="Arial" w:cs="Arial"/>
              <w:bCs/>
              <w:sz w:val="18"/>
              <w:szCs w:val="18"/>
            </w:rPr>
            <w:t xml:space="preserve">          /          /</w:t>
          </w:r>
        </w:p>
      </w:tc>
      <w:tc>
        <w:tcPr>
          <w:tcW w:w="690" w:type="dxa"/>
          <w:gridSpan w:val="2"/>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6"/>
              <w:szCs w:val="16"/>
            </w:rPr>
          </w:pPr>
        </w:p>
      </w:tc>
      <w:tc>
        <w:tcPr>
          <w:tcW w:w="744"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6"/>
              <w:szCs w:val="16"/>
            </w:rPr>
          </w:pPr>
        </w:p>
      </w:tc>
      <w:tc>
        <w:tcPr>
          <w:tcW w:w="637"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6"/>
              <w:szCs w:val="16"/>
            </w:rPr>
          </w:pPr>
        </w:p>
      </w:tc>
      <w:tc>
        <w:tcPr>
          <w:tcW w:w="600"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6"/>
              <w:szCs w:val="16"/>
            </w:rPr>
          </w:pPr>
        </w:p>
      </w:tc>
      <w:tc>
        <w:tcPr>
          <w:tcW w:w="2660" w:type="dxa"/>
          <w:vMerge/>
          <w:tcBorders>
            <w:left w:val="single" w:sz="4" w:space="0" w:color="auto"/>
            <w:right w:val="single" w:sz="4" w:space="0" w:color="auto"/>
          </w:tcBorders>
        </w:tcPr>
        <w:p w:rsidR="006A1253" w:rsidRDefault="006A1253">
          <w:pPr>
            <w:pStyle w:val="Cabealho"/>
            <w:rPr>
              <w:rFonts w:ascii="Arial" w:hAnsi="Arial" w:cs="Arial"/>
              <w:bCs/>
              <w:sz w:val="16"/>
              <w:szCs w:val="16"/>
            </w:rPr>
          </w:pPr>
        </w:p>
      </w:tc>
      <w:tc>
        <w:tcPr>
          <w:tcW w:w="1176" w:type="dxa"/>
          <w:tcBorders>
            <w:left w:val="single" w:sz="4" w:space="0" w:color="auto"/>
            <w:bottom w:val="nil"/>
            <w:right w:val="single" w:sz="4" w:space="0" w:color="auto"/>
          </w:tcBorders>
        </w:tcPr>
        <w:p w:rsidR="006A1253" w:rsidRDefault="006A1253">
          <w:pPr>
            <w:pStyle w:val="Cabealho"/>
            <w:jc w:val="center"/>
            <w:rPr>
              <w:rFonts w:ascii="Arial" w:hAnsi="Arial" w:cs="Arial"/>
              <w:bCs/>
              <w:sz w:val="16"/>
              <w:szCs w:val="16"/>
            </w:rPr>
          </w:pPr>
        </w:p>
      </w:tc>
    </w:tr>
    <w:tr w:rsidR="006A1253" w:rsidTr="00164962">
      <w:trPr>
        <w:cantSplit/>
        <w:trHeight w:val="122"/>
      </w:trPr>
      <w:tc>
        <w:tcPr>
          <w:tcW w:w="1739"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8"/>
              <w:szCs w:val="18"/>
            </w:rPr>
          </w:pPr>
          <w:r>
            <w:rPr>
              <w:rFonts w:ascii="Arial" w:hAnsi="Arial" w:cs="Arial"/>
              <w:bCs/>
              <w:sz w:val="18"/>
              <w:szCs w:val="18"/>
            </w:rPr>
            <w:t>Redação Final</w:t>
          </w:r>
        </w:p>
        <w:p w:rsidR="006A1253" w:rsidRDefault="006A1253">
          <w:pPr>
            <w:pStyle w:val="Cabealho"/>
            <w:rPr>
              <w:rFonts w:ascii="Arial" w:hAnsi="Arial" w:cs="Arial"/>
              <w:bCs/>
              <w:sz w:val="16"/>
              <w:szCs w:val="16"/>
            </w:rPr>
          </w:pPr>
          <w:r>
            <w:rPr>
              <w:rFonts w:ascii="Arial" w:hAnsi="Arial" w:cs="Arial"/>
              <w:bCs/>
              <w:sz w:val="18"/>
              <w:szCs w:val="18"/>
            </w:rPr>
            <w:t xml:space="preserve">          /          /</w:t>
          </w:r>
        </w:p>
      </w:tc>
      <w:tc>
        <w:tcPr>
          <w:tcW w:w="690" w:type="dxa"/>
          <w:gridSpan w:val="2"/>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6"/>
              <w:szCs w:val="16"/>
            </w:rPr>
          </w:pPr>
        </w:p>
      </w:tc>
      <w:tc>
        <w:tcPr>
          <w:tcW w:w="744"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6"/>
              <w:szCs w:val="16"/>
            </w:rPr>
          </w:pPr>
        </w:p>
      </w:tc>
      <w:tc>
        <w:tcPr>
          <w:tcW w:w="637"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6"/>
              <w:szCs w:val="16"/>
            </w:rPr>
          </w:pPr>
        </w:p>
      </w:tc>
      <w:tc>
        <w:tcPr>
          <w:tcW w:w="600"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6"/>
              <w:szCs w:val="16"/>
            </w:rPr>
          </w:pPr>
        </w:p>
      </w:tc>
      <w:tc>
        <w:tcPr>
          <w:tcW w:w="2660" w:type="dxa"/>
          <w:vMerge/>
          <w:tcBorders>
            <w:left w:val="single" w:sz="4" w:space="0" w:color="auto"/>
            <w:right w:val="single" w:sz="4" w:space="0" w:color="auto"/>
          </w:tcBorders>
        </w:tcPr>
        <w:p w:rsidR="006A1253" w:rsidRDefault="006A1253">
          <w:pPr>
            <w:pStyle w:val="Cabealho"/>
            <w:rPr>
              <w:rFonts w:ascii="Arial" w:hAnsi="Arial" w:cs="Arial"/>
              <w:bCs/>
              <w:sz w:val="16"/>
              <w:szCs w:val="16"/>
            </w:rPr>
          </w:pPr>
        </w:p>
      </w:tc>
      <w:tc>
        <w:tcPr>
          <w:tcW w:w="1176" w:type="dxa"/>
          <w:tcBorders>
            <w:left w:val="single" w:sz="4" w:space="0" w:color="auto"/>
            <w:bottom w:val="nil"/>
            <w:right w:val="single" w:sz="4" w:space="0" w:color="auto"/>
          </w:tcBorders>
        </w:tcPr>
        <w:p w:rsidR="006A1253" w:rsidRDefault="006A1253">
          <w:pPr>
            <w:pStyle w:val="Cabealho"/>
            <w:jc w:val="center"/>
            <w:rPr>
              <w:rFonts w:ascii="Arial" w:hAnsi="Arial" w:cs="Arial"/>
              <w:bCs/>
              <w:sz w:val="16"/>
              <w:szCs w:val="16"/>
            </w:rPr>
          </w:pPr>
        </w:p>
      </w:tc>
    </w:tr>
    <w:tr w:rsidR="006A1253" w:rsidTr="00164962">
      <w:trPr>
        <w:cantSplit/>
        <w:trHeight w:val="340"/>
      </w:trPr>
      <w:tc>
        <w:tcPr>
          <w:tcW w:w="1739"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8"/>
              <w:szCs w:val="18"/>
            </w:rPr>
          </w:pPr>
          <w:proofErr w:type="spellStart"/>
          <w:r>
            <w:rPr>
              <w:rFonts w:ascii="Arial" w:hAnsi="Arial" w:cs="Arial"/>
              <w:bCs/>
              <w:sz w:val="18"/>
              <w:szCs w:val="18"/>
            </w:rPr>
            <w:t>Conces</w:t>
          </w:r>
          <w:proofErr w:type="spellEnd"/>
          <w:r>
            <w:rPr>
              <w:rFonts w:ascii="Arial" w:hAnsi="Arial" w:cs="Arial"/>
              <w:bCs/>
              <w:sz w:val="18"/>
              <w:szCs w:val="18"/>
            </w:rPr>
            <w:t xml:space="preserve">. </w:t>
          </w:r>
          <w:proofErr w:type="gramStart"/>
          <w:r>
            <w:rPr>
              <w:rFonts w:ascii="Arial" w:hAnsi="Arial" w:cs="Arial"/>
              <w:bCs/>
              <w:sz w:val="18"/>
              <w:szCs w:val="18"/>
            </w:rPr>
            <w:t>de</w:t>
          </w:r>
          <w:proofErr w:type="gramEnd"/>
          <w:r>
            <w:rPr>
              <w:rFonts w:ascii="Arial" w:hAnsi="Arial" w:cs="Arial"/>
              <w:bCs/>
              <w:sz w:val="18"/>
              <w:szCs w:val="18"/>
            </w:rPr>
            <w:t xml:space="preserve"> Vista</w:t>
          </w:r>
        </w:p>
        <w:p w:rsidR="006A1253" w:rsidRDefault="006A1253">
          <w:pPr>
            <w:pStyle w:val="Cabealho"/>
            <w:rPr>
              <w:rFonts w:ascii="Arial" w:hAnsi="Arial" w:cs="Arial"/>
              <w:bCs/>
              <w:sz w:val="16"/>
              <w:szCs w:val="16"/>
            </w:rPr>
          </w:pPr>
          <w:r>
            <w:rPr>
              <w:rFonts w:ascii="Arial" w:hAnsi="Arial" w:cs="Arial"/>
              <w:bCs/>
              <w:sz w:val="18"/>
              <w:szCs w:val="18"/>
            </w:rPr>
            <w:t xml:space="preserve">          /          /</w:t>
          </w:r>
        </w:p>
      </w:tc>
      <w:tc>
        <w:tcPr>
          <w:tcW w:w="690" w:type="dxa"/>
          <w:gridSpan w:val="2"/>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6"/>
              <w:szCs w:val="16"/>
            </w:rPr>
          </w:pPr>
        </w:p>
      </w:tc>
      <w:tc>
        <w:tcPr>
          <w:tcW w:w="744"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6"/>
              <w:szCs w:val="16"/>
            </w:rPr>
          </w:pPr>
        </w:p>
      </w:tc>
      <w:tc>
        <w:tcPr>
          <w:tcW w:w="637"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6"/>
              <w:szCs w:val="16"/>
            </w:rPr>
          </w:pPr>
        </w:p>
      </w:tc>
      <w:tc>
        <w:tcPr>
          <w:tcW w:w="600"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6"/>
              <w:szCs w:val="16"/>
            </w:rPr>
          </w:pPr>
        </w:p>
      </w:tc>
      <w:tc>
        <w:tcPr>
          <w:tcW w:w="2660" w:type="dxa"/>
          <w:vMerge/>
          <w:tcBorders>
            <w:left w:val="single" w:sz="4" w:space="0" w:color="auto"/>
            <w:right w:val="single" w:sz="4" w:space="0" w:color="auto"/>
          </w:tcBorders>
        </w:tcPr>
        <w:p w:rsidR="006A1253" w:rsidRDefault="006A1253">
          <w:pPr>
            <w:pStyle w:val="Cabealho"/>
            <w:rPr>
              <w:rFonts w:ascii="Arial" w:hAnsi="Arial" w:cs="Arial"/>
              <w:bCs/>
              <w:sz w:val="16"/>
              <w:szCs w:val="16"/>
            </w:rPr>
          </w:pPr>
        </w:p>
      </w:tc>
      <w:tc>
        <w:tcPr>
          <w:tcW w:w="1176" w:type="dxa"/>
          <w:tcBorders>
            <w:left w:val="single" w:sz="4" w:space="0" w:color="auto"/>
            <w:bottom w:val="nil"/>
            <w:right w:val="single" w:sz="4" w:space="0" w:color="auto"/>
          </w:tcBorders>
        </w:tcPr>
        <w:p w:rsidR="006A1253" w:rsidRDefault="006A1253">
          <w:pPr>
            <w:pStyle w:val="Cabealho"/>
            <w:jc w:val="center"/>
            <w:rPr>
              <w:rFonts w:ascii="Arial" w:hAnsi="Arial" w:cs="Arial"/>
              <w:bCs/>
              <w:sz w:val="16"/>
              <w:szCs w:val="16"/>
            </w:rPr>
          </w:pPr>
        </w:p>
      </w:tc>
    </w:tr>
    <w:tr w:rsidR="006A1253" w:rsidTr="00164962">
      <w:trPr>
        <w:cantSplit/>
        <w:trHeight w:val="314"/>
      </w:trPr>
      <w:tc>
        <w:tcPr>
          <w:tcW w:w="1739"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8"/>
              <w:szCs w:val="18"/>
            </w:rPr>
          </w:pPr>
          <w:r>
            <w:rPr>
              <w:rFonts w:ascii="Arial" w:hAnsi="Arial" w:cs="Arial"/>
              <w:bCs/>
              <w:sz w:val="18"/>
              <w:szCs w:val="18"/>
            </w:rPr>
            <w:t>Outros</w:t>
          </w:r>
        </w:p>
        <w:p w:rsidR="006A1253" w:rsidRDefault="006A1253">
          <w:pPr>
            <w:pStyle w:val="Cabealho"/>
            <w:tabs>
              <w:tab w:val="clear" w:pos="4252"/>
              <w:tab w:val="clear" w:pos="8504"/>
              <w:tab w:val="left" w:pos="1485"/>
            </w:tabs>
            <w:rPr>
              <w:rFonts w:ascii="Arial" w:hAnsi="Arial" w:cs="Arial"/>
              <w:bCs/>
              <w:sz w:val="18"/>
              <w:szCs w:val="18"/>
            </w:rPr>
          </w:pPr>
          <w:r>
            <w:rPr>
              <w:rFonts w:ascii="Arial" w:hAnsi="Arial" w:cs="Arial"/>
              <w:bCs/>
              <w:sz w:val="18"/>
              <w:szCs w:val="18"/>
            </w:rPr>
            <w:t xml:space="preserve">         /          /</w:t>
          </w:r>
          <w:r>
            <w:rPr>
              <w:rFonts w:ascii="Arial" w:hAnsi="Arial" w:cs="Arial"/>
              <w:bCs/>
              <w:sz w:val="18"/>
              <w:szCs w:val="18"/>
            </w:rPr>
            <w:tab/>
          </w:r>
        </w:p>
      </w:tc>
      <w:tc>
        <w:tcPr>
          <w:tcW w:w="690" w:type="dxa"/>
          <w:gridSpan w:val="2"/>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6"/>
              <w:szCs w:val="16"/>
            </w:rPr>
          </w:pPr>
        </w:p>
      </w:tc>
      <w:tc>
        <w:tcPr>
          <w:tcW w:w="744"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6"/>
              <w:szCs w:val="16"/>
            </w:rPr>
          </w:pPr>
        </w:p>
      </w:tc>
      <w:tc>
        <w:tcPr>
          <w:tcW w:w="637"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6"/>
              <w:szCs w:val="16"/>
            </w:rPr>
          </w:pPr>
        </w:p>
      </w:tc>
      <w:tc>
        <w:tcPr>
          <w:tcW w:w="682"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6"/>
              <w:szCs w:val="16"/>
            </w:rPr>
          </w:pPr>
        </w:p>
      </w:tc>
      <w:tc>
        <w:tcPr>
          <w:tcW w:w="600" w:type="dxa"/>
          <w:tcBorders>
            <w:top w:val="single" w:sz="4" w:space="0" w:color="auto"/>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6"/>
              <w:szCs w:val="16"/>
            </w:rPr>
          </w:pPr>
        </w:p>
      </w:tc>
      <w:tc>
        <w:tcPr>
          <w:tcW w:w="2660" w:type="dxa"/>
          <w:vMerge/>
          <w:tcBorders>
            <w:left w:val="single" w:sz="4" w:space="0" w:color="auto"/>
            <w:bottom w:val="single" w:sz="4" w:space="0" w:color="auto"/>
            <w:right w:val="single" w:sz="4" w:space="0" w:color="auto"/>
          </w:tcBorders>
        </w:tcPr>
        <w:p w:rsidR="006A1253" w:rsidRDefault="006A1253">
          <w:pPr>
            <w:pStyle w:val="Cabealho"/>
            <w:rPr>
              <w:rFonts w:ascii="Arial" w:hAnsi="Arial" w:cs="Arial"/>
              <w:bCs/>
              <w:sz w:val="16"/>
              <w:szCs w:val="16"/>
            </w:rPr>
          </w:pPr>
        </w:p>
      </w:tc>
      <w:tc>
        <w:tcPr>
          <w:tcW w:w="1176" w:type="dxa"/>
          <w:tcBorders>
            <w:left w:val="single" w:sz="4" w:space="0" w:color="auto"/>
            <w:bottom w:val="single" w:sz="4" w:space="0" w:color="auto"/>
            <w:right w:val="single" w:sz="4" w:space="0" w:color="auto"/>
          </w:tcBorders>
        </w:tcPr>
        <w:p w:rsidR="006A1253" w:rsidRDefault="006A1253">
          <w:pPr>
            <w:pStyle w:val="Cabealho"/>
            <w:jc w:val="center"/>
            <w:rPr>
              <w:rFonts w:ascii="Arial" w:hAnsi="Arial" w:cs="Arial"/>
              <w:bCs/>
              <w:sz w:val="16"/>
              <w:szCs w:val="16"/>
            </w:rPr>
          </w:pPr>
        </w:p>
      </w:tc>
    </w:tr>
    <w:tr w:rsidR="006A1253">
      <w:trPr>
        <w:trHeight w:val="350"/>
      </w:trPr>
      <w:tc>
        <w:tcPr>
          <w:tcW w:w="9610" w:type="dxa"/>
          <w:gridSpan w:val="10"/>
          <w:tcBorders>
            <w:top w:val="single" w:sz="4" w:space="0" w:color="auto"/>
            <w:left w:val="single" w:sz="4" w:space="0" w:color="auto"/>
            <w:bottom w:val="single" w:sz="4" w:space="0" w:color="auto"/>
            <w:right w:val="single" w:sz="4" w:space="0" w:color="auto"/>
          </w:tcBorders>
        </w:tcPr>
        <w:p w:rsidR="006A1253" w:rsidRDefault="006A1253" w:rsidP="00E41AB0">
          <w:pPr>
            <w:pStyle w:val="Cabealho"/>
            <w:rPr>
              <w:rFonts w:ascii="Arial" w:hAnsi="Arial" w:cs="Arial"/>
              <w:b/>
              <w:bCs/>
            </w:rPr>
          </w:pPr>
          <w:r>
            <w:rPr>
              <w:rFonts w:ascii="Arial" w:hAnsi="Arial" w:cs="Arial"/>
              <w:b/>
              <w:bCs/>
            </w:rPr>
            <w:t>VEREADOR</w:t>
          </w:r>
          <w:r w:rsidR="008B5FA0">
            <w:rPr>
              <w:rFonts w:ascii="Arial" w:hAnsi="Arial" w:cs="Arial"/>
              <w:b/>
              <w:bCs/>
            </w:rPr>
            <w:t>ES</w:t>
          </w:r>
          <w:r>
            <w:rPr>
              <w:rFonts w:ascii="Arial" w:hAnsi="Arial" w:cs="Arial"/>
              <w:b/>
              <w:bCs/>
            </w:rPr>
            <w:t xml:space="preserve">: WELITON DUARTE </w:t>
          </w:r>
          <w:r w:rsidR="008B5FA0">
            <w:rPr>
              <w:rFonts w:ascii="Arial" w:hAnsi="Arial" w:cs="Arial"/>
              <w:b/>
              <w:bCs/>
            </w:rPr>
            <w:t>–</w:t>
          </w:r>
          <w:r>
            <w:rPr>
              <w:rFonts w:ascii="Arial" w:hAnsi="Arial" w:cs="Arial"/>
              <w:b/>
              <w:bCs/>
            </w:rPr>
            <w:t xml:space="preserve"> PT</w:t>
          </w:r>
          <w:r w:rsidR="008B5FA0">
            <w:rPr>
              <w:rFonts w:ascii="Arial" w:hAnsi="Arial" w:cs="Arial"/>
              <w:b/>
              <w:bCs/>
            </w:rPr>
            <w:t xml:space="preserve"> </w:t>
          </w:r>
        </w:p>
      </w:tc>
    </w:tr>
    <w:tr w:rsidR="006A1253">
      <w:trPr>
        <w:trHeight w:val="122"/>
      </w:trPr>
      <w:tc>
        <w:tcPr>
          <w:tcW w:w="9610" w:type="dxa"/>
          <w:gridSpan w:val="10"/>
          <w:tcBorders>
            <w:top w:val="single" w:sz="4" w:space="0" w:color="auto"/>
            <w:left w:val="single" w:sz="4" w:space="0" w:color="auto"/>
            <w:bottom w:val="single" w:sz="4" w:space="0" w:color="auto"/>
            <w:right w:val="single" w:sz="4" w:space="0" w:color="auto"/>
          </w:tcBorders>
        </w:tcPr>
        <w:p w:rsidR="006A1253" w:rsidRDefault="006A1253">
          <w:pPr>
            <w:pStyle w:val="Cabealho"/>
            <w:rPr>
              <w:rFonts w:ascii="Arial" w:hAnsi="Arial" w:cs="Arial"/>
              <w:bCs/>
            </w:rPr>
          </w:pPr>
          <w:r>
            <w:rPr>
              <w:rFonts w:ascii="Arial" w:hAnsi="Arial" w:cs="Arial"/>
              <w:bCs/>
            </w:rPr>
            <w:t>PROTOCOLO:</w:t>
          </w:r>
        </w:p>
        <w:p w:rsidR="006A1253" w:rsidRDefault="006A1253" w:rsidP="00F03213">
          <w:pPr>
            <w:pStyle w:val="Cabealho"/>
            <w:rPr>
              <w:rFonts w:ascii="Arial" w:hAnsi="Arial" w:cs="Arial"/>
              <w:bCs/>
            </w:rPr>
          </w:pPr>
          <w:r>
            <w:rPr>
              <w:rFonts w:ascii="Arial" w:hAnsi="Arial" w:cs="Arial"/>
              <w:bCs/>
            </w:rPr>
            <w:t xml:space="preserve">Recebi </w:t>
          </w:r>
          <w:proofErr w:type="gramStart"/>
          <w:r>
            <w:rPr>
              <w:rFonts w:ascii="Arial" w:hAnsi="Arial" w:cs="Arial"/>
              <w:bCs/>
            </w:rPr>
            <w:t>em :</w:t>
          </w:r>
          <w:proofErr w:type="gramEnd"/>
          <w:r>
            <w:rPr>
              <w:rFonts w:ascii="Arial" w:hAnsi="Arial" w:cs="Arial"/>
              <w:bCs/>
            </w:rPr>
            <w:t xml:space="preserve"> _____/_____/_____</w:t>
          </w:r>
        </w:p>
        <w:p w:rsidR="006A1253" w:rsidRDefault="006A1253" w:rsidP="00F03213">
          <w:pPr>
            <w:pStyle w:val="Cabealho"/>
            <w:rPr>
              <w:rFonts w:ascii="Arial" w:hAnsi="Arial" w:cs="Arial"/>
              <w:bCs/>
            </w:rPr>
          </w:pPr>
        </w:p>
        <w:p w:rsidR="006A1253" w:rsidRDefault="006A1253" w:rsidP="00F03213">
          <w:pPr>
            <w:pStyle w:val="Cabealho"/>
            <w:rPr>
              <w:rFonts w:ascii="Arial" w:hAnsi="Arial" w:cs="Arial"/>
              <w:bCs/>
            </w:rPr>
          </w:pPr>
          <w:r>
            <w:rPr>
              <w:rFonts w:ascii="Arial" w:hAnsi="Arial" w:cs="Arial"/>
              <w:bCs/>
            </w:rPr>
            <w:t>______________________</w:t>
          </w:r>
        </w:p>
        <w:p w:rsidR="006A1253" w:rsidRDefault="006A1253" w:rsidP="00F03213">
          <w:pPr>
            <w:pStyle w:val="Cabealho"/>
            <w:rPr>
              <w:rFonts w:ascii="Arial" w:hAnsi="Arial" w:cs="Arial"/>
              <w:bCs/>
            </w:rPr>
          </w:pPr>
        </w:p>
        <w:p w:rsidR="006A1253" w:rsidRDefault="006A1253">
          <w:pPr>
            <w:pStyle w:val="Cabealho"/>
            <w:rPr>
              <w:rFonts w:ascii="Arial" w:hAnsi="Arial" w:cs="Arial"/>
              <w:bCs/>
            </w:rPr>
          </w:pPr>
          <w:r>
            <w:rPr>
              <w:rFonts w:ascii="Arial" w:hAnsi="Arial" w:cs="Arial"/>
              <w:bCs/>
            </w:rPr>
            <w:t xml:space="preserve">   Secretário</w:t>
          </w:r>
        </w:p>
      </w:tc>
    </w:tr>
  </w:tbl>
  <w:p w:rsidR="006A1253" w:rsidRDefault="006A1253">
    <w:pPr>
      <w:pStyle w:val="Cabealho"/>
      <w:pBdr>
        <w:left w:val="single" w:sz="4" w:space="4" w:color="auto"/>
        <w:right w:val="single" w:sz="4" w:space="7" w:color="auto"/>
      </w:pBdr>
      <w:shd w:val="clear" w:color="auto" w:fill="F3F3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1BC"/>
    <w:multiLevelType w:val="hybridMultilevel"/>
    <w:tmpl w:val="DBCA95EC"/>
    <w:lvl w:ilvl="0" w:tplc="6DC6CBF4">
      <w:numFmt w:val="bullet"/>
      <w:lvlText w:val=""/>
      <w:lvlJc w:val="left"/>
      <w:pPr>
        <w:ind w:left="1636" w:hanging="360"/>
      </w:pPr>
      <w:rPr>
        <w:rFonts w:ascii="Symbol" w:eastAsia="Calibri" w:hAnsi="Symbol" w:cs="Arial" w:hint="default"/>
      </w:rPr>
    </w:lvl>
    <w:lvl w:ilvl="1" w:tplc="04160003" w:tentative="1">
      <w:start w:val="1"/>
      <w:numFmt w:val="bullet"/>
      <w:lvlText w:val="o"/>
      <w:lvlJc w:val="left"/>
      <w:pPr>
        <w:ind w:left="2356" w:hanging="360"/>
      </w:pPr>
      <w:rPr>
        <w:rFonts w:ascii="Courier New" w:hAnsi="Courier New" w:cs="Courier New" w:hint="default"/>
      </w:rPr>
    </w:lvl>
    <w:lvl w:ilvl="2" w:tplc="04160005" w:tentative="1">
      <w:start w:val="1"/>
      <w:numFmt w:val="bullet"/>
      <w:lvlText w:val=""/>
      <w:lvlJc w:val="left"/>
      <w:pPr>
        <w:ind w:left="3076" w:hanging="360"/>
      </w:pPr>
      <w:rPr>
        <w:rFonts w:ascii="Wingdings" w:hAnsi="Wingdings" w:hint="default"/>
      </w:rPr>
    </w:lvl>
    <w:lvl w:ilvl="3" w:tplc="04160001" w:tentative="1">
      <w:start w:val="1"/>
      <w:numFmt w:val="bullet"/>
      <w:lvlText w:val=""/>
      <w:lvlJc w:val="left"/>
      <w:pPr>
        <w:ind w:left="3796" w:hanging="360"/>
      </w:pPr>
      <w:rPr>
        <w:rFonts w:ascii="Symbol" w:hAnsi="Symbol" w:hint="default"/>
      </w:rPr>
    </w:lvl>
    <w:lvl w:ilvl="4" w:tplc="04160003" w:tentative="1">
      <w:start w:val="1"/>
      <w:numFmt w:val="bullet"/>
      <w:lvlText w:val="o"/>
      <w:lvlJc w:val="left"/>
      <w:pPr>
        <w:ind w:left="4516" w:hanging="360"/>
      </w:pPr>
      <w:rPr>
        <w:rFonts w:ascii="Courier New" w:hAnsi="Courier New" w:cs="Courier New" w:hint="default"/>
      </w:rPr>
    </w:lvl>
    <w:lvl w:ilvl="5" w:tplc="04160005" w:tentative="1">
      <w:start w:val="1"/>
      <w:numFmt w:val="bullet"/>
      <w:lvlText w:val=""/>
      <w:lvlJc w:val="left"/>
      <w:pPr>
        <w:ind w:left="5236" w:hanging="360"/>
      </w:pPr>
      <w:rPr>
        <w:rFonts w:ascii="Wingdings" w:hAnsi="Wingdings" w:hint="default"/>
      </w:rPr>
    </w:lvl>
    <w:lvl w:ilvl="6" w:tplc="04160001" w:tentative="1">
      <w:start w:val="1"/>
      <w:numFmt w:val="bullet"/>
      <w:lvlText w:val=""/>
      <w:lvlJc w:val="left"/>
      <w:pPr>
        <w:ind w:left="5956" w:hanging="360"/>
      </w:pPr>
      <w:rPr>
        <w:rFonts w:ascii="Symbol" w:hAnsi="Symbol" w:hint="default"/>
      </w:rPr>
    </w:lvl>
    <w:lvl w:ilvl="7" w:tplc="04160003" w:tentative="1">
      <w:start w:val="1"/>
      <w:numFmt w:val="bullet"/>
      <w:lvlText w:val="o"/>
      <w:lvlJc w:val="left"/>
      <w:pPr>
        <w:ind w:left="6676" w:hanging="360"/>
      </w:pPr>
      <w:rPr>
        <w:rFonts w:ascii="Courier New" w:hAnsi="Courier New" w:cs="Courier New" w:hint="default"/>
      </w:rPr>
    </w:lvl>
    <w:lvl w:ilvl="8" w:tplc="04160005" w:tentative="1">
      <w:start w:val="1"/>
      <w:numFmt w:val="bullet"/>
      <w:lvlText w:val=""/>
      <w:lvlJc w:val="left"/>
      <w:pPr>
        <w:ind w:left="7396"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hyphenationZone w:val="425"/>
  <w:characterSpacingControl w:val="doNotCompress"/>
  <w:hdrShapeDefaults>
    <o:shapedefaults v:ext="edit" spidmax="66562"/>
  </w:hdrShapeDefaults>
  <w:footnotePr>
    <w:footnote w:id="-1"/>
    <w:footnote w:id="0"/>
  </w:footnotePr>
  <w:endnotePr>
    <w:endnote w:id="-1"/>
    <w:endnote w:id="0"/>
  </w:endnotePr>
  <w:compat/>
  <w:rsids>
    <w:rsidRoot w:val="006A3E07"/>
    <w:rsid w:val="000228F2"/>
    <w:rsid w:val="00023A04"/>
    <w:rsid w:val="00045F7F"/>
    <w:rsid w:val="0004646D"/>
    <w:rsid w:val="000663EB"/>
    <w:rsid w:val="00067D54"/>
    <w:rsid w:val="00085657"/>
    <w:rsid w:val="00085B89"/>
    <w:rsid w:val="000B7747"/>
    <w:rsid w:val="000C2E46"/>
    <w:rsid w:val="000C5958"/>
    <w:rsid w:val="000C5CB6"/>
    <w:rsid w:val="000D4005"/>
    <w:rsid w:val="000D5EB1"/>
    <w:rsid w:val="0010646E"/>
    <w:rsid w:val="0011130D"/>
    <w:rsid w:val="001140A5"/>
    <w:rsid w:val="001347E8"/>
    <w:rsid w:val="00134A91"/>
    <w:rsid w:val="00143858"/>
    <w:rsid w:val="0014598B"/>
    <w:rsid w:val="00151E8F"/>
    <w:rsid w:val="00164962"/>
    <w:rsid w:val="00165B78"/>
    <w:rsid w:val="00170B9C"/>
    <w:rsid w:val="0017293A"/>
    <w:rsid w:val="00172CE0"/>
    <w:rsid w:val="00180EB2"/>
    <w:rsid w:val="00184EF8"/>
    <w:rsid w:val="001A1505"/>
    <w:rsid w:val="001A73F8"/>
    <w:rsid w:val="001B09D9"/>
    <w:rsid w:val="001B4647"/>
    <w:rsid w:val="001B70E9"/>
    <w:rsid w:val="001B7FC2"/>
    <w:rsid w:val="001C627C"/>
    <w:rsid w:val="001D2171"/>
    <w:rsid w:val="001D48A1"/>
    <w:rsid w:val="001E0B2D"/>
    <w:rsid w:val="001E12C8"/>
    <w:rsid w:val="001E23B0"/>
    <w:rsid w:val="001E5AD9"/>
    <w:rsid w:val="0020345B"/>
    <w:rsid w:val="00207E30"/>
    <w:rsid w:val="00214367"/>
    <w:rsid w:val="002445CA"/>
    <w:rsid w:val="002527E1"/>
    <w:rsid w:val="00256269"/>
    <w:rsid w:val="0026257F"/>
    <w:rsid w:val="0027706D"/>
    <w:rsid w:val="00280A23"/>
    <w:rsid w:val="00287CCD"/>
    <w:rsid w:val="002B6597"/>
    <w:rsid w:val="002C012B"/>
    <w:rsid w:val="002C146A"/>
    <w:rsid w:val="002C2B2E"/>
    <w:rsid w:val="002C39AB"/>
    <w:rsid w:val="002C5D0A"/>
    <w:rsid w:val="002D11DE"/>
    <w:rsid w:val="002E0673"/>
    <w:rsid w:val="003119F5"/>
    <w:rsid w:val="00311F53"/>
    <w:rsid w:val="00326A3C"/>
    <w:rsid w:val="003467AA"/>
    <w:rsid w:val="00347EB9"/>
    <w:rsid w:val="003524FB"/>
    <w:rsid w:val="0038125F"/>
    <w:rsid w:val="003825B0"/>
    <w:rsid w:val="003A4F5B"/>
    <w:rsid w:val="003B274B"/>
    <w:rsid w:val="003C1A3A"/>
    <w:rsid w:val="003D1838"/>
    <w:rsid w:val="003D7AC9"/>
    <w:rsid w:val="003D7B88"/>
    <w:rsid w:val="003F39C6"/>
    <w:rsid w:val="00400A3F"/>
    <w:rsid w:val="004312DA"/>
    <w:rsid w:val="004332FD"/>
    <w:rsid w:val="004464EC"/>
    <w:rsid w:val="004528F6"/>
    <w:rsid w:val="004620C2"/>
    <w:rsid w:val="00465773"/>
    <w:rsid w:val="00476850"/>
    <w:rsid w:val="004912FC"/>
    <w:rsid w:val="004A60FD"/>
    <w:rsid w:val="004B7493"/>
    <w:rsid w:val="004C70D9"/>
    <w:rsid w:val="004D1CB1"/>
    <w:rsid w:val="004E58A4"/>
    <w:rsid w:val="004F0BEE"/>
    <w:rsid w:val="004F2934"/>
    <w:rsid w:val="004F6802"/>
    <w:rsid w:val="00511E63"/>
    <w:rsid w:val="0052304E"/>
    <w:rsid w:val="00527EA8"/>
    <w:rsid w:val="00531A2B"/>
    <w:rsid w:val="00532713"/>
    <w:rsid w:val="005676EF"/>
    <w:rsid w:val="00580DA1"/>
    <w:rsid w:val="005814F3"/>
    <w:rsid w:val="00595E7E"/>
    <w:rsid w:val="005A6174"/>
    <w:rsid w:val="005C0D04"/>
    <w:rsid w:val="005C1435"/>
    <w:rsid w:val="005C2C0F"/>
    <w:rsid w:val="005D2A69"/>
    <w:rsid w:val="005F5168"/>
    <w:rsid w:val="005F5D64"/>
    <w:rsid w:val="005F7BFE"/>
    <w:rsid w:val="006000EC"/>
    <w:rsid w:val="00603234"/>
    <w:rsid w:val="0062545F"/>
    <w:rsid w:val="00626868"/>
    <w:rsid w:val="006404D6"/>
    <w:rsid w:val="006420E6"/>
    <w:rsid w:val="00643E06"/>
    <w:rsid w:val="00644F09"/>
    <w:rsid w:val="0064507B"/>
    <w:rsid w:val="0065435D"/>
    <w:rsid w:val="00675383"/>
    <w:rsid w:val="00682AD4"/>
    <w:rsid w:val="00695EBB"/>
    <w:rsid w:val="006A1253"/>
    <w:rsid w:val="006A12CC"/>
    <w:rsid w:val="006A3A83"/>
    <w:rsid w:val="006A3E07"/>
    <w:rsid w:val="006B0AAB"/>
    <w:rsid w:val="006C14F4"/>
    <w:rsid w:val="006C64B5"/>
    <w:rsid w:val="006D5F13"/>
    <w:rsid w:val="006D79AA"/>
    <w:rsid w:val="006E3F2B"/>
    <w:rsid w:val="006E4FCD"/>
    <w:rsid w:val="007060E7"/>
    <w:rsid w:val="0074641B"/>
    <w:rsid w:val="0075139D"/>
    <w:rsid w:val="007517DF"/>
    <w:rsid w:val="00752B55"/>
    <w:rsid w:val="00761A91"/>
    <w:rsid w:val="0076273D"/>
    <w:rsid w:val="0076667B"/>
    <w:rsid w:val="0076699D"/>
    <w:rsid w:val="00771A27"/>
    <w:rsid w:val="00781294"/>
    <w:rsid w:val="00796C36"/>
    <w:rsid w:val="007B2227"/>
    <w:rsid w:val="007C0C78"/>
    <w:rsid w:val="007C6ED8"/>
    <w:rsid w:val="007D3172"/>
    <w:rsid w:val="007E06C8"/>
    <w:rsid w:val="007E3BD3"/>
    <w:rsid w:val="007E484F"/>
    <w:rsid w:val="007F209E"/>
    <w:rsid w:val="007F72F0"/>
    <w:rsid w:val="00800468"/>
    <w:rsid w:val="00811BDB"/>
    <w:rsid w:val="00812E51"/>
    <w:rsid w:val="00820436"/>
    <w:rsid w:val="0082314A"/>
    <w:rsid w:val="0082588B"/>
    <w:rsid w:val="00836C26"/>
    <w:rsid w:val="00836D1F"/>
    <w:rsid w:val="008454DE"/>
    <w:rsid w:val="008459F8"/>
    <w:rsid w:val="00850697"/>
    <w:rsid w:val="0087634D"/>
    <w:rsid w:val="00887314"/>
    <w:rsid w:val="00892767"/>
    <w:rsid w:val="008928DB"/>
    <w:rsid w:val="008A5349"/>
    <w:rsid w:val="008A6FBD"/>
    <w:rsid w:val="008B200B"/>
    <w:rsid w:val="008B3CC6"/>
    <w:rsid w:val="008B5FA0"/>
    <w:rsid w:val="008C407D"/>
    <w:rsid w:val="008C6602"/>
    <w:rsid w:val="008C7F34"/>
    <w:rsid w:val="008E00BF"/>
    <w:rsid w:val="008E0BE7"/>
    <w:rsid w:val="008F5E50"/>
    <w:rsid w:val="00910081"/>
    <w:rsid w:val="00910D45"/>
    <w:rsid w:val="00913863"/>
    <w:rsid w:val="00935302"/>
    <w:rsid w:val="00940667"/>
    <w:rsid w:val="00945831"/>
    <w:rsid w:val="009460A5"/>
    <w:rsid w:val="0097113D"/>
    <w:rsid w:val="00972CAB"/>
    <w:rsid w:val="009766EE"/>
    <w:rsid w:val="0097725A"/>
    <w:rsid w:val="00993256"/>
    <w:rsid w:val="009967D8"/>
    <w:rsid w:val="009A1E2C"/>
    <w:rsid w:val="009A339F"/>
    <w:rsid w:val="009B024A"/>
    <w:rsid w:val="009C17B1"/>
    <w:rsid w:val="009D4503"/>
    <w:rsid w:val="009D7881"/>
    <w:rsid w:val="009E5469"/>
    <w:rsid w:val="009F50EF"/>
    <w:rsid w:val="00A1763A"/>
    <w:rsid w:val="00A26068"/>
    <w:rsid w:val="00A3431D"/>
    <w:rsid w:val="00A369D3"/>
    <w:rsid w:val="00A473E7"/>
    <w:rsid w:val="00A50F8E"/>
    <w:rsid w:val="00A527DC"/>
    <w:rsid w:val="00A56F2D"/>
    <w:rsid w:val="00A57E35"/>
    <w:rsid w:val="00A70DD3"/>
    <w:rsid w:val="00A7716C"/>
    <w:rsid w:val="00A825EB"/>
    <w:rsid w:val="00A91DBE"/>
    <w:rsid w:val="00A9317A"/>
    <w:rsid w:val="00AA732F"/>
    <w:rsid w:val="00AB33D1"/>
    <w:rsid w:val="00AB4010"/>
    <w:rsid w:val="00AB4277"/>
    <w:rsid w:val="00AC1F1E"/>
    <w:rsid w:val="00AC2FE6"/>
    <w:rsid w:val="00AC4D2A"/>
    <w:rsid w:val="00AD0B51"/>
    <w:rsid w:val="00AD2C37"/>
    <w:rsid w:val="00AD6A1D"/>
    <w:rsid w:val="00AE6FD0"/>
    <w:rsid w:val="00AF13DB"/>
    <w:rsid w:val="00AF63E4"/>
    <w:rsid w:val="00B04940"/>
    <w:rsid w:val="00B073D2"/>
    <w:rsid w:val="00B11A91"/>
    <w:rsid w:val="00B220B1"/>
    <w:rsid w:val="00B253F9"/>
    <w:rsid w:val="00B27307"/>
    <w:rsid w:val="00B312F0"/>
    <w:rsid w:val="00B403C4"/>
    <w:rsid w:val="00B426F5"/>
    <w:rsid w:val="00B43164"/>
    <w:rsid w:val="00B46E01"/>
    <w:rsid w:val="00B539A4"/>
    <w:rsid w:val="00B56A90"/>
    <w:rsid w:val="00B6075A"/>
    <w:rsid w:val="00B614AC"/>
    <w:rsid w:val="00B647B8"/>
    <w:rsid w:val="00B66C24"/>
    <w:rsid w:val="00B73625"/>
    <w:rsid w:val="00B81DE0"/>
    <w:rsid w:val="00B83892"/>
    <w:rsid w:val="00B86B02"/>
    <w:rsid w:val="00B943C2"/>
    <w:rsid w:val="00BB34C4"/>
    <w:rsid w:val="00BC4BC0"/>
    <w:rsid w:val="00BE13E2"/>
    <w:rsid w:val="00BE2A0F"/>
    <w:rsid w:val="00BE7FF9"/>
    <w:rsid w:val="00BF3E81"/>
    <w:rsid w:val="00BF4D1C"/>
    <w:rsid w:val="00BF6B2A"/>
    <w:rsid w:val="00C06097"/>
    <w:rsid w:val="00C077B8"/>
    <w:rsid w:val="00C449A7"/>
    <w:rsid w:val="00C458F3"/>
    <w:rsid w:val="00C75FF4"/>
    <w:rsid w:val="00C76218"/>
    <w:rsid w:val="00C819F0"/>
    <w:rsid w:val="00C8334C"/>
    <w:rsid w:val="00C84BF3"/>
    <w:rsid w:val="00CB02DE"/>
    <w:rsid w:val="00CB26C4"/>
    <w:rsid w:val="00CB7158"/>
    <w:rsid w:val="00CB71F8"/>
    <w:rsid w:val="00CC2C04"/>
    <w:rsid w:val="00CD4952"/>
    <w:rsid w:val="00CE4802"/>
    <w:rsid w:val="00CE68F0"/>
    <w:rsid w:val="00D03989"/>
    <w:rsid w:val="00D170A7"/>
    <w:rsid w:val="00D20D28"/>
    <w:rsid w:val="00D3044B"/>
    <w:rsid w:val="00D530FF"/>
    <w:rsid w:val="00D53B35"/>
    <w:rsid w:val="00D70180"/>
    <w:rsid w:val="00D761BB"/>
    <w:rsid w:val="00D81D2A"/>
    <w:rsid w:val="00D83568"/>
    <w:rsid w:val="00D94A23"/>
    <w:rsid w:val="00D971C2"/>
    <w:rsid w:val="00D972AB"/>
    <w:rsid w:val="00DC61B8"/>
    <w:rsid w:val="00DE1D80"/>
    <w:rsid w:val="00DF0AFC"/>
    <w:rsid w:val="00DF5090"/>
    <w:rsid w:val="00E06FDA"/>
    <w:rsid w:val="00E27CC1"/>
    <w:rsid w:val="00E36D94"/>
    <w:rsid w:val="00E41AB0"/>
    <w:rsid w:val="00E50D7B"/>
    <w:rsid w:val="00E53FF9"/>
    <w:rsid w:val="00E76D40"/>
    <w:rsid w:val="00E77C2E"/>
    <w:rsid w:val="00E86398"/>
    <w:rsid w:val="00E93B05"/>
    <w:rsid w:val="00E949E4"/>
    <w:rsid w:val="00EA2D8D"/>
    <w:rsid w:val="00EA6854"/>
    <w:rsid w:val="00EB2CBB"/>
    <w:rsid w:val="00EB5FB6"/>
    <w:rsid w:val="00EB7F86"/>
    <w:rsid w:val="00EC0802"/>
    <w:rsid w:val="00ED1222"/>
    <w:rsid w:val="00ED708A"/>
    <w:rsid w:val="00EF3CF2"/>
    <w:rsid w:val="00EF6DD4"/>
    <w:rsid w:val="00F03213"/>
    <w:rsid w:val="00F061DD"/>
    <w:rsid w:val="00F06D47"/>
    <w:rsid w:val="00F346A5"/>
    <w:rsid w:val="00F36682"/>
    <w:rsid w:val="00F36B97"/>
    <w:rsid w:val="00F36FC2"/>
    <w:rsid w:val="00F429EF"/>
    <w:rsid w:val="00F43999"/>
    <w:rsid w:val="00F44A43"/>
    <w:rsid w:val="00F50E70"/>
    <w:rsid w:val="00F620C3"/>
    <w:rsid w:val="00F726A1"/>
    <w:rsid w:val="00F82DDC"/>
    <w:rsid w:val="00F85D10"/>
    <w:rsid w:val="00F86760"/>
    <w:rsid w:val="00F8676F"/>
    <w:rsid w:val="00F94766"/>
    <w:rsid w:val="00F94EBF"/>
    <w:rsid w:val="00F974FE"/>
    <w:rsid w:val="00FA3A37"/>
    <w:rsid w:val="00FC1FA2"/>
    <w:rsid w:val="00FD3ACD"/>
    <w:rsid w:val="00FD53C9"/>
    <w:rsid w:val="00FD724C"/>
    <w:rsid w:val="00FE53DA"/>
    <w:rsid w:val="00FE68B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65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222"/>
  </w:style>
  <w:style w:type="paragraph" w:styleId="Ttulo1">
    <w:name w:val="heading 1"/>
    <w:basedOn w:val="Normal"/>
    <w:next w:val="Normal"/>
    <w:qFormat/>
    <w:rsid w:val="00ED1222"/>
    <w:pPr>
      <w:keepNext/>
      <w:pBdr>
        <w:left w:val="single" w:sz="6" w:space="1" w:color="auto"/>
        <w:bottom w:val="single" w:sz="6" w:space="1" w:color="auto"/>
        <w:right w:val="single" w:sz="6" w:space="1" w:color="auto"/>
      </w:pBdr>
      <w:jc w:val="both"/>
      <w:outlineLvl w:val="0"/>
    </w:pPr>
    <w:rPr>
      <w:rFonts w:ascii="Arial" w:hAnsi="Arial"/>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A50F8E"/>
    <w:pPr>
      <w:tabs>
        <w:tab w:val="center" w:pos="4252"/>
        <w:tab w:val="right" w:pos="8504"/>
      </w:tabs>
    </w:pPr>
  </w:style>
  <w:style w:type="paragraph" w:styleId="Rodap">
    <w:name w:val="footer"/>
    <w:basedOn w:val="Normal"/>
    <w:rsid w:val="00A50F8E"/>
    <w:pPr>
      <w:tabs>
        <w:tab w:val="center" w:pos="4252"/>
        <w:tab w:val="right" w:pos="8504"/>
      </w:tabs>
    </w:pPr>
  </w:style>
  <w:style w:type="paragraph" w:customStyle="1" w:styleId="Default">
    <w:name w:val="Default"/>
    <w:rsid w:val="008E00BF"/>
    <w:pPr>
      <w:autoSpaceDE w:val="0"/>
      <w:autoSpaceDN w:val="0"/>
      <w:adjustRightInd w:val="0"/>
    </w:pPr>
    <w:rPr>
      <w:color w:val="000000"/>
      <w:sz w:val="24"/>
      <w:szCs w:val="24"/>
    </w:rPr>
  </w:style>
  <w:style w:type="paragraph" w:styleId="Corpodetexto">
    <w:name w:val="Body Text"/>
    <w:basedOn w:val="Normal"/>
    <w:rsid w:val="00A50F8E"/>
    <w:pPr>
      <w:pBdr>
        <w:left w:val="single" w:sz="6" w:space="0" w:color="auto"/>
        <w:bottom w:val="single" w:sz="4" w:space="1" w:color="auto"/>
        <w:right w:val="single" w:sz="6" w:space="6" w:color="auto"/>
      </w:pBdr>
      <w:tabs>
        <w:tab w:val="left" w:pos="0"/>
      </w:tabs>
      <w:jc w:val="both"/>
    </w:pPr>
    <w:rPr>
      <w:rFonts w:ascii="Abadi MT Condensed Light" w:hAnsi="Abadi MT Condensed Light"/>
      <w:sz w:val="22"/>
    </w:rPr>
  </w:style>
  <w:style w:type="paragraph" w:styleId="Recuodecorpodetexto">
    <w:name w:val="Body Text Indent"/>
    <w:basedOn w:val="Normal"/>
    <w:rsid w:val="00A50F8E"/>
    <w:pPr>
      <w:spacing w:after="120"/>
      <w:ind w:left="283"/>
    </w:pPr>
  </w:style>
  <w:style w:type="character" w:styleId="Hyperlink">
    <w:name w:val="Hyperlink"/>
    <w:basedOn w:val="Fontepargpadro"/>
    <w:rsid w:val="00A50F8E"/>
    <w:rPr>
      <w:color w:val="0000FF"/>
      <w:u w:val="single"/>
    </w:rPr>
  </w:style>
  <w:style w:type="paragraph" w:styleId="Textodebalo">
    <w:name w:val="Balloon Text"/>
    <w:basedOn w:val="Normal"/>
    <w:semiHidden/>
    <w:rsid w:val="00A50F8E"/>
    <w:rPr>
      <w:rFonts w:ascii="Tahoma" w:hAnsi="Tahoma" w:cs="Tahoma"/>
      <w:sz w:val="16"/>
      <w:szCs w:val="16"/>
    </w:rPr>
  </w:style>
  <w:style w:type="paragraph" w:customStyle="1" w:styleId="NormalWeb15">
    <w:name w:val="Normal (Web)15"/>
    <w:basedOn w:val="Normal"/>
    <w:rsid w:val="00EC0802"/>
    <w:pPr>
      <w:spacing w:before="100" w:beforeAutospacing="1" w:after="100" w:afterAutospacing="1"/>
    </w:pPr>
    <w:rPr>
      <w:rFonts w:ascii="Arial" w:hAnsi="Arial" w:cs="Arial"/>
      <w:sz w:val="17"/>
      <w:szCs w:val="17"/>
    </w:rPr>
  </w:style>
  <w:style w:type="character" w:customStyle="1" w:styleId="style44">
    <w:name w:val="style44"/>
    <w:basedOn w:val="Fontepargpadro"/>
    <w:rsid w:val="00A26068"/>
  </w:style>
  <w:style w:type="paragraph" w:styleId="SemEspaamento">
    <w:name w:val="No Spacing"/>
    <w:uiPriority w:val="1"/>
    <w:qFormat/>
    <w:rsid w:val="00A26068"/>
  </w:style>
  <w:style w:type="paragraph" w:customStyle="1" w:styleId="ecxmsobodytext">
    <w:name w:val="ecxmsobodytext"/>
    <w:basedOn w:val="Normal"/>
    <w:rsid w:val="00AC1F1E"/>
    <w:pPr>
      <w:spacing w:after="324"/>
    </w:pPr>
    <w:rPr>
      <w:sz w:val="24"/>
      <w:szCs w:val="24"/>
    </w:rPr>
  </w:style>
</w:styles>
</file>

<file path=word/webSettings.xml><?xml version="1.0" encoding="utf-8"?>
<w:webSettings xmlns:r="http://schemas.openxmlformats.org/officeDocument/2006/relationships" xmlns:w="http://schemas.openxmlformats.org/wordprocessingml/2006/main">
  <w:divs>
    <w:div w:id="514265779">
      <w:bodyDiv w:val="1"/>
      <w:marLeft w:val="0"/>
      <w:marRight w:val="0"/>
      <w:marTop w:val="0"/>
      <w:marBottom w:val="0"/>
      <w:divBdr>
        <w:top w:val="none" w:sz="0" w:space="0" w:color="auto"/>
        <w:left w:val="none" w:sz="0" w:space="0" w:color="auto"/>
        <w:bottom w:val="none" w:sz="0" w:space="0" w:color="auto"/>
        <w:right w:val="none" w:sz="0" w:space="0" w:color="auto"/>
      </w:divBdr>
      <w:divsChild>
        <w:div w:id="1124079431">
          <w:marLeft w:val="0"/>
          <w:marRight w:val="0"/>
          <w:marTop w:val="0"/>
          <w:marBottom w:val="0"/>
          <w:divBdr>
            <w:top w:val="none" w:sz="0" w:space="0" w:color="auto"/>
            <w:left w:val="none" w:sz="0" w:space="0" w:color="auto"/>
            <w:bottom w:val="none" w:sz="0" w:space="0" w:color="auto"/>
            <w:right w:val="none" w:sz="0" w:space="0" w:color="auto"/>
          </w:divBdr>
          <w:divsChild>
            <w:div w:id="141894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B606B6-22D0-4292-BF46-29EB43BB6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516</Words>
  <Characters>2844</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EMENTA</vt:lpstr>
    </vt:vector>
  </TitlesOfParts>
  <Company/>
  <LinksUpToDate>false</LinksUpToDate>
  <CharactersWithSpaces>3354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EMENTA</dc:title>
  <dc:creator>gilberto</dc:creator>
  <cp:lastModifiedBy>weliton</cp:lastModifiedBy>
  <cp:revision>3</cp:revision>
  <cp:lastPrinted>2015-08-07T12:51:00Z</cp:lastPrinted>
  <dcterms:created xsi:type="dcterms:W3CDTF">2015-09-10T17:32:00Z</dcterms:created>
  <dcterms:modified xsi:type="dcterms:W3CDTF">2015-09-10T18:55:00Z</dcterms:modified>
</cp:coreProperties>
</file>