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B049" w14:textId="25738E5B" w:rsidR="00FB069C" w:rsidRDefault="00FB069C" w:rsidP="00216E6D">
      <w:pPr>
        <w:jc w:val="center"/>
        <w:rPr>
          <w:rFonts w:ascii="Bell MT" w:hAnsi="Bell MT"/>
          <w:sz w:val="32"/>
          <w:szCs w:val="32"/>
        </w:rPr>
      </w:pPr>
      <w:bookmarkStart w:id="0" w:name="_Hlk65836223"/>
      <w:r>
        <w:rPr>
          <w:noProof/>
          <w:lang w:eastAsia="pt-BR"/>
        </w:rPr>
        <w:drawing>
          <wp:anchor distT="0" distB="0" distL="114300" distR="114300" simplePos="0" relativeHeight="251652096" behindDoc="0" locked="0" layoutInCell="1" allowOverlap="1" wp14:anchorId="704D4D86" wp14:editId="6E0638D3">
            <wp:simplePos x="0" y="0"/>
            <wp:positionH relativeFrom="column">
              <wp:posOffset>-986790</wp:posOffset>
            </wp:positionH>
            <wp:positionV relativeFrom="paragraph">
              <wp:posOffset>-603885</wp:posOffset>
            </wp:positionV>
            <wp:extent cx="2185196" cy="2185196"/>
            <wp:effectExtent l="0" t="0" r="5554" b="5554"/>
            <wp:wrapNone/>
            <wp:docPr id="1" name="Figur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96" cy="2185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1E8E2AD" w14:textId="1FDC5E05" w:rsidR="00FB069C" w:rsidRPr="00A56FD5" w:rsidRDefault="00FB069C" w:rsidP="00216E6D">
      <w:pPr>
        <w:jc w:val="center"/>
        <w:rPr>
          <w:rFonts w:ascii="Bell MT" w:hAnsi="Bell MT"/>
          <w:sz w:val="28"/>
          <w:szCs w:val="28"/>
        </w:rPr>
      </w:pPr>
    </w:p>
    <w:p w14:paraId="7AF44AF7" w14:textId="7A5AF14E" w:rsidR="00216E6D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INDICAÇÃO Nº ______ /202</w:t>
      </w:r>
      <w:r w:rsidR="00262CB5">
        <w:rPr>
          <w:rFonts w:ascii="Arial" w:hAnsi="Arial" w:cs="Arial"/>
          <w:b/>
          <w:sz w:val="28"/>
          <w:szCs w:val="28"/>
        </w:rPr>
        <w:t>6</w:t>
      </w:r>
      <w:r w:rsidR="00216E6D" w:rsidRPr="00BF1792">
        <w:rPr>
          <w:rFonts w:ascii="Arial" w:hAnsi="Arial" w:cs="Arial"/>
          <w:b/>
          <w:sz w:val="28"/>
          <w:szCs w:val="28"/>
        </w:rPr>
        <w:t>.</w:t>
      </w:r>
    </w:p>
    <w:p w14:paraId="08ECDF92" w14:textId="160FC082" w:rsidR="00216E6D" w:rsidRPr="00BF1792" w:rsidRDefault="00216E6D" w:rsidP="00216E6D">
      <w:pPr>
        <w:rPr>
          <w:rFonts w:ascii="Arial" w:hAnsi="Arial" w:cs="Arial"/>
          <w:sz w:val="28"/>
          <w:szCs w:val="28"/>
        </w:rPr>
      </w:pPr>
    </w:p>
    <w:p w14:paraId="2B055F5B" w14:textId="3592E8B4" w:rsidR="00FB069C" w:rsidRPr="00BF1792" w:rsidRDefault="00FB069C" w:rsidP="00216E6D">
      <w:pPr>
        <w:jc w:val="both"/>
        <w:rPr>
          <w:rFonts w:ascii="Arial" w:hAnsi="Arial" w:cs="Arial"/>
          <w:sz w:val="28"/>
          <w:szCs w:val="28"/>
        </w:rPr>
      </w:pPr>
    </w:p>
    <w:p w14:paraId="18EE458F" w14:textId="44251EC6" w:rsidR="002E209C" w:rsidRPr="00BF1792" w:rsidRDefault="00216E6D" w:rsidP="00216E6D">
      <w:pPr>
        <w:jc w:val="both"/>
        <w:rPr>
          <w:rFonts w:ascii="Arial" w:hAnsi="Arial" w:cs="Arial"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>INDIC</w:t>
      </w:r>
      <w:r w:rsidR="00E55E5F" w:rsidRPr="00BF1792">
        <w:rPr>
          <w:rFonts w:ascii="Arial" w:hAnsi="Arial" w:cs="Arial"/>
          <w:sz w:val="28"/>
          <w:szCs w:val="28"/>
        </w:rPr>
        <w:t>O</w:t>
      </w:r>
      <w:r w:rsidRPr="00BF1792">
        <w:rPr>
          <w:rFonts w:ascii="Arial" w:hAnsi="Arial" w:cs="Arial"/>
          <w:sz w:val="28"/>
          <w:szCs w:val="28"/>
        </w:rPr>
        <w:t xml:space="preserve"> </w:t>
      </w:r>
      <w:r w:rsidR="00E55E5F" w:rsidRPr="00BF1792">
        <w:rPr>
          <w:rFonts w:ascii="Arial" w:hAnsi="Arial" w:cs="Arial"/>
          <w:sz w:val="28"/>
          <w:szCs w:val="28"/>
        </w:rPr>
        <w:t>à</w:t>
      </w:r>
      <w:r w:rsidRPr="00BF1792">
        <w:rPr>
          <w:rFonts w:ascii="Arial" w:hAnsi="Arial" w:cs="Arial"/>
          <w:sz w:val="28"/>
          <w:szCs w:val="28"/>
        </w:rPr>
        <w:t xml:space="preserve"> Mesa, após ouvido o Plenário e</w:t>
      </w:r>
      <w:r w:rsidR="00E55E5F" w:rsidRPr="00BF1792">
        <w:rPr>
          <w:rFonts w:ascii="Arial" w:hAnsi="Arial" w:cs="Arial"/>
          <w:sz w:val="28"/>
          <w:szCs w:val="28"/>
        </w:rPr>
        <w:t>m sua forma regimental, que seja enviado expediente ao Excelentíssimo Senho</w:t>
      </w:r>
      <w:r w:rsidR="00BF1792" w:rsidRPr="00BF1792">
        <w:rPr>
          <w:rFonts w:ascii="Arial" w:hAnsi="Arial" w:cs="Arial"/>
          <w:sz w:val="28"/>
          <w:szCs w:val="28"/>
        </w:rPr>
        <w:t>r</w:t>
      </w:r>
      <w:r w:rsidR="00E55E5F" w:rsidRPr="00BF1792">
        <w:rPr>
          <w:rFonts w:ascii="Arial" w:hAnsi="Arial" w:cs="Arial"/>
          <w:sz w:val="28"/>
          <w:szCs w:val="28"/>
        </w:rPr>
        <w:t xml:space="preserve"> </w:t>
      </w:r>
      <w:r w:rsidR="0027114A">
        <w:rPr>
          <w:rFonts w:ascii="Arial" w:hAnsi="Arial" w:cs="Arial"/>
          <w:sz w:val="28"/>
          <w:szCs w:val="28"/>
        </w:rPr>
        <w:t>Marcilio Régio</w:t>
      </w:r>
      <w:r w:rsidR="00E55E5F" w:rsidRPr="00BF1792">
        <w:rPr>
          <w:rFonts w:ascii="Arial" w:hAnsi="Arial" w:cs="Arial"/>
          <w:sz w:val="28"/>
          <w:szCs w:val="28"/>
        </w:rPr>
        <w:t>, Prefeito do Município de Goiana</w:t>
      </w:r>
      <w:r w:rsidR="003570F5" w:rsidRPr="00BF1792">
        <w:rPr>
          <w:rFonts w:ascii="Arial" w:hAnsi="Arial" w:cs="Arial"/>
          <w:sz w:val="28"/>
          <w:szCs w:val="28"/>
        </w:rPr>
        <w:t>,</w:t>
      </w:r>
      <w:r w:rsidR="006B6C32">
        <w:rPr>
          <w:rFonts w:ascii="Arial" w:hAnsi="Arial" w:cs="Arial"/>
          <w:sz w:val="28"/>
          <w:szCs w:val="28"/>
        </w:rPr>
        <w:t xml:space="preserve"> s</w:t>
      </w:r>
      <w:r w:rsidR="00FF1C2D" w:rsidRPr="00BF1792">
        <w:rPr>
          <w:rFonts w:ascii="Arial" w:hAnsi="Arial" w:cs="Arial"/>
          <w:sz w:val="28"/>
          <w:szCs w:val="28"/>
        </w:rPr>
        <w:t xml:space="preserve">olicitando </w:t>
      </w:r>
      <w:r w:rsidRPr="00BF1792">
        <w:rPr>
          <w:rFonts w:ascii="Arial" w:hAnsi="Arial" w:cs="Arial"/>
          <w:sz w:val="28"/>
          <w:szCs w:val="28"/>
        </w:rPr>
        <w:t>ao setor competente, q</w:t>
      </w:r>
      <w:r w:rsidR="00FF1C2D" w:rsidRPr="00BF1792">
        <w:rPr>
          <w:rFonts w:ascii="Arial" w:hAnsi="Arial" w:cs="Arial"/>
          <w:sz w:val="28"/>
          <w:szCs w:val="28"/>
        </w:rPr>
        <w:t>ue veja</w:t>
      </w:r>
      <w:r w:rsidR="0027114A">
        <w:rPr>
          <w:rFonts w:ascii="Arial" w:hAnsi="Arial" w:cs="Arial"/>
          <w:sz w:val="28"/>
          <w:szCs w:val="28"/>
        </w:rPr>
        <w:t xml:space="preserve"> </w:t>
      </w:r>
      <w:r w:rsidR="00D5455A">
        <w:rPr>
          <w:rFonts w:ascii="Arial" w:hAnsi="Arial" w:cs="Arial"/>
          <w:sz w:val="28"/>
          <w:szCs w:val="28"/>
        </w:rPr>
        <w:t>a</w:t>
      </w:r>
      <w:r w:rsidR="003F601F" w:rsidRPr="003F601F">
        <w:rPr>
          <w:rFonts w:ascii="Arial" w:hAnsi="Arial" w:cs="Arial"/>
          <w:sz w:val="28"/>
          <w:szCs w:val="28"/>
        </w:rPr>
        <w:t xml:space="preserve"> possibilidade </w:t>
      </w:r>
      <w:r w:rsidR="003373A1">
        <w:rPr>
          <w:rFonts w:ascii="Arial" w:hAnsi="Arial" w:cs="Arial"/>
          <w:sz w:val="28"/>
          <w:szCs w:val="28"/>
        </w:rPr>
        <w:t>de</w:t>
      </w:r>
      <w:r w:rsidR="003373A1" w:rsidRPr="003373A1">
        <w:rPr>
          <w:rFonts w:ascii="Arial" w:hAnsi="Arial" w:cs="Arial"/>
          <w:sz w:val="28"/>
          <w:szCs w:val="28"/>
        </w:rPr>
        <w:t xml:space="preserve"> </w:t>
      </w:r>
      <w:r w:rsidR="0067639A" w:rsidRPr="0067639A">
        <w:rPr>
          <w:rFonts w:ascii="Arial" w:hAnsi="Arial" w:cs="Arial"/>
          <w:sz w:val="28"/>
          <w:szCs w:val="28"/>
        </w:rPr>
        <w:t>realiza</w:t>
      </w:r>
      <w:r w:rsidR="0067639A">
        <w:rPr>
          <w:rFonts w:ascii="Arial" w:hAnsi="Arial" w:cs="Arial"/>
          <w:sz w:val="28"/>
          <w:szCs w:val="28"/>
        </w:rPr>
        <w:t>r</w:t>
      </w:r>
      <w:r w:rsidR="00324BE8" w:rsidRPr="00324BE8">
        <w:rPr>
          <w:rFonts w:ascii="Arial" w:hAnsi="Arial" w:cs="Arial"/>
          <w:b/>
          <w:bCs/>
          <w:sz w:val="28"/>
          <w:szCs w:val="28"/>
        </w:rPr>
        <w:t xml:space="preserve"> </w:t>
      </w:r>
      <w:r w:rsidR="005D4020" w:rsidRPr="005D4020">
        <w:rPr>
          <w:rFonts w:ascii="Arial" w:hAnsi="Arial" w:cs="Arial"/>
          <w:b/>
          <w:bCs/>
          <w:sz w:val="28"/>
          <w:szCs w:val="28"/>
        </w:rPr>
        <w:t>a pavimentação da Avenida Recife, na comunidade das Malvinas, distrito de Ponta de Pedras, município de Goiana/PE.</w:t>
      </w:r>
    </w:p>
    <w:p w14:paraId="35F2778A" w14:textId="72B2814B" w:rsidR="009923CB" w:rsidRPr="00BF1792" w:rsidRDefault="009923CB" w:rsidP="00216E6D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3F601F">
        <w:rPr>
          <w:rFonts w:ascii="Arial" w:hAnsi="Arial" w:cs="Arial"/>
          <w:b/>
          <w:sz w:val="28"/>
          <w:szCs w:val="28"/>
        </w:rPr>
        <w:t>2</w:t>
      </w:r>
      <w:r w:rsidR="00C8044E">
        <w:rPr>
          <w:rFonts w:ascii="Arial" w:hAnsi="Arial" w:cs="Arial"/>
          <w:b/>
          <w:sz w:val="28"/>
          <w:szCs w:val="28"/>
        </w:rPr>
        <w:t xml:space="preserve">7 </w:t>
      </w:r>
      <w:r w:rsidRPr="00BF1792">
        <w:rPr>
          <w:rFonts w:ascii="Arial" w:hAnsi="Arial" w:cs="Arial"/>
          <w:b/>
          <w:sz w:val="28"/>
          <w:szCs w:val="28"/>
        </w:rPr>
        <w:t xml:space="preserve">de </w:t>
      </w:r>
      <w:r w:rsidR="00262CB5">
        <w:rPr>
          <w:rFonts w:ascii="Arial" w:hAnsi="Arial" w:cs="Arial"/>
          <w:b/>
          <w:sz w:val="28"/>
          <w:szCs w:val="28"/>
        </w:rPr>
        <w:t>janeir</w:t>
      </w:r>
      <w:r w:rsidR="007D6BAC">
        <w:rPr>
          <w:rFonts w:ascii="Arial" w:hAnsi="Arial" w:cs="Arial"/>
          <w:b/>
          <w:sz w:val="28"/>
          <w:szCs w:val="28"/>
        </w:rPr>
        <w:t>o</w:t>
      </w:r>
      <w:r w:rsidRPr="00BF1792">
        <w:rPr>
          <w:rFonts w:ascii="Arial" w:hAnsi="Arial" w:cs="Arial"/>
          <w:b/>
          <w:sz w:val="28"/>
          <w:szCs w:val="28"/>
        </w:rPr>
        <w:t xml:space="preserve"> de 202</w:t>
      </w:r>
      <w:r w:rsidR="00262CB5">
        <w:rPr>
          <w:rFonts w:ascii="Arial" w:hAnsi="Arial" w:cs="Arial"/>
          <w:b/>
          <w:sz w:val="28"/>
          <w:szCs w:val="28"/>
        </w:rPr>
        <w:t>6</w:t>
      </w:r>
    </w:p>
    <w:p w14:paraId="20EC7940" w14:textId="4D13654E" w:rsidR="00FB069C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E8EB58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5373821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777E6472" w14:textId="604CAB78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9AB2AD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12DB08" w14:textId="4B33107D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1ED0484" w14:textId="2BF5B5F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3595BBCB" w14:textId="0C529CC6" w:rsidR="002E209C" w:rsidRDefault="002E209C" w:rsidP="002E209C">
      <w:pPr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9083AB" wp14:editId="58551BD0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885315" cy="105918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0" b="89895" l="4995" r="89912">
                                  <a14:foregroundMark x1="4995" y1="68641" x2="6464" y2="42334"/>
                                  <a14:foregroundMark x1="77767" y1="71429" x2="79726" y2="54704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F16A3" w14:textId="77777777" w:rsidR="002E209C" w:rsidRDefault="002E209C" w:rsidP="002E209C">
      <w:pPr>
        <w:jc w:val="center"/>
        <w:rPr>
          <w:rFonts w:ascii="Arial" w:hAnsi="Arial" w:cs="Arial"/>
          <w:b/>
          <w:sz w:val="32"/>
          <w:szCs w:val="32"/>
        </w:rPr>
      </w:pPr>
    </w:p>
    <w:p w14:paraId="43D63986" w14:textId="4AC0D102" w:rsidR="00A56FD5" w:rsidRPr="00454261" w:rsidRDefault="00A56FD5" w:rsidP="002E209C">
      <w:pPr>
        <w:jc w:val="center"/>
        <w:rPr>
          <w:rFonts w:ascii="Arial" w:hAnsi="Arial" w:cs="Arial"/>
          <w:b/>
          <w:sz w:val="32"/>
          <w:szCs w:val="32"/>
        </w:rPr>
      </w:pPr>
      <w:r w:rsidRPr="00454261">
        <w:rPr>
          <w:rFonts w:ascii="Arial" w:hAnsi="Arial" w:cs="Arial"/>
          <w:b/>
          <w:sz w:val="32"/>
          <w:szCs w:val="32"/>
        </w:rPr>
        <w:t>Ver: Pedro Henrique</w:t>
      </w:r>
    </w:p>
    <w:p w14:paraId="49DB8C33" w14:textId="1FE751F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63079E6" w14:textId="77777777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0A7D72FC" w14:textId="77777777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62DC1798" w14:textId="77777777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4DFDAECD" w14:textId="77777777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4BF9D72E" w14:textId="30B585DE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086E6D78" w14:textId="3EDD5EC7" w:rsidR="002E209C" w:rsidRDefault="00441E7F" w:rsidP="00A56FD5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6192" behindDoc="0" locked="0" layoutInCell="1" allowOverlap="1" wp14:anchorId="6B373291" wp14:editId="0A8F9744">
            <wp:simplePos x="0" y="0"/>
            <wp:positionH relativeFrom="page">
              <wp:posOffset>335280</wp:posOffset>
            </wp:positionH>
            <wp:positionV relativeFrom="paragraph">
              <wp:posOffset>-680085</wp:posOffset>
            </wp:positionV>
            <wp:extent cx="2188845" cy="2182495"/>
            <wp:effectExtent l="0" t="0" r="190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418FCA" w14:textId="43440B65" w:rsidR="00D5455A" w:rsidRDefault="00D5455A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095272C4" w14:textId="33194BBF" w:rsidR="009923CB" w:rsidRPr="00BF1792" w:rsidRDefault="00216E6D" w:rsidP="00A56FD5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>JUSTIFICATIVA</w:t>
      </w:r>
      <w:r w:rsidR="009923CB"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A515C52" w14:textId="3AB25421" w:rsidR="00D5455A" w:rsidRDefault="00D5455A" w:rsidP="00D5455A">
      <w:pPr>
        <w:jc w:val="both"/>
        <w:rPr>
          <w:rFonts w:ascii="Arial" w:hAnsi="Arial" w:cs="Arial"/>
          <w:b/>
          <w:sz w:val="28"/>
          <w:szCs w:val="28"/>
        </w:rPr>
      </w:pPr>
    </w:p>
    <w:p w14:paraId="4CBE987A" w14:textId="77777777" w:rsidR="00262CB5" w:rsidRDefault="00262CB5" w:rsidP="00262CB5">
      <w:pPr>
        <w:jc w:val="both"/>
        <w:rPr>
          <w:rFonts w:ascii="Arial" w:hAnsi="Arial" w:cs="Arial"/>
          <w:bCs/>
          <w:sz w:val="28"/>
          <w:szCs w:val="28"/>
        </w:rPr>
      </w:pPr>
    </w:p>
    <w:p w14:paraId="44144651" w14:textId="0BDD0117" w:rsidR="001D3772" w:rsidRPr="001D3772" w:rsidRDefault="001D3772" w:rsidP="001D3772">
      <w:pPr>
        <w:jc w:val="both"/>
        <w:rPr>
          <w:rFonts w:ascii="Arial" w:hAnsi="Arial" w:cs="Arial"/>
          <w:bCs/>
          <w:sz w:val="28"/>
          <w:szCs w:val="28"/>
        </w:rPr>
      </w:pPr>
      <w:r w:rsidRPr="001D3772">
        <w:rPr>
          <w:rFonts w:ascii="Arial" w:hAnsi="Arial" w:cs="Arial"/>
          <w:bCs/>
          <w:sz w:val="28"/>
          <w:szCs w:val="28"/>
        </w:rPr>
        <w:t>A presente indicação tem como objetivo atender a uma antiga reivindicação dos moradores da comunidade das Malvinas, que enfrentam diariamente dificuldades de mobilidade, especialmente em períodos chuvosos, em razão da falta de pavimentação da Avenida Recife.</w:t>
      </w:r>
    </w:p>
    <w:p w14:paraId="58DA5742" w14:textId="77777777" w:rsidR="001D3772" w:rsidRPr="001D3772" w:rsidRDefault="001D3772" w:rsidP="001D3772">
      <w:pPr>
        <w:jc w:val="both"/>
        <w:rPr>
          <w:rFonts w:ascii="Arial" w:hAnsi="Arial" w:cs="Arial"/>
          <w:bCs/>
          <w:sz w:val="28"/>
          <w:szCs w:val="28"/>
        </w:rPr>
      </w:pPr>
      <w:r w:rsidRPr="001D3772">
        <w:rPr>
          <w:rFonts w:ascii="Arial" w:hAnsi="Arial" w:cs="Arial"/>
          <w:bCs/>
          <w:sz w:val="28"/>
          <w:szCs w:val="28"/>
        </w:rPr>
        <w:t>A obra proporcionará melhores condições de tráfego para veículos e pedestres, redução da poeira e da lama, além de contribuir significativamente para a valorização dos imóveis, melhoria da qualidade de vida da população e fortalecimento do comércio local.</w:t>
      </w:r>
    </w:p>
    <w:p w14:paraId="4B5263E8" w14:textId="77777777" w:rsidR="001D3772" w:rsidRPr="001D3772" w:rsidRDefault="001D3772" w:rsidP="001D3772">
      <w:pPr>
        <w:jc w:val="both"/>
        <w:rPr>
          <w:rFonts w:ascii="Arial" w:hAnsi="Arial" w:cs="Arial"/>
          <w:bCs/>
          <w:sz w:val="28"/>
          <w:szCs w:val="28"/>
        </w:rPr>
      </w:pPr>
      <w:r w:rsidRPr="001D3772">
        <w:rPr>
          <w:rFonts w:ascii="Arial" w:hAnsi="Arial" w:cs="Arial"/>
          <w:bCs/>
          <w:sz w:val="28"/>
          <w:szCs w:val="28"/>
        </w:rPr>
        <w:t>A pavimentação da via também garantirá mais segurança, acessibilidade e dignidade aos moradores, representando um importante avanço na infraestrutura urbana do distrito de Ponta de Pedras.</w:t>
      </w:r>
    </w:p>
    <w:p w14:paraId="5521F893" w14:textId="387F9078" w:rsidR="002E209C" w:rsidRPr="0073503B" w:rsidRDefault="001D3772" w:rsidP="001D3772">
      <w:pPr>
        <w:jc w:val="both"/>
        <w:rPr>
          <w:rFonts w:ascii="Arial" w:hAnsi="Arial" w:cs="Arial"/>
          <w:bCs/>
          <w:sz w:val="28"/>
          <w:szCs w:val="28"/>
        </w:rPr>
      </w:pPr>
      <w:r w:rsidRPr="001D3772">
        <w:rPr>
          <w:rFonts w:ascii="Arial" w:hAnsi="Arial" w:cs="Arial"/>
          <w:bCs/>
          <w:sz w:val="28"/>
          <w:szCs w:val="28"/>
        </w:rPr>
        <w:t>Diante do exposto, solicitamos a atenção do Poder Executivo para o atendimento desta indicação.</w:t>
      </w:r>
    </w:p>
    <w:p w14:paraId="1DCD09B8" w14:textId="25295604" w:rsidR="00FB069C" w:rsidRPr="00BF1792" w:rsidRDefault="002E209C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832D4EC" wp14:editId="618DA121">
            <wp:simplePos x="0" y="0"/>
            <wp:positionH relativeFrom="margin">
              <wp:align>center</wp:align>
            </wp:positionH>
            <wp:positionV relativeFrom="paragraph">
              <wp:posOffset>460375</wp:posOffset>
            </wp:positionV>
            <wp:extent cx="1884045" cy="106108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23CB"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3F601F">
        <w:rPr>
          <w:rFonts w:ascii="Arial" w:hAnsi="Arial" w:cs="Arial"/>
          <w:b/>
          <w:sz w:val="28"/>
          <w:szCs w:val="28"/>
        </w:rPr>
        <w:t>2</w:t>
      </w:r>
      <w:r w:rsidR="00C8044E">
        <w:rPr>
          <w:rFonts w:ascii="Arial" w:hAnsi="Arial" w:cs="Arial"/>
          <w:b/>
          <w:sz w:val="28"/>
          <w:szCs w:val="28"/>
        </w:rPr>
        <w:t xml:space="preserve">7 </w:t>
      </w:r>
      <w:r w:rsidR="004762B1">
        <w:rPr>
          <w:rFonts w:ascii="Arial" w:hAnsi="Arial" w:cs="Arial"/>
          <w:b/>
          <w:sz w:val="28"/>
          <w:szCs w:val="28"/>
        </w:rPr>
        <w:t xml:space="preserve">de </w:t>
      </w:r>
      <w:r w:rsidR="00262CB5">
        <w:rPr>
          <w:rFonts w:ascii="Arial" w:hAnsi="Arial" w:cs="Arial"/>
          <w:b/>
          <w:sz w:val="28"/>
          <w:szCs w:val="28"/>
        </w:rPr>
        <w:t>janeiro</w:t>
      </w:r>
      <w:r w:rsidR="00483A7F">
        <w:rPr>
          <w:rFonts w:ascii="Arial" w:hAnsi="Arial" w:cs="Arial"/>
          <w:b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de 202</w:t>
      </w:r>
      <w:r w:rsidR="00262CB5">
        <w:rPr>
          <w:rFonts w:ascii="Arial" w:hAnsi="Arial" w:cs="Arial"/>
          <w:b/>
          <w:sz w:val="28"/>
          <w:szCs w:val="28"/>
        </w:rPr>
        <w:t>6</w:t>
      </w:r>
      <w:r w:rsidR="009923CB" w:rsidRPr="00BF1792">
        <w:rPr>
          <w:rFonts w:ascii="Arial" w:hAnsi="Arial" w:cs="Arial"/>
          <w:b/>
          <w:sz w:val="28"/>
          <w:szCs w:val="28"/>
        </w:rPr>
        <w:t>.</w:t>
      </w:r>
    </w:p>
    <w:p w14:paraId="5A66250D" w14:textId="00BCDE31" w:rsidR="00454261" w:rsidRPr="00BF1792" w:rsidRDefault="00454261" w:rsidP="00A56FD5">
      <w:pPr>
        <w:jc w:val="both"/>
        <w:rPr>
          <w:rFonts w:ascii="Arial" w:hAnsi="Arial" w:cs="Arial"/>
          <w:sz w:val="28"/>
          <w:szCs w:val="28"/>
        </w:rPr>
      </w:pPr>
    </w:p>
    <w:p w14:paraId="7B7F127D" w14:textId="77777777" w:rsidR="002E209C" w:rsidRDefault="00FB069C">
      <w:pPr>
        <w:rPr>
          <w:rFonts w:ascii="Arial" w:hAnsi="Arial" w:cs="Arial"/>
          <w:sz w:val="32"/>
          <w:szCs w:val="32"/>
        </w:rPr>
      </w:pPr>
      <w:r w:rsidRPr="00BF1792">
        <w:rPr>
          <w:rFonts w:ascii="Arial" w:hAnsi="Arial" w:cs="Arial"/>
          <w:sz w:val="32"/>
          <w:szCs w:val="32"/>
        </w:rPr>
        <w:t xml:space="preserve">                             </w:t>
      </w:r>
    </w:p>
    <w:p w14:paraId="26AE7827" w14:textId="54F54BE8" w:rsidR="00FB069C" w:rsidRPr="00A56FD5" w:rsidRDefault="00EC279D" w:rsidP="002E209C">
      <w:pPr>
        <w:jc w:val="center"/>
        <w:rPr>
          <w:rFonts w:ascii="Bell MT" w:hAnsi="Bell MT"/>
          <w:b/>
          <w:sz w:val="32"/>
          <w:szCs w:val="32"/>
        </w:rPr>
      </w:pPr>
      <w:bookmarkStart w:id="1" w:name="_Hlk192344173"/>
      <w:r w:rsidRPr="00BF1792">
        <w:rPr>
          <w:rFonts w:ascii="Arial" w:hAnsi="Arial" w:cs="Arial"/>
          <w:b/>
          <w:sz w:val="32"/>
          <w:szCs w:val="32"/>
        </w:rPr>
        <w:t>Ver: Pedro Henri</w:t>
      </w:r>
      <w:bookmarkEnd w:id="0"/>
      <w:bookmarkEnd w:id="1"/>
      <w:r w:rsidR="00E414AA">
        <w:rPr>
          <w:rFonts w:ascii="Arial" w:hAnsi="Arial" w:cs="Arial"/>
          <w:b/>
          <w:sz w:val="32"/>
          <w:szCs w:val="32"/>
        </w:rPr>
        <w:t>que</w:t>
      </w:r>
    </w:p>
    <w:sectPr w:rsidR="00FB069C" w:rsidRPr="00A56FD5" w:rsidSect="00A56FD5">
      <w:footerReference w:type="default" r:id="rId11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91667" w14:textId="77777777" w:rsidR="00F501B5" w:rsidRDefault="00F501B5" w:rsidP="00FB069C">
      <w:pPr>
        <w:spacing w:after="0" w:line="240" w:lineRule="auto"/>
      </w:pPr>
      <w:r>
        <w:separator/>
      </w:r>
    </w:p>
  </w:endnote>
  <w:endnote w:type="continuationSeparator" w:id="0">
    <w:p w14:paraId="565CB798" w14:textId="77777777" w:rsidR="00F501B5" w:rsidRDefault="00F501B5" w:rsidP="00FB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32B" w14:textId="1B753057" w:rsidR="00A56FD5" w:rsidRDefault="00A56FD5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41B07" wp14:editId="340E6518">
          <wp:simplePos x="0" y="0"/>
          <wp:positionH relativeFrom="page">
            <wp:posOffset>252437</wp:posOffset>
          </wp:positionH>
          <wp:positionV relativeFrom="paragraph">
            <wp:posOffset>-83234</wp:posOffset>
          </wp:positionV>
          <wp:extent cx="6907530" cy="44513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4" b="-2634"/>
                  <a:stretch/>
                </pic:blipFill>
                <pic:spPr bwMode="auto">
                  <a:xfrm>
                    <a:off x="0" y="0"/>
                    <a:ext cx="690753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FE89F" w14:textId="77777777" w:rsidR="00F501B5" w:rsidRDefault="00F501B5" w:rsidP="00FB069C">
      <w:pPr>
        <w:spacing w:after="0" w:line="240" w:lineRule="auto"/>
      </w:pPr>
      <w:r>
        <w:separator/>
      </w:r>
    </w:p>
  </w:footnote>
  <w:footnote w:type="continuationSeparator" w:id="0">
    <w:p w14:paraId="027024F0" w14:textId="77777777" w:rsidR="00F501B5" w:rsidRDefault="00F501B5" w:rsidP="00FB06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6D"/>
    <w:rsid w:val="00005FF5"/>
    <w:rsid w:val="00052FA7"/>
    <w:rsid w:val="00072650"/>
    <w:rsid w:val="000757EA"/>
    <w:rsid w:val="000A1F70"/>
    <w:rsid w:val="000C34AF"/>
    <w:rsid w:val="00107B4A"/>
    <w:rsid w:val="00154106"/>
    <w:rsid w:val="00161BAC"/>
    <w:rsid w:val="001D0704"/>
    <w:rsid w:val="001D3772"/>
    <w:rsid w:val="001F2098"/>
    <w:rsid w:val="002050EA"/>
    <w:rsid w:val="00212A99"/>
    <w:rsid w:val="00216E6D"/>
    <w:rsid w:val="00262CB5"/>
    <w:rsid w:val="0026677F"/>
    <w:rsid w:val="0027114A"/>
    <w:rsid w:val="002E209C"/>
    <w:rsid w:val="002F459D"/>
    <w:rsid w:val="00324BE8"/>
    <w:rsid w:val="003373A1"/>
    <w:rsid w:val="003570F5"/>
    <w:rsid w:val="003F601F"/>
    <w:rsid w:val="004302F5"/>
    <w:rsid w:val="00441E7F"/>
    <w:rsid w:val="00454261"/>
    <w:rsid w:val="004762B1"/>
    <w:rsid w:val="00483A7F"/>
    <w:rsid w:val="00527CA4"/>
    <w:rsid w:val="005356BE"/>
    <w:rsid w:val="00591E40"/>
    <w:rsid w:val="00592A02"/>
    <w:rsid w:val="005D4020"/>
    <w:rsid w:val="0067639A"/>
    <w:rsid w:val="006A28AC"/>
    <w:rsid w:val="006B6C32"/>
    <w:rsid w:val="0073503B"/>
    <w:rsid w:val="007845C8"/>
    <w:rsid w:val="007C53B1"/>
    <w:rsid w:val="007D6BAC"/>
    <w:rsid w:val="009923CB"/>
    <w:rsid w:val="009F1A9D"/>
    <w:rsid w:val="00A27D2D"/>
    <w:rsid w:val="00A34008"/>
    <w:rsid w:val="00A56FD5"/>
    <w:rsid w:val="00B26452"/>
    <w:rsid w:val="00B64291"/>
    <w:rsid w:val="00BC6BE4"/>
    <w:rsid w:val="00BF1792"/>
    <w:rsid w:val="00C8044E"/>
    <w:rsid w:val="00D17947"/>
    <w:rsid w:val="00D252C9"/>
    <w:rsid w:val="00D53639"/>
    <w:rsid w:val="00D5455A"/>
    <w:rsid w:val="00E03F4E"/>
    <w:rsid w:val="00E414AA"/>
    <w:rsid w:val="00E55E5F"/>
    <w:rsid w:val="00EC279D"/>
    <w:rsid w:val="00F245A1"/>
    <w:rsid w:val="00F501B5"/>
    <w:rsid w:val="00FA1839"/>
    <w:rsid w:val="00FB069C"/>
    <w:rsid w:val="00FF039F"/>
    <w:rsid w:val="00F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C2E23"/>
  <w15:docId w15:val="{A8A75A71-A5FE-43A9-BFF8-6907905E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E6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69C"/>
  </w:style>
  <w:style w:type="paragraph" w:styleId="Rodap">
    <w:name w:val="footer"/>
    <w:basedOn w:val="Normal"/>
    <w:link w:val="Rodap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9C"/>
  </w:style>
  <w:style w:type="paragraph" w:styleId="NormalWeb">
    <w:name w:val="Normal (Web)"/>
    <w:basedOn w:val="Normal"/>
    <w:uiPriority w:val="99"/>
    <w:semiHidden/>
    <w:unhideWhenUsed/>
    <w:rsid w:val="00E03F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1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NOTE_CPL</dc:creator>
  <cp:keywords/>
  <dc:description/>
  <cp:lastModifiedBy>NOTE_GABINETE_12</cp:lastModifiedBy>
  <cp:revision>2</cp:revision>
  <cp:lastPrinted>2025-03-10T14:35:00Z</cp:lastPrinted>
  <dcterms:created xsi:type="dcterms:W3CDTF">2026-01-27T04:26:00Z</dcterms:created>
  <dcterms:modified xsi:type="dcterms:W3CDTF">2026-01-27T04:26:00Z</dcterms:modified>
</cp:coreProperties>
</file>