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19806" w:lineRule="exact"/>
        <w:rPr/>
      </w:pPr>
      <w:r>
        <w:rPr>
          <w:position w:val="-396"/>
        </w:rPr>
        <w:drawing>
          <wp:inline distT="0" distB="0" distL="0" distR="0">
            <wp:extent cx="7555865" cy="12576963"/>
            <wp:effectExtent l="0" t="0" r="0" b="0"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55865" cy="1257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19806" w:lineRule="exact"/>
        <w:sectPr>
          <w:headerReference w:type="default" r:id="rId1"/>
          <w:footerReference w:type="default" r:id="rId2"/>
          <w:pgSz w:w="11900" w:h="19820"/>
          <w:pgMar w:top="1" w:right="0" w:bottom="1" w:left="0" w:header="0" w:footer="0" w:gutter="0"/>
        </w:sectPr>
        <w:rPr/>
      </w:pPr>
    </w:p>
    <w:p>
      <w:pPr>
        <w:spacing w:line="19806" w:lineRule="exact"/>
        <w:rPr/>
      </w:pPr>
      <w:r>
        <w:rPr>
          <w:position w:val="-396"/>
        </w:rPr>
        <w:drawing>
          <wp:inline distT="0" distB="0" distL="0" distR="0">
            <wp:extent cx="7555865" cy="12576963"/>
            <wp:effectExtent l="0" t="0" r="0" b="0"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7555865" cy="12576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0" w:h="19820"/>
      <w:pgMar w:top="1" w:right="0" w:bottom="1" w:left="0" w:header="0" w:footer="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styles" Target="styles.xml"/><Relationship Id="rId5" Type="http://schemas.openxmlformats.org/officeDocument/2006/relationships/settings" Target="settings.xml"/><Relationship Id="rId4" Type="http://schemas.openxmlformats.org/officeDocument/2006/relationships/image" Target="media/image2.jpeg"/><Relationship Id="rId3" Type="http://schemas.openxmlformats.org/officeDocument/2006/relationships/image" Target="media/image1.jpe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Application>OmniPage CSDK 19</ap:Applicat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2023-08-04T13:03:25Z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2025-08-18T15:12:12</vt:filetime>
  </property>
</Properties>
</file>