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6B89B3" w14:textId="77777777" w:rsidR="009903FC" w:rsidRPr="000A2F4A" w:rsidRDefault="009903FC" w:rsidP="00647F64">
      <w:pPr>
        <w:spacing w:line="276" w:lineRule="auto"/>
        <w:rPr>
          <w:rFonts w:ascii="Times New Roman" w:hAnsi="Times New Roman" w:cs="Times New Roman"/>
          <w:b/>
          <w:bCs/>
          <w:kern w:val="36"/>
          <w:sz w:val="24"/>
          <w:szCs w:val="24"/>
          <w:u w:val="single"/>
        </w:rPr>
      </w:pPr>
    </w:p>
    <w:p w14:paraId="6A8E9096" w14:textId="77777777" w:rsidR="009903FC" w:rsidRDefault="009903FC" w:rsidP="009903F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A4DAE4B" w14:textId="5FB2A1CF" w:rsidR="009903FC" w:rsidRPr="00005914" w:rsidRDefault="004A6D16" w:rsidP="00647F64">
      <w:pPr>
        <w:ind w:left="28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Nº0</w:t>
      </w:r>
      <w:r w:rsidR="00C85E45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38792B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</w:p>
    <w:p w14:paraId="1124715B" w14:textId="77777777" w:rsidR="009903FC" w:rsidRPr="00005914" w:rsidRDefault="009903FC" w:rsidP="009903FC">
      <w:pPr>
        <w:ind w:left="170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E1D5825" w14:textId="21918DA9" w:rsidR="009903FC" w:rsidRPr="00005914" w:rsidRDefault="009903FC" w:rsidP="009903FC">
      <w:pPr>
        <w:ind w:left="170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DISPÕ</w:t>
      </w:r>
      <w:r w:rsidRPr="00005914">
        <w:rPr>
          <w:rFonts w:ascii="Times New Roman" w:hAnsi="Times New Roman" w:cs="Times New Roman"/>
          <w:b/>
          <w:sz w:val="24"/>
          <w:szCs w:val="24"/>
        </w:rPr>
        <w:t>E SOBRE A APROVAÇÃO DAS CONTAS DO MUNICÍPIO D</w:t>
      </w:r>
      <w:r w:rsidR="006352F6">
        <w:rPr>
          <w:rFonts w:ascii="Times New Roman" w:hAnsi="Times New Roman" w:cs="Times New Roman"/>
          <w:b/>
          <w:sz w:val="24"/>
          <w:szCs w:val="24"/>
        </w:rPr>
        <w:t>E ANCHIETA, NO EXERCÍCIO DE 202</w:t>
      </w:r>
      <w:r w:rsidR="00C85E45">
        <w:rPr>
          <w:rFonts w:ascii="Times New Roman" w:hAnsi="Times New Roman" w:cs="Times New Roman"/>
          <w:b/>
          <w:sz w:val="24"/>
          <w:szCs w:val="24"/>
        </w:rPr>
        <w:t>3</w:t>
      </w:r>
      <w:r w:rsidRPr="00005914">
        <w:rPr>
          <w:rFonts w:ascii="Times New Roman" w:hAnsi="Times New Roman" w:cs="Times New Roman"/>
          <w:b/>
          <w:sz w:val="24"/>
          <w:szCs w:val="24"/>
        </w:rPr>
        <w:t>, E DÁ OUTRAS PROVIDÊNCIAS.</w:t>
      </w:r>
    </w:p>
    <w:p w14:paraId="06CB641A" w14:textId="77777777" w:rsidR="009903FC" w:rsidRPr="00005914" w:rsidRDefault="009903FC" w:rsidP="009903FC">
      <w:pPr>
        <w:rPr>
          <w:rFonts w:ascii="Times New Roman" w:hAnsi="Times New Roman" w:cs="Times New Roman"/>
          <w:b/>
          <w:sz w:val="24"/>
          <w:szCs w:val="24"/>
        </w:rPr>
      </w:pPr>
    </w:p>
    <w:p w14:paraId="031E9676" w14:textId="20324F47" w:rsidR="009903FC" w:rsidRPr="005D07B7" w:rsidRDefault="00647F64" w:rsidP="00647F6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5D07B7">
        <w:rPr>
          <w:rFonts w:ascii="Times New Roman" w:hAnsi="Times New Roman" w:cs="Times New Roman"/>
          <w:sz w:val="24"/>
          <w:szCs w:val="24"/>
        </w:rPr>
        <w:t xml:space="preserve"> President</w:t>
      </w:r>
      <w:r>
        <w:rPr>
          <w:rFonts w:ascii="Times New Roman" w:hAnsi="Times New Roman" w:cs="Times New Roman"/>
          <w:sz w:val="24"/>
          <w:szCs w:val="24"/>
        </w:rPr>
        <w:t>e</w:t>
      </w:r>
      <w:r w:rsidR="005D07B7">
        <w:rPr>
          <w:rFonts w:ascii="Times New Roman" w:hAnsi="Times New Roman" w:cs="Times New Roman"/>
          <w:sz w:val="24"/>
          <w:szCs w:val="24"/>
        </w:rPr>
        <w:t xml:space="preserve"> </w:t>
      </w:r>
      <w:r w:rsidR="009903FC" w:rsidRPr="00005914">
        <w:rPr>
          <w:rFonts w:ascii="Times New Roman" w:hAnsi="Times New Roman" w:cs="Times New Roman"/>
          <w:sz w:val="24"/>
          <w:szCs w:val="24"/>
        </w:rPr>
        <w:t>da Câmara de Vereadores de Anchieta – SC, no uso de suas atribuições legais, faz saber que a Câmara de Vereadores aprovou o seguinte Decreto Legislativo que</w:t>
      </w:r>
      <w:r w:rsidR="009903FC" w:rsidRPr="00005914">
        <w:rPr>
          <w:rFonts w:ascii="Times New Roman" w:hAnsi="Times New Roman" w:cs="Times New Roman"/>
          <w:b/>
          <w:sz w:val="24"/>
          <w:szCs w:val="24"/>
        </w:rPr>
        <w:t>:</w:t>
      </w:r>
    </w:p>
    <w:p w14:paraId="7A12D3A2" w14:textId="1B02FFED" w:rsidR="001A7D44" w:rsidRPr="00005914" w:rsidRDefault="009903FC" w:rsidP="001A7D4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 xml:space="preserve">Art. 1º. </w:t>
      </w:r>
      <w:r w:rsidRPr="00005914">
        <w:rPr>
          <w:rFonts w:ascii="Times New Roman" w:hAnsi="Times New Roman" w:cs="Times New Roman"/>
          <w:sz w:val="24"/>
          <w:szCs w:val="24"/>
        </w:rPr>
        <w:t>Ficam aprovadas as contas do Munic</w:t>
      </w:r>
      <w:r w:rsidR="005D07B7">
        <w:rPr>
          <w:rFonts w:ascii="Times New Roman" w:hAnsi="Times New Roman" w:cs="Times New Roman"/>
          <w:sz w:val="24"/>
          <w:szCs w:val="24"/>
        </w:rPr>
        <w:t>ípio de Anchieta, exercício 202</w:t>
      </w:r>
      <w:r w:rsidR="00C85E45">
        <w:rPr>
          <w:rFonts w:ascii="Times New Roman" w:hAnsi="Times New Roman" w:cs="Times New Roman"/>
          <w:sz w:val="24"/>
          <w:szCs w:val="24"/>
        </w:rPr>
        <w:t>3</w:t>
      </w:r>
      <w:r w:rsidR="001A7D44">
        <w:rPr>
          <w:rFonts w:ascii="Times New Roman" w:hAnsi="Times New Roman" w:cs="Times New Roman"/>
          <w:sz w:val="24"/>
          <w:szCs w:val="24"/>
        </w:rPr>
        <w:t xml:space="preserve">, conforme parecer prévio do </w:t>
      </w:r>
      <w:r w:rsidR="001A7D44" w:rsidRPr="00005914">
        <w:rPr>
          <w:rFonts w:ascii="Times New Roman" w:hAnsi="Times New Roman" w:cs="Times New Roman"/>
          <w:sz w:val="24"/>
          <w:szCs w:val="24"/>
        </w:rPr>
        <w:t xml:space="preserve">Tribunal de Contas do Estado de Santa Catarina – TCE/SC, no </w:t>
      </w:r>
      <w:r w:rsidR="001A7D44" w:rsidRPr="00783961">
        <w:rPr>
          <w:rFonts w:ascii="Times New Roman" w:hAnsi="Times New Roman" w:cs="Times New Roman"/>
          <w:sz w:val="24"/>
          <w:szCs w:val="24"/>
        </w:rPr>
        <w:t xml:space="preserve">Processo </w:t>
      </w:r>
      <w:proofErr w:type="spellStart"/>
      <w:r w:rsidR="001A7D44" w:rsidRPr="00783961">
        <w:rPr>
          <w:rFonts w:ascii="Times New Roman" w:hAnsi="Times New Roman" w:cs="Times New Roman"/>
          <w:sz w:val="24"/>
          <w:szCs w:val="24"/>
        </w:rPr>
        <w:t>n.@PCP</w:t>
      </w:r>
      <w:proofErr w:type="spellEnd"/>
      <w:r w:rsidR="001A7D44" w:rsidRPr="00783961">
        <w:rPr>
          <w:rFonts w:ascii="Times New Roman" w:hAnsi="Times New Roman" w:cs="Times New Roman"/>
          <w:sz w:val="24"/>
          <w:szCs w:val="24"/>
        </w:rPr>
        <w:t xml:space="preserve"> </w:t>
      </w:r>
      <w:r w:rsidR="001A7D44">
        <w:rPr>
          <w:rFonts w:ascii="Times New Roman" w:hAnsi="Times New Roman" w:cs="Times New Roman"/>
          <w:sz w:val="24"/>
          <w:szCs w:val="24"/>
        </w:rPr>
        <w:t>24/00216570.</w:t>
      </w:r>
    </w:p>
    <w:p w14:paraId="670FFD0F" w14:textId="77777777" w:rsidR="009903FC" w:rsidRPr="00005914" w:rsidRDefault="009903FC" w:rsidP="00647F6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>Art. 2º.</w:t>
      </w:r>
      <w:r w:rsidRPr="00005914">
        <w:rPr>
          <w:rFonts w:ascii="Times New Roman" w:hAnsi="Times New Roman" w:cs="Times New Roman"/>
          <w:sz w:val="24"/>
          <w:szCs w:val="24"/>
        </w:rPr>
        <w:t xml:space="preserve"> Fica determinado o encaminhamento de cópia do presente Decreto ao Tribunal de Contas do Estado e ao Prefeito Municipal. </w:t>
      </w:r>
    </w:p>
    <w:p w14:paraId="6B6C1026" w14:textId="77777777" w:rsidR="009903FC" w:rsidRPr="00005914" w:rsidRDefault="009903FC" w:rsidP="00647F64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>Art. 3º.</w:t>
      </w:r>
      <w:r w:rsidRPr="00005914">
        <w:rPr>
          <w:rFonts w:ascii="Times New Roman" w:hAnsi="Times New Roman" w:cs="Times New Roman"/>
          <w:sz w:val="24"/>
          <w:szCs w:val="24"/>
        </w:rPr>
        <w:t xml:space="preserve"> As despesas decorrentes com a execução do presente Decreto correrão por conta do Orçamento Municipal, parte destinada ao Poder Legislativo.</w:t>
      </w:r>
    </w:p>
    <w:p w14:paraId="2BB46AA2" w14:textId="77777777" w:rsidR="009903FC" w:rsidRDefault="009903FC" w:rsidP="00647F64">
      <w:pPr>
        <w:spacing w:before="120" w:after="120"/>
        <w:ind w:firstLine="708"/>
        <w:rPr>
          <w:rFonts w:ascii="Times New Roman" w:hAnsi="Times New Roman" w:cs="Times New Roman"/>
          <w:sz w:val="24"/>
          <w:szCs w:val="24"/>
        </w:rPr>
      </w:pPr>
      <w:r w:rsidRPr="00005914">
        <w:rPr>
          <w:rFonts w:ascii="Times New Roman" w:hAnsi="Times New Roman" w:cs="Times New Roman"/>
          <w:b/>
          <w:sz w:val="24"/>
          <w:szCs w:val="24"/>
        </w:rPr>
        <w:t>Art. 4º</w:t>
      </w:r>
      <w:r w:rsidRPr="00005914">
        <w:rPr>
          <w:rFonts w:ascii="Times New Roman" w:hAnsi="Times New Roman" w:cs="Times New Roman"/>
          <w:sz w:val="24"/>
          <w:szCs w:val="24"/>
        </w:rPr>
        <w:t>. Este Decreto Legislativo, entra em vigor na data de sua publicação.</w:t>
      </w:r>
    </w:p>
    <w:p w14:paraId="436B80D3" w14:textId="77777777" w:rsidR="00DD583F" w:rsidRPr="00005914" w:rsidRDefault="00DD583F" w:rsidP="009903FC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E39EC6E" w14:textId="4B708E25" w:rsidR="009903FC" w:rsidRPr="00005914" w:rsidRDefault="009903FC" w:rsidP="009903FC">
      <w:pPr>
        <w:spacing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583F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em </w:t>
      </w:r>
      <w:r w:rsidR="001A7D44">
        <w:rPr>
          <w:rFonts w:ascii="Times New Roman" w:hAnsi="Times New Roman" w:cs="Times New Roman"/>
          <w:sz w:val="24"/>
          <w:szCs w:val="24"/>
        </w:rPr>
        <w:t>22</w:t>
      </w:r>
      <w:r w:rsidR="00DD583F" w:rsidRPr="00DD583F">
        <w:rPr>
          <w:rFonts w:ascii="Times New Roman" w:hAnsi="Times New Roman" w:cs="Times New Roman"/>
          <w:sz w:val="24"/>
          <w:szCs w:val="24"/>
        </w:rPr>
        <w:t xml:space="preserve"> de</w:t>
      </w:r>
      <w:r w:rsidR="0038792B">
        <w:rPr>
          <w:rFonts w:ascii="Times New Roman" w:hAnsi="Times New Roman" w:cs="Times New Roman"/>
          <w:sz w:val="24"/>
          <w:szCs w:val="24"/>
        </w:rPr>
        <w:t xml:space="preserve"> </w:t>
      </w:r>
      <w:r w:rsidR="00F62D76">
        <w:rPr>
          <w:rFonts w:ascii="Times New Roman" w:hAnsi="Times New Roman" w:cs="Times New Roman"/>
          <w:sz w:val="24"/>
          <w:szCs w:val="24"/>
        </w:rPr>
        <w:t>novembro</w:t>
      </w:r>
      <w:r w:rsidR="00DD583F" w:rsidRPr="00DD583F">
        <w:rPr>
          <w:rFonts w:ascii="Times New Roman" w:hAnsi="Times New Roman" w:cs="Times New Roman"/>
          <w:sz w:val="24"/>
          <w:szCs w:val="24"/>
        </w:rPr>
        <w:t xml:space="preserve"> de 202</w:t>
      </w:r>
      <w:r w:rsidR="004500BC">
        <w:rPr>
          <w:rFonts w:ascii="Times New Roman" w:hAnsi="Times New Roman" w:cs="Times New Roman"/>
          <w:sz w:val="24"/>
          <w:szCs w:val="24"/>
        </w:rPr>
        <w:t>4</w:t>
      </w:r>
      <w:r w:rsidRPr="00DD583F">
        <w:rPr>
          <w:rFonts w:ascii="Times New Roman" w:hAnsi="Times New Roman" w:cs="Times New Roman"/>
          <w:sz w:val="24"/>
          <w:szCs w:val="24"/>
        </w:rPr>
        <w:t>.</w:t>
      </w:r>
    </w:p>
    <w:p w14:paraId="5F300044" w14:textId="77777777" w:rsidR="009903FC" w:rsidRDefault="009903FC" w:rsidP="009903FC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F871568" w14:textId="77777777" w:rsidR="009903FC" w:rsidRDefault="009903FC" w:rsidP="009903FC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14:paraId="0C4D156B" w14:textId="77777777" w:rsidR="009903FC" w:rsidRPr="00005914" w:rsidRDefault="009903FC" w:rsidP="009903FC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14:paraId="76D775B7" w14:textId="22CEC8F1" w:rsidR="009903FC" w:rsidRPr="0038792B" w:rsidRDefault="00F62D76" w:rsidP="00B8291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MARIO LUIZ SIGNOR</w:t>
      </w:r>
    </w:p>
    <w:p w14:paraId="42CBD3AF" w14:textId="26945376" w:rsidR="009903FC" w:rsidRPr="00005914" w:rsidRDefault="00F62D76" w:rsidP="00B829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da Câmara de Vereadores</w:t>
      </w:r>
    </w:p>
    <w:p w14:paraId="2084B120" w14:textId="77777777" w:rsidR="009903FC" w:rsidRPr="00005914" w:rsidRDefault="009903FC" w:rsidP="00B8291B">
      <w:pPr>
        <w:spacing w:before="120" w:after="0"/>
        <w:rPr>
          <w:rFonts w:ascii="Times New Roman" w:hAnsi="Times New Roman" w:cs="Times New Roman"/>
          <w:sz w:val="24"/>
          <w:szCs w:val="24"/>
        </w:rPr>
      </w:pPr>
    </w:p>
    <w:p w14:paraId="1D8BD638" w14:textId="77777777" w:rsidR="009903FC" w:rsidRPr="00005914" w:rsidRDefault="009903FC" w:rsidP="009903FC">
      <w:pPr>
        <w:rPr>
          <w:rFonts w:ascii="Times New Roman" w:hAnsi="Times New Roman" w:cs="Times New Roman"/>
          <w:sz w:val="24"/>
          <w:szCs w:val="24"/>
        </w:rPr>
      </w:pPr>
    </w:p>
    <w:p w14:paraId="18A5E1A9" w14:textId="77777777" w:rsidR="009903FC" w:rsidRDefault="009903FC" w:rsidP="009903FC"/>
    <w:p w14:paraId="2ECED687" w14:textId="77777777" w:rsidR="008A160A" w:rsidRDefault="008A160A"/>
    <w:sectPr w:rsidR="008A160A" w:rsidSect="00F22D73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7B7946" w14:textId="77777777" w:rsidR="006A1964" w:rsidRDefault="006A1964">
      <w:pPr>
        <w:spacing w:after="0" w:line="240" w:lineRule="auto"/>
      </w:pPr>
      <w:r>
        <w:separator/>
      </w:r>
    </w:p>
  </w:endnote>
  <w:endnote w:type="continuationSeparator" w:id="0">
    <w:p w14:paraId="55CEF243" w14:textId="77777777" w:rsidR="006A1964" w:rsidRDefault="006A1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A4D0D1" w14:textId="77777777" w:rsidR="00647F64" w:rsidRPr="00BC3C95" w:rsidRDefault="00647F64" w:rsidP="00647F64">
    <w:pPr>
      <w:pStyle w:val="Rodap"/>
      <w:jc w:val="center"/>
      <w:rPr>
        <w:rFonts w:cstheme="minorHAnsi"/>
        <w:sz w:val="20"/>
        <w:szCs w:val="20"/>
      </w:rPr>
    </w:pPr>
    <w:bookmarkStart w:id="1" w:name="_Hlk119076760"/>
    <w:bookmarkStart w:id="2" w:name="_Hlk119076761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30EBA9EF" w14:textId="77777777" w:rsidR="00647F64" w:rsidRPr="00BC3C95" w:rsidRDefault="00647F64" w:rsidP="00647F64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1"/>
    <w:bookmarkEnd w:id="2"/>
  </w:p>
  <w:p w14:paraId="6B1A84F1" w14:textId="77777777" w:rsidR="000D296F" w:rsidRDefault="006A196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DC1428" w14:textId="77777777" w:rsidR="006A1964" w:rsidRDefault="006A1964">
      <w:pPr>
        <w:spacing w:after="0" w:line="240" w:lineRule="auto"/>
      </w:pPr>
      <w:r>
        <w:separator/>
      </w:r>
    </w:p>
  </w:footnote>
  <w:footnote w:type="continuationSeparator" w:id="0">
    <w:p w14:paraId="3293E83A" w14:textId="77777777" w:rsidR="006A1964" w:rsidRDefault="006A19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6585D8" w14:textId="77777777" w:rsidR="000D296F" w:rsidRDefault="006A1964">
    <w:pPr>
      <w:pStyle w:val="Cabealho"/>
    </w:pPr>
    <w:r>
      <w:rPr>
        <w:noProof/>
        <w:lang w:eastAsia="pt-BR"/>
      </w:rPr>
      <w:pict w14:anchorId="4FDC87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D4FAD2" w14:textId="561F6199" w:rsidR="00647F64" w:rsidRPr="002C5680" w:rsidRDefault="00647F64" w:rsidP="00647F64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07B9A8A6" wp14:editId="1DD29679">
          <wp:simplePos x="0" y="0"/>
          <wp:positionH relativeFrom="margin">
            <wp:posOffset>184150</wp:posOffset>
          </wp:positionH>
          <wp:positionV relativeFrom="paragraph">
            <wp:posOffset>-177800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69A715F7" w14:textId="527B2FAB" w:rsidR="00647F64" w:rsidRPr="00A9420B" w:rsidRDefault="00647F64" w:rsidP="00647F64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5948C494" w14:textId="4D732A02" w:rsidR="000D296F" w:rsidRDefault="006A196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0505E4" w14:textId="77777777" w:rsidR="000D296F" w:rsidRDefault="006A1964">
    <w:pPr>
      <w:pStyle w:val="Cabealho"/>
    </w:pPr>
    <w:r>
      <w:rPr>
        <w:noProof/>
        <w:lang w:eastAsia="pt-BR"/>
      </w:rPr>
      <w:pict w14:anchorId="763625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3FC"/>
    <w:rsid w:val="001A7D44"/>
    <w:rsid w:val="001E17BF"/>
    <w:rsid w:val="0038792B"/>
    <w:rsid w:val="004500BC"/>
    <w:rsid w:val="004A6D16"/>
    <w:rsid w:val="005C507D"/>
    <w:rsid w:val="005D07B7"/>
    <w:rsid w:val="00611C29"/>
    <w:rsid w:val="006352F6"/>
    <w:rsid w:val="00647F64"/>
    <w:rsid w:val="006A1964"/>
    <w:rsid w:val="007F55BA"/>
    <w:rsid w:val="00806F54"/>
    <w:rsid w:val="008425FE"/>
    <w:rsid w:val="00884FAB"/>
    <w:rsid w:val="008A160A"/>
    <w:rsid w:val="009903FC"/>
    <w:rsid w:val="009E1099"/>
    <w:rsid w:val="00A23B24"/>
    <w:rsid w:val="00B429FC"/>
    <w:rsid w:val="00B8291B"/>
    <w:rsid w:val="00BA79C0"/>
    <w:rsid w:val="00C117D7"/>
    <w:rsid w:val="00C85E45"/>
    <w:rsid w:val="00D15D3B"/>
    <w:rsid w:val="00D450A5"/>
    <w:rsid w:val="00DD583F"/>
    <w:rsid w:val="00ED5D3C"/>
    <w:rsid w:val="00EE3748"/>
    <w:rsid w:val="00F62D76"/>
    <w:rsid w:val="00F86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AF680FB"/>
  <w15:chartTrackingRefBased/>
  <w15:docId w15:val="{CA5A91DD-181C-4F73-9E10-A4C28A2AB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903FC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903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903FC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9903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903FC"/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9903F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9903FC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0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03FC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647F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159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7</cp:revision>
  <cp:lastPrinted>2024-11-21T21:13:00Z</cp:lastPrinted>
  <dcterms:created xsi:type="dcterms:W3CDTF">2024-10-31T12:21:00Z</dcterms:created>
  <dcterms:modified xsi:type="dcterms:W3CDTF">2024-11-21T21:22:00Z</dcterms:modified>
</cp:coreProperties>
</file>