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9FDD1" w14:textId="4D00D2A8" w:rsidR="00A64698" w:rsidRPr="00DE1ED2" w:rsidRDefault="002C6DAD" w:rsidP="00436985">
      <w:pPr>
        <w:ind w:right="282"/>
        <w:jc w:val="both"/>
        <w:rPr>
          <w:bCs/>
          <w:color w:val="000000" w:themeColor="text1"/>
          <w:sz w:val="24"/>
          <w:szCs w:val="24"/>
        </w:rPr>
      </w:pPr>
      <w:r w:rsidRPr="00DE1ED2">
        <w:rPr>
          <w:bCs/>
          <w:color w:val="000000" w:themeColor="text1"/>
          <w:sz w:val="24"/>
          <w:szCs w:val="24"/>
        </w:rPr>
        <w:t>PROJETO DE LEI N</w:t>
      </w:r>
      <w:r w:rsidR="00436985" w:rsidRPr="00DE1ED2">
        <w:rPr>
          <w:bCs/>
          <w:color w:val="000000" w:themeColor="text1"/>
          <w:sz w:val="24"/>
          <w:szCs w:val="24"/>
        </w:rPr>
        <w:t>.</w:t>
      </w:r>
      <w:r w:rsidRPr="00DE1ED2">
        <w:rPr>
          <w:bCs/>
          <w:color w:val="000000" w:themeColor="text1"/>
          <w:sz w:val="24"/>
          <w:szCs w:val="24"/>
        </w:rPr>
        <w:t xml:space="preserve">º </w:t>
      </w:r>
      <w:r w:rsidR="007D5C39">
        <w:rPr>
          <w:bCs/>
          <w:color w:val="000000" w:themeColor="text1"/>
          <w:sz w:val="24"/>
          <w:szCs w:val="24"/>
        </w:rPr>
        <w:t>009</w:t>
      </w:r>
      <w:r w:rsidR="00436985" w:rsidRPr="00DE1ED2">
        <w:rPr>
          <w:bCs/>
          <w:color w:val="000000" w:themeColor="text1"/>
          <w:sz w:val="24"/>
          <w:szCs w:val="24"/>
        </w:rPr>
        <w:t>/202</w:t>
      </w:r>
      <w:r w:rsidR="007D5C39">
        <w:rPr>
          <w:bCs/>
          <w:color w:val="000000" w:themeColor="text1"/>
          <w:sz w:val="24"/>
          <w:szCs w:val="24"/>
        </w:rPr>
        <w:t>5</w:t>
      </w:r>
      <w:r w:rsidRPr="00DE1ED2">
        <w:rPr>
          <w:bCs/>
          <w:color w:val="000000" w:themeColor="text1"/>
          <w:sz w:val="24"/>
          <w:szCs w:val="24"/>
        </w:rPr>
        <w:t>, DE</w:t>
      </w:r>
      <w:r w:rsidR="00DE1ED2" w:rsidRPr="00DE1ED2">
        <w:rPr>
          <w:bCs/>
          <w:color w:val="000000" w:themeColor="text1"/>
          <w:sz w:val="24"/>
          <w:szCs w:val="24"/>
        </w:rPr>
        <w:t xml:space="preserve"> </w:t>
      </w:r>
      <w:r w:rsidR="007D5C39">
        <w:rPr>
          <w:bCs/>
          <w:color w:val="000000" w:themeColor="text1"/>
          <w:sz w:val="24"/>
          <w:szCs w:val="24"/>
        </w:rPr>
        <w:t>30</w:t>
      </w:r>
      <w:r w:rsidR="00833707" w:rsidRPr="00DE1ED2">
        <w:rPr>
          <w:bCs/>
          <w:color w:val="000000" w:themeColor="text1"/>
          <w:sz w:val="24"/>
          <w:szCs w:val="24"/>
        </w:rPr>
        <w:t xml:space="preserve"> DE </w:t>
      </w:r>
      <w:r w:rsidR="007D5C39">
        <w:rPr>
          <w:bCs/>
          <w:color w:val="000000" w:themeColor="text1"/>
          <w:sz w:val="24"/>
          <w:szCs w:val="24"/>
        </w:rPr>
        <w:t>JANEIRO</w:t>
      </w:r>
      <w:r w:rsidR="00403B7A" w:rsidRPr="00DE1ED2">
        <w:rPr>
          <w:bCs/>
          <w:color w:val="000000" w:themeColor="text1"/>
          <w:sz w:val="24"/>
          <w:szCs w:val="24"/>
        </w:rPr>
        <w:t xml:space="preserve"> DE 202</w:t>
      </w:r>
      <w:r w:rsidR="007D5C39">
        <w:rPr>
          <w:bCs/>
          <w:color w:val="000000" w:themeColor="text1"/>
          <w:sz w:val="24"/>
          <w:szCs w:val="24"/>
        </w:rPr>
        <w:t>5</w:t>
      </w:r>
      <w:r w:rsidR="00403B7A" w:rsidRPr="00DE1ED2">
        <w:rPr>
          <w:bCs/>
          <w:color w:val="000000" w:themeColor="text1"/>
          <w:sz w:val="24"/>
          <w:szCs w:val="24"/>
        </w:rPr>
        <w:t>.</w:t>
      </w:r>
    </w:p>
    <w:p w14:paraId="13FADC92" w14:textId="77777777" w:rsidR="00710A25" w:rsidRPr="00DE1ED2" w:rsidRDefault="00710A25" w:rsidP="00436985">
      <w:pPr>
        <w:ind w:left="2835" w:right="282"/>
        <w:jc w:val="both"/>
        <w:rPr>
          <w:b/>
          <w:bCs/>
          <w:iCs/>
          <w:color w:val="000000" w:themeColor="text1"/>
          <w:sz w:val="24"/>
          <w:szCs w:val="24"/>
        </w:rPr>
      </w:pPr>
    </w:p>
    <w:p w14:paraId="7648F60E" w14:textId="77777777" w:rsidR="00BF1988" w:rsidRPr="00DE1ED2" w:rsidRDefault="00BF1988" w:rsidP="00436985">
      <w:pPr>
        <w:ind w:left="2835" w:right="282"/>
        <w:jc w:val="both"/>
        <w:rPr>
          <w:b/>
          <w:bCs/>
          <w:iCs/>
          <w:color w:val="000000" w:themeColor="text1"/>
          <w:sz w:val="24"/>
          <w:szCs w:val="24"/>
        </w:rPr>
      </w:pPr>
    </w:p>
    <w:p w14:paraId="58F1623C" w14:textId="5B57CF45" w:rsidR="000B5F62" w:rsidRPr="00DE1ED2" w:rsidRDefault="000B5F62" w:rsidP="007D5C39">
      <w:pPr>
        <w:tabs>
          <w:tab w:val="left" w:pos="4678"/>
        </w:tabs>
        <w:ind w:left="4253" w:right="-1"/>
        <w:jc w:val="both"/>
        <w:rPr>
          <w:iCs/>
          <w:color w:val="000000" w:themeColor="text1"/>
          <w:sz w:val="24"/>
          <w:szCs w:val="24"/>
        </w:rPr>
      </w:pPr>
      <w:r w:rsidRPr="00DE1ED2">
        <w:rPr>
          <w:iCs/>
          <w:color w:val="000000" w:themeColor="text1"/>
          <w:sz w:val="24"/>
          <w:szCs w:val="24"/>
        </w:rPr>
        <w:t xml:space="preserve">Autoriza </w:t>
      </w:r>
      <w:r w:rsidR="007D5C39">
        <w:rPr>
          <w:iCs/>
          <w:color w:val="000000" w:themeColor="text1"/>
          <w:sz w:val="24"/>
          <w:szCs w:val="24"/>
        </w:rPr>
        <w:t>o</w:t>
      </w:r>
      <w:r w:rsidRPr="00DE1ED2">
        <w:rPr>
          <w:iCs/>
          <w:color w:val="000000" w:themeColor="text1"/>
          <w:sz w:val="24"/>
          <w:szCs w:val="24"/>
        </w:rPr>
        <w:t xml:space="preserve"> </w:t>
      </w:r>
      <w:r w:rsidRPr="00DE1ED2">
        <w:rPr>
          <w:color w:val="000000" w:themeColor="text1"/>
          <w:sz w:val="24"/>
          <w:szCs w:val="24"/>
        </w:rPr>
        <w:t>Poder Executivo Municipal a realizar a contratação temporária por excepcional interesse público</w:t>
      </w:r>
      <w:r w:rsidRPr="00DE1ED2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E1ED2">
        <w:rPr>
          <w:iCs/>
          <w:color w:val="000000" w:themeColor="text1"/>
          <w:sz w:val="24"/>
          <w:szCs w:val="24"/>
        </w:rPr>
        <w:t xml:space="preserve">1(Um) </w:t>
      </w:r>
      <w:r w:rsidR="005E50D7">
        <w:rPr>
          <w:iCs/>
          <w:color w:val="000000" w:themeColor="text1"/>
          <w:sz w:val="24"/>
          <w:szCs w:val="24"/>
        </w:rPr>
        <w:t>Enfermeiro</w:t>
      </w:r>
      <w:r w:rsidRPr="00DE1ED2">
        <w:rPr>
          <w:iCs/>
          <w:color w:val="000000" w:themeColor="text1"/>
          <w:sz w:val="24"/>
          <w:szCs w:val="24"/>
        </w:rPr>
        <w:t xml:space="preserve"> </w:t>
      </w:r>
      <w:r w:rsidR="005E50D7">
        <w:rPr>
          <w:iCs/>
          <w:color w:val="000000" w:themeColor="text1"/>
          <w:sz w:val="24"/>
          <w:szCs w:val="24"/>
        </w:rPr>
        <w:t>40</w:t>
      </w:r>
      <w:r w:rsidRPr="00DE1ED2">
        <w:rPr>
          <w:iCs/>
          <w:color w:val="000000" w:themeColor="text1"/>
          <w:sz w:val="24"/>
          <w:szCs w:val="24"/>
        </w:rPr>
        <w:t>h</w:t>
      </w:r>
      <w:r w:rsidRPr="00DE1ED2">
        <w:rPr>
          <w:color w:val="000000" w:themeColor="text1"/>
          <w:sz w:val="24"/>
          <w:szCs w:val="24"/>
          <w:shd w:val="clear" w:color="auto" w:fill="FFFFFF"/>
        </w:rPr>
        <w:t>, para exercer suas funções junto a Secretaria de Saúde</w:t>
      </w:r>
      <w:r w:rsidRPr="00DE1ED2">
        <w:rPr>
          <w:iCs/>
          <w:color w:val="000000" w:themeColor="text1"/>
          <w:sz w:val="24"/>
          <w:szCs w:val="24"/>
        </w:rPr>
        <w:t xml:space="preserve"> e dá outras providências.</w:t>
      </w:r>
    </w:p>
    <w:p w14:paraId="243E54C5" w14:textId="77777777" w:rsidR="003F7E8F" w:rsidRPr="00DE1ED2" w:rsidRDefault="003F7E8F" w:rsidP="00436985">
      <w:pPr>
        <w:ind w:right="-1" w:firstLine="1418"/>
        <w:jc w:val="both"/>
        <w:rPr>
          <w:bCs/>
          <w:color w:val="000000" w:themeColor="text1"/>
          <w:sz w:val="24"/>
          <w:szCs w:val="24"/>
        </w:rPr>
      </w:pPr>
    </w:p>
    <w:p w14:paraId="7079A663" w14:textId="034EF6F5" w:rsidR="000E5A2B" w:rsidRPr="00DE1ED2" w:rsidRDefault="000E5A2B" w:rsidP="000E5A2B">
      <w:pPr>
        <w:tabs>
          <w:tab w:val="left" w:pos="709"/>
          <w:tab w:val="left" w:pos="1418"/>
        </w:tabs>
        <w:spacing w:line="276" w:lineRule="auto"/>
        <w:ind w:firstLine="1418"/>
        <w:jc w:val="both"/>
        <w:rPr>
          <w:color w:val="000000" w:themeColor="text1"/>
          <w:sz w:val="24"/>
          <w:szCs w:val="24"/>
        </w:rPr>
      </w:pPr>
      <w:r w:rsidRPr="00DE1ED2">
        <w:rPr>
          <w:color w:val="000000" w:themeColor="text1"/>
          <w:sz w:val="24"/>
          <w:szCs w:val="24"/>
        </w:rPr>
        <w:tab/>
        <w:t>Art. 1.º Fica autorizado o Poder Executivo Municipal a realizar a contratação temporária por excepcional interesse público</w:t>
      </w:r>
      <w:r w:rsidRPr="00DE1ED2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E1ED2">
        <w:rPr>
          <w:iCs/>
          <w:color w:val="000000" w:themeColor="text1"/>
          <w:sz w:val="24"/>
          <w:szCs w:val="24"/>
        </w:rPr>
        <w:t xml:space="preserve">1(Um) </w:t>
      </w:r>
      <w:r w:rsidR="005E50D7">
        <w:rPr>
          <w:iCs/>
          <w:color w:val="000000" w:themeColor="text1"/>
          <w:sz w:val="24"/>
          <w:szCs w:val="24"/>
        </w:rPr>
        <w:t>Enfermeiro 40hs</w:t>
      </w:r>
      <w:r w:rsidRPr="00DE1ED2">
        <w:rPr>
          <w:color w:val="000000" w:themeColor="text1"/>
          <w:sz w:val="24"/>
          <w:szCs w:val="24"/>
          <w:shd w:val="clear" w:color="auto" w:fill="FFFFFF"/>
        </w:rPr>
        <w:t>, para exercer suas funções junto a Secretaria de Saúde</w:t>
      </w:r>
      <w:r w:rsidRPr="00DE1ED2">
        <w:rPr>
          <w:bCs/>
          <w:color w:val="000000" w:themeColor="text1"/>
          <w:sz w:val="24"/>
          <w:szCs w:val="24"/>
        </w:rPr>
        <w:t xml:space="preserve">, </w:t>
      </w:r>
      <w:r w:rsidRPr="00DE1ED2">
        <w:rPr>
          <w:color w:val="000000" w:themeColor="text1"/>
          <w:sz w:val="24"/>
          <w:szCs w:val="24"/>
        </w:rPr>
        <w:t>nos termos dos artigos 193 a 197 e seguintes da lei municipal nº 5760/05, que instituiu o Regime Jurídico Único no Município.</w:t>
      </w:r>
    </w:p>
    <w:p w14:paraId="05F11DE1" w14:textId="77777777" w:rsidR="000E5A2B" w:rsidRPr="00DE1ED2" w:rsidRDefault="000E5A2B" w:rsidP="000E5A2B">
      <w:pPr>
        <w:tabs>
          <w:tab w:val="left" w:pos="709"/>
        </w:tabs>
        <w:ind w:right="-1" w:firstLine="1418"/>
        <w:jc w:val="both"/>
        <w:rPr>
          <w:color w:val="000000" w:themeColor="text1"/>
          <w:sz w:val="24"/>
          <w:szCs w:val="24"/>
        </w:rPr>
      </w:pPr>
    </w:p>
    <w:p w14:paraId="0E13E23C" w14:textId="566EECA7" w:rsidR="000E5A2B" w:rsidRPr="00DE1ED2" w:rsidRDefault="000E5A2B" w:rsidP="000E5A2B">
      <w:pPr>
        <w:pStyle w:val="Textoembloco"/>
        <w:tabs>
          <w:tab w:val="left" w:pos="9071"/>
        </w:tabs>
        <w:spacing w:line="276" w:lineRule="auto"/>
        <w:ind w:left="0" w:right="0" w:firstLine="1560"/>
        <w:rPr>
          <w:b/>
          <w:bCs/>
          <w:color w:val="000000" w:themeColor="text1"/>
        </w:rPr>
      </w:pPr>
      <w:r w:rsidRPr="00DE1ED2">
        <w:rPr>
          <w:color w:val="000000" w:themeColor="text1"/>
        </w:rPr>
        <w:t>§1.º A contratação de que trata a presente Lei será até 06(seis)meses, prorrogáveis por igual período;</w:t>
      </w:r>
    </w:p>
    <w:p w14:paraId="2BDAD2B1" w14:textId="4976AD06" w:rsidR="000E5A2B" w:rsidRPr="0075180D" w:rsidRDefault="000E5A2B" w:rsidP="000E5A2B">
      <w:pPr>
        <w:pStyle w:val="Textoembloco"/>
        <w:tabs>
          <w:tab w:val="left" w:pos="9071"/>
        </w:tabs>
        <w:spacing w:line="276" w:lineRule="auto"/>
        <w:ind w:left="0" w:right="0" w:firstLine="1560"/>
        <w:rPr>
          <w:color w:val="000000" w:themeColor="text1"/>
        </w:rPr>
      </w:pPr>
      <w:r w:rsidRPr="00DE1ED2">
        <w:rPr>
          <w:color w:val="000000" w:themeColor="text1"/>
        </w:rPr>
        <w:t xml:space="preserve">§2.º As atribuições, o salário mensal, a carga horária e a habilitação necessária estão fixadas </w:t>
      </w:r>
      <w:r w:rsidRPr="0075180D">
        <w:rPr>
          <w:color w:val="000000" w:themeColor="text1"/>
        </w:rPr>
        <w:t>no Anexo Único da presente Lei</w:t>
      </w:r>
      <w:r w:rsidR="0075180D" w:rsidRPr="0075180D">
        <w:rPr>
          <w:color w:val="000000" w:themeColor="text1"/>
        </w:rPr>
        <w:t>;</w:t>
      </w:r>
    </w:p>
    <w:p w14:paraId="5AA0CD66" w14:textId="1B28CEA2" w:rsidR="0075180D" w:rsidRPr="0075180D" w:rsidRDefault="0075180D" w:rsidP="0075180D">
      <w:pPr>
        <w:pStyle w:val="Textoembloco"/>
        <w:tabs>
          <w:tab w:val="left" w:pos="1985"/>
          <w:tab w:val="left" w:pos="9071"/>
        </w:tabs>
        <w:spacing w:line="276" w:lineRule="auto"/>
        <w:ind w:left="0" w:right="0" w:firstLine="1560"/>
        <w:rPr>
          <w:color w:val="000000" w:themeColor="text1"/>
        </w:rPr>
      </w:pPr>
      <w:r w:rsidRPr="0075180D">
        <w:rPr>
          <w:color w:val="000000" w:themeColor="text1"/>
        </w:rPr>
        <w:t>§</w:t>
      </w:r>
      <w:proofErr w:type="gramStart"/>
      <w:r w:rsidRPr="0075180D">
        <w:rPr>
          <w:color w:val="000000" w:themeColor="text1"/>
        </w:rPr>
        <w:t>3.°</w:t>
      </w:r>
      <w:proofErr w:type="gramEnd"/>
      <w:r w:rsidRPr="0075180D">
        <w:rPr>
          <w:color w:val="000000" w:themeColor="text1"/>
        </w:rPr>
        <w:t xml:space="preserve"> Para a contratação será utilizado o P</w:t>
      </w:r>
      <w:r>
        <w:rPr>
          <w:color w:val="000000" w:themeColor="text1"/>
        </w:rPr>
        <w:t>ro</w:t>
      </w:r>
      <w:r w:rsidRPr="0075180D">
        <w:rPr>
          <w:color w:val="000000" w:themeColor="text1"/>
        </w:rPr>
        <w:t xml:space="preserve">cesso Seletivo </w:t>
      </w:r>
      <w:r>
        <w:rPr>
          <w:color w:val="000000" w:themeColor="text1"/>
        </w:rPr>
        <w:t>Simplificado homologado pelo Edital n°009/2025.</w:t>
      </w:r>
    </w:p>
    <w:p w14:paraId="04D1A14D" w14:textId="77777777" w:rsidR="000E5A2B" w:rsidRPr="0075180D" w:rsidRDefault="000E5A2B" w:rsidP="000E5A2B">
      <w:pPr>
        <w:pStyle w:val="Textoembloco"/>
        <w:tabs>
          <w:tab w:val="left" w:pos="9071"/>
        </w:tabs>
        <w:spacing w:line="276" w:lineRule="auto"/>
        <w:ind w:left="0" w:right="0" w:firstLine="1560"/>
        <w:rPr>
          <w:b/>
          <w:bCs/>
          <w:color w:val="000000" w:themeColor="text1"/>
        </w:rPr>
      </w:pPr>
    </w:p>
    <w:p w14:paraId="7925C802" w14:textId="77777777" w:rsidR="000E5A2B" w:rsidRPr="00DE1ED2" w:rsidRDefault="000E5A2B" w:rsidP="000E5A2B">
      <w:pPr>
        <w:pStyle w:val="Textoembloco"/>
        <w:ind w:left="0" w:right="-1" w:firstLine="1560"/>
        <w:rPr>
          <w:color w:val="000000" w:themeColor="text1"/>
          <w:lang w:eastAsia="en-US"/>
        </w:rPr>
      </w:pPr>
      <w:r w:rsidRPr="0075180D">
        <w:rPr>
          <w:color w:val="000000" w:themeColor="text1"/>
          <w:lang w:eastAsia="en-US"/>
        </w:rPr>
        <w:t>Art. 2.º Fica autorizado o Poder Executivo a realizar nova</w:t>
      </w:r>
      <w:r w:rsidRPr="00DE1ED2">
        <w:rPr>
          <w:color w:val="000000" w:themeColor="text1"/>
          <w:lang w:eastAsia="en-US"/>
        </w:rPr>
        <w:t xml:space="preserve"> contratação em caso de desistência ou rescisão antecipada do contrato temporário, desde que persista a justificativa da necessidade da contratação.</w:t>
      </w:r>
    </w:p>
    <w:p w14:paraId="3976E80B" w14:textId="77777777" w:rsidR="000E5A2B" w:rsidRPr="00DE1ED2" w:rsidRDefault="000E5A2B" w:rsidP="000E5A2B">
      <w:pPr>
        <w:pStyle w:val="Textoembloco"/>
        <w:ind w:right="-1" w:firstLine="1560"/>
        <w:rPr>
          <w:color w:val="000000" w:themeColor="text1"/>
          <w:lang w:eastAsia="en-US"/>
        </w:rPr>
      </w:pPr>
    </w:p>
    <w:p w14:paraId="21B0B674" w14:textId="77777777" w:rsidR="000E5A2B" w:rsidRPr="00DE1ED2" w:rsidRDefault="000E5A2B" w:rsidP="000E5A2B">
      <w:pPr>
        <w:pStyle w:val="Textoembloco"/>
        <w:ind w:left="0" w:right="-1" w:firstLine="1560"/>
        <w:rPr>
          <w:color w:val="000000" w:themeColor="text1"/>
          <w:lang w:eastAsia="en-US"/>
        </w:rPr>
      </w:pPr>
      <w:r w:rsidRPr="00DE1ED2">
        <w:rPr>
          <w:color w:val="000000" w:themeColor="text1"/>
          <w:lang w:eastAsia="en-US"/>
        </w:rPr>
        <w:t>§ 1º Cessada a necessidade que motivou a contratação, estará a Administração Municipal autorizada a promover a rescisão do contrato, ainda que antes da data prevista para o seu término, desde que seja comunicado o contratado com 15 (quinze) dias de antecedência.</w:t>
      </w:r>
    </w:p>
    <w:p w14:paraId="13544C6C" w14:textId="77777777" w:rsidR="000E5A2B" w:rsidRPr="00DE1ED2" w:rsidRDefault="000E5A2B" w:rsidP="000E5A2B">
      <w:pPr>
        <w:pStyle w:val="Textoembloco"/>
        <w:ind w:left="567" w:right="-1" w:firstLine="1560"/>
        <w:rPr>
          <w:color w:val="000000" w:themeColor="text1"/>
          <w:lang w:eastAsia="en-US"/>
        </w:rPr>
      </w:pPr>
    </w:p>
    <w:p w14:paraId="24047B44" w14:textId="77777777" w:rsidR="000E5A2B" w:rsidRPr="00DE1ED2" w:rsidRDefault="000E5A2B" w:rsidP="000E5A2B">
      <w:pPr>
        <w:pStyle w:val="Textoembloco"/>
        <w:ind w:left="0" w:right="-1" w:firstLine="1560"/>
        <w:rPr>
          <w:color w:val="000000" w:themeColor="text1"/>
          <w:lang w:eastAsia="en-US"/>
        </w:rPr>
      </w:pPr>
      <w:r w:rsidRPr="00DE1ED2">
        <w:rPr>
          <w:color w:val="000000" w:themeColor="text1"/>
          <w:lang w:eastAsia="en-US"/>
        </w:rPr>
        <w:t>§ 2º Se o contratado desejar rescindir o contrato antes da data prevista para o seu término, deverá comunicar a Administração Municipal, através de Requerimento protocolado, com antecedência de 15 (quinze) dias, sob pena de indenizar o respectivo período, se não trabalhado.</w:t>
      </w:r>
    </w:p>
    <w:p w14:paraId="360B60CD" w14:textId="77777777" w:rsidR="000E5A2B" w:rsidRPr="00DE1ED2" w:rsidRDefault="000E5A2B" w:rsidP="000E5A2B">
      <w:pPr>
        <w:pStyle w:val="Textoembloco"/>
        <w:ind w:left="0" w:right="-1" w:firstLine="1560"/>
        <w:rPr>
          <w:color w:val="000000" w:themeColor="text1"/>
          <w:lang w:eastAsia="en-US"/>
        </w:rPr>
      </w:pPr>
      <w:r w:rsidRPr="00DE1ED2">
        <w:rPr>
          <w:color w:val="000000" w:themeColor="text1"/>
          <w:lang w:eastAsia="en-US"/>
        </w:rPr>
        <w:t xml:space="preserve">§ 3º Se a rescisão ocorrer em tempo inferior a 60 (sessenta) dias, por solicitação do contratado, contados da data da sua contratação, ficará este, responsável pelo pagamento das despesas relativas aos Exames Admissionais despendidos para a respectiva contratação. </w:t>
      </w:r>
    </w:p>
    <w:p w14:paraId="697DC8EE" w14:textId="77777777" w:rsidR="000E5A2B" w:rsidRPr="00DE1ED2" w:rsidRDefault="000E5A2B" w:rsidP="000E5A2B">
      <w:pPr>
        <w:pStyle w:val="Textoembloco"/>
        <w:ind w:left="0" w:right="-1" w:firstLine="1560"/>
        <w:rPr>
          <w:color w:val="000000" w:themeColor="text1"/>
          <w:lang w:eastAsia="en-US"/>
        </w:rPr>
      </w:pPr>
    </w:p>
    <w:p w14:paraId="6D8D7BD3" w14:textId="77777777" w:rsidR="000E5A2B" w:rsidRPr="00DE1ED2" w:rsidRDefault="000E5A2B" w:rsidP="000E5A2B">
      <w:pPr>
        <w:pStyle w:val="Textoembloco"/>
        <w:ind w:left="0" w:right="-1" w:firstLine="1560"/>
        <w:rPr>
          <w:color w:val="000000" w:themeColor="text1"/>
        </w:rPr>
      </w:pPr>
      <w:r w:rsidRPr="00DE1ED2">
        <w:rPr>
          <w:color w:val="000000" w:themeColor="text1"/>
        </w:rPr>
        <w:t>Art. 3.º O contrato será de natureza administrativa, ficando assegurados os seguintes direitos aos contratados, sem prejuízo ao estabelecido na Lei nº 5.760/2005:</w:t>
      </w:r>
    </w:p>
    <w:p w14:paraId="67D4484F" w14:textId="77777777" w:rsidR="000E5A2B" w:rsidRPr="00DE1ED2" w:rsidRDefault="000E5A2B" w:rsidP="000E5A2B">
      <w:pPr>
        <w:pStyle w:val="Textoembloco"/>
        <w:ind w:left="0" w:right="-1" w:firstLine="1560"/>
        <w:rPr>
          <w:color w:val="000000" w:themeColor="text1"/>
        </w:rPr>
      </w:pPr>
    </w:p>
    <w:p w14:paraId="55E6E5E0" w14:textId="77777777" w:rsidR="000E5A2B" w:rsidRPr="00DE1ED2" w:rsidRDefault="000E5A2B" w:rsidP="000E5A2B">
      <w:pPr>
        <w:pStyle w:val="Textoembloco"/>
        <w:tabs>
          <w:tab w:val="left" w:pos="1985"/>
        </w:tabs>
        <w:ind w:left="0" w:right="-1" w:firstLine="1560"/>
        <w:rPr>
          <w:color w:val="000000" w:themeColor="text1"/>
        </w:rPr>
      </w:pPr>
      <w:r w:rsidRPr="00DE1ED2">
        <w:rPr>
          <w:color w:val="000000" w:themeColor="text1"/>
        </w:rPr>
        <w:t>I – Repouso semanal remunerado;</w:t>
      </w:r>
    </w:p>
    <w:p w14:paraId="160DA0CA" w14:textId="77777777" w:rsidR="000E5A2B" w:rsidRPr="00DE1ED2" w:rsidRDefault="000E5A2B" w:rsidP="000E5A2B">
      <w:pPr>
        <w:pStyle w:val="Textoembloco"/>
        <w:tabs>
          <w:tab w:val="left" w:pos="1985"/>
        </w:tabs>
        <w:ind w:left="0" w:right="-1" w:firstLine="1560"/>
        <w:rPr>
          <w:color w:val="000000" w:themeColor="text1"/>
        </w:rPr>
      </w:pPr>
      <w:r w:rsidRPr="00DE1ED2">
        <w:rPr>
          <w:color w:val="000000" w:themeColor="text1"/>
        </w:rPr>
        <w:t>II – Gratificação natalina proporcional, ao término do contrato;</w:t>
      </w:r>
    </w:p>
    <w:p w14:paraId="23DE13C4" w14:textId="77777777" w:rsidR="000E5A2B" w:rsidRPr="00DE1ED2" w:rsidRDefault="000E5A2B" w:rsidP="000E5A2B">
      <w:pPr>
        <w:pStyle w:val="Textoembloco"/>
        <w:tabs>
          <w:tab w:val="left" w:pos="1985"/>
        </w:tabs>
        <w:ind w:left="0" w:right="-1" w:firstLine="1560"/>
        <w:rPr>
          <w:color w:val="000000" w:themeColor="text1"/>
        </w:rPr>
      </w:pPr>
      <w:r w:rsidRPr="00DE1ED2">
        <w:rPr>
          <w:color w:val="000000" w:themeColor="text1"/>
        </w:rPr>
        <w:t>III – Férias proporcionais, com acréscimo de 1/3, ao término do contrato;</w:t>
      </w:r>
    </w:p>
    <w:p w14:paraId="19A90A64" w14:textId="77777777" w:rsidR="000E5A2B" w:rsidRPr="00DE1ED2" w:rsidRDefault="000E5A2B" w:rsidP="000E5A2B">
      <w:pPr>
        <w:pStyle w:val="Textoembloco"/>
        <w:tabs>
          <w:tab w:val="left" w:pos="1985"/>
        </w:tabs>
        <w:ind w:left="0" w:right="-1" w:firstLine="1560"/>
        <w:rPr>
          <w:color w:val="000000" w:themeColor="text1"/>
        </w:rPr>
      </w:pPr>
      <w:r w:rsidRPr="00DE1ED2">
        <w:rPr>
          <w:color w:val="000000" w:themeColor="text1"/>
        </w:rPr>
        <w:t>IV – Serviço extraordinário, se necessário;</w:t>
      </w:r>
    </w:p>
    <w:p w14:paraId="05005D0C" w14:textId="77777777" w:rsidR="000E5A2B" w:rsidRPr="00DE1ED2" w:rsidRDefault="000E5A2B" w:rsidP="000E5A2B">
      <w:pPr>
        <w:pStyle w:val="Textoembloco"/>
        <w:tabs>
          <w:tab w:val="left" w:pos="1985"/>
        </w:tabs>
        <w:ind w:left="0" w:right="-1" w:firstLine="1560"/>
        <w:rPr>
          <w:color w:val="000000" w:themeColor="text1"/>
        </w:rPr>
      </w:pPr>
      <w:r w:rsidRPr="00DE1ED2">
        <w:rPr>
          <w:color w:val="000000" w:themeColor="text1"/>
        </w:rPr>
        <w:t>V – Vale alimentação;</w:t>
      </w:r>
    </w:p>
    <w:p w14:paraId="79FE4A1B" w14:textId="77777777" w:rsidR="000E5A2B" w:rsidRPr="00DE1ED2" w:rsidRDefault="000E5A2B" w:rsidP="000E5A2B">
      <w:pPr>
        <w:pStyle w:val="Textoembloco"/>
        <w:tabs>
          <w:tab w:val="left" w:pos="1985"/>
        </w:tabs>
        <w:ind w:left="0" w:right="-1" w:firstLine="1560"/>
        <w:rPr>
          <w:color w:val="000000" w:themeColor="text1"/>
        </w:rPr>
      </w:pPr>
      <w:r w:rsidRPr="00DE1ED2">
        <w:rPr>
          <w:color w:val="000000" w:themeColor="text1"/>
        </w:rPr>
        <w:lastRenderedPageBreak/>
        <w:t>VI – Inscrição no Regime Geral de Previdência Social;</w:t>
      </w:r>
    </w:p>
    <w:p w14:paraId="2B6DE938" w14:textId="77777777" w:rsidR="000E5A2B" w:rsidRPr="00DE1ED2" w:rsidRDefault="000E5A2B" w:rsidP="000E5A2B">
      <w:pPr>
        <w:pStyle w:val="Textoembloco"/>
        <w:tabs>
          <w:tab w:val="left" w:pos="1985"/>
        </w:tabs>
        <w:ind w:left="0" w:right="-1" w:firstLine="1560"/>
        <w:rPr>
          <w:color w:val="000000" w:themeColor="text1"/>
        </w:rPr>
      </w:pPr>
      <w:r w:rsidRPr="00DE1ED2">
        <w:rPr>
          <w:color w:val="000000" w:themeColor="text1"/>
        </w:rPr>
        <w:t>VII – Desdobramento de carga horária, se for o caso;</w:t>
      </w:r>
    </w:p>
    <w:p w14:paraId="3298C31D" w14:textId="77777777" w:rsidR="000E5A2B" w:rsidRPr="00DE1ED2" w:rsidRDefault="000E5A2B" w:rsidP="000E5A2B">
      <w:pPr>
        <w:pStyle w:val="Textoembloco"/>
        <w:tabs>
          <w:tab w:val="left" w:pos="1985"/>
        </w:tabs>
        <w:ind w:left="0" w:right="-1" w:firstLine="1560"/>
        <w:rPr>
          <w:color w:val="000000" w:themeColor="text1"/>
        </w:rPr>
      </w:pPr>
      <w:r w:rsidRPr="00DE1ED2">
        <w:rPr>
          <w:color w:val="000000" w:themeColor="text1"/>
        </w:rPr>
        <w:t>VIII – Gratificação de difícil acesso, se for o caso.</w:t>
      </w:r>
    </w:p>
    <w:p w14:paraId="29820B19" w14:textId="77777777" w:rsidR="000E5A2B" w:rsidRPr="00DE1ED2" w:rsidRDefault="000E5A2B" w:rsidP="000E5A2B">
      <w:pPr>
        <w:pStyle w:val="Textoembloco"/>
        <w:ind w:left="0" w:right="-1" w:firstLine="1418"/>
        <w:rPr>
          <w:color w:val="000000" w:themeColor="text1"/>
        </w:rPr>
      </w:pPr>
    </w:p>
    <w:p w14:paraId="7CF09692" w14:textId="77777777" w:rsidR="000E5A2B" w:rsidRPr="00DE1ED2" w:rsidRDefault="000E5A2B" w:rsidP="000E5A2B">
      <w:pPr>
        <w:pStyle w:val="Textoembloco"/>
        <w:spacing w:line="276" w:lineRule="auto"/>
        <w:ind w:left="0" w:right="0" w:firstLine="1418"/>
        <w:rPr>
          <w:b/>
          <w:bCs/>
          <w:color w:val="000000" w:themeColor="text1"/>
        </w:rPr>
      </w:pPr>
      <w:r w:rsidRPr="00DE1ED2">
        <w:rPr>
          <w:color w:val="000000" w:themeColor="text1"/>
        </w:rPr>
        <w:t>Art. 4.º Fica autorizada a prorrogação contratual, em caso de impossibilidade de rescisão, por motivo de licença saúde e maternidade.</w:t>
      </w:r>
    </w:p>
    <w:p w14:paraId="34CD4CBC" w14:textId="77777777" w:rsidR="000E5A2B" w:rsidRPr="00DE1ED2" w:rsidRDefault="000E5A2B" w:rsidP="000E5A2B">
      <w:pPr>
        <w:pStyle w:val="Textoembloco"/>
        <w:ind w:left="0" w:right="-1" w:firstLine="1418"/>
        <w:rPr>
          <w:color w:val="000000" w:themeColor="text1"/>
        </w:rPr>
      </w:pPr>
    </w:p>
    <w:p w14:paraId="43059F24" w14:textId="4B238364" w:rsidR="000E5A2B" w:rsidRPr="00DE1ED2" w:rsidRDefault="000E5A2B" w:rsidP="000E5A2B">
      <w:pPr>
        <w:pStyle w:val="Textoembloco"/>
        <w:ind w:left="0" w:right="-1" w:firstLine="1418"/>
        <w:rPr>
          <w:color w:val="000000" w:themeColor="text1"/>
        </w:rPr>
      </w:pPr>
      <w:r w:rsidRPr="00DE1ED2">
        <w:rPr>
          <w:color w:val="000000" w:themeColor="text1"/>
        </w:rPr>
        <w:t xml:space="preserve">Art. 5.º As despesas decorrentes da presente Lei, correrão por conta de dotações orçamentárias da Secretaria Municipal de </w:t>
      </w:r>
      <w:r w:rsidR="00DE1ED2" w:rsidRPr="00DE1ED2">
        <w:rPr>
          <w:color w:val="000000" w:themeColor="text1"/>
        </w:rPr>
        <w:t>Saúde</w:t>
      </w:r>
      <w:r w:rsidRPr="00DE1ED2">
        <w:rPr>
          <w:color w:val="000000" w:themeColor="text1"/>
        </w:rPr>
        <w:t>.</w:t>
      </w:r>
    </w:p>
    <w:p w14:paraId="49B6EF8F" w14:textId="77777777" w:rsidR="000E5A2B" w:rsidRPr="00DE1ED2" w:rsidRDefault="000E5A2B" w:rsidP="000E5A2B">
      <w:pPr>
        <w:pStyle w:val="Textoembloco"/>
        <w:ind w:left="0" w:right="-1" w:firstLine="1418"/>
        <w:rPr>
          <w:color w:val="000000" w:themeColor="text1"/>
        </w:rPr>
      </w:pPr>
    </w:p>
    <w:p w14:paraId="0A1125BB" w14:textId="77777777" w:rsidR="000E5A2B" w:rsidRPr="00DE1ED2" w:rsidRDefault="000E5A2B" w:rsidP="007D5C39">
      <w:pPr>
        <w:tabs>
          <w:tab w:val="left" w:pos="8505"/>
        </w:tabs>
        <w:ind w:right="-1" w:firstLine="1418"/>
        <w:jc w:val="both"/>
        <w:rPr>
          <w:color w:val="000000" w:themeColor="text1"/>
          <w:sz w:val="24"/>
          <w:szCs w:val="24"/>
        </w:rPr>
      </w:pPr>
      <w:r w:rsidRPr="00DE1ED2">
        <w:rPr>
          <w:color w:val="000000" w:themeColor="text1"/>
          <w:sz w:val="24"/>
          <w:szCs w:val="24"/>
        </w:rPr>
        <w:t>Art. 6.º Esta Lei entra em vigor na data de sua publicação e será regulamentada por Decreto Municipal naquilo que couber.</w:t>
      </w:r>
    </w:p>
    <w:p w14:paraId="4EE1362C" w14:textId="77777777" w:rsidR="000E5A2B" w:rsidRPr="00DE1ED2" w:rsidRDefault="000E5A2B" w:rsidP="000E5A2B">
      <w:pPr>
        <w:tabs>
          <w:tab w:val="left" w:pos="9071"/>
        </w:tabs>
        <w:ind w:right="284" w:firstLine="1418"/>
        <w:jc w:val="both"/>
        <w:rPr>
          <w:color w:val="000000" w:themeColor="text1"/>
          <w:sz w:val="24"/>
          <w:szCs w:val="24"/>
        </w:rPr>
      </w:pPr>
    </w:p>
    <w:p w14:paraId="30E81B83" w14:textId="77777777" w:rsidR="000E5A2B" w:rsidRPr="00DE1ED2" w:rsidRDefault="000E5A2B" w:rsidP="000E5A2B">
      <w:pPr>
        <w:ind w:right="-1" w:firstLine="1418"/>
        <w:jc w:val="both"/>
        <w:rPr>
          <w:b/>
          <w:color w:val="000000" w:themeColor="text1"/>
          <w:sz w:val="24"/>
          <w:szCs w:val="24"/>
        </w:rPr>
      </w:pPr>
      <w:r w:rsidRPr="00DE1ED2">
        <w:rPr>
          <w:b/>
          <w:color w:val="000000" w:themeColor="text1"/>
          <w:sz w:val="24"/>
          <w:szCs w:val="24"/>
        </w:rPr>
        <w:t>JUSTIFICATIVA:</w:t>
      </w:r>
    </w:p>
    <w:p w14:paraId="5D42A861" w14:textId="612FE1EC" w:rsidR="00141883" w:rsidRPr="00DE1ED2" w:rsidRDefault="000E5A2B" w:rsidP="000E5A2B">
      <w:pPr>
        <w:ind w:firstLine="1418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DE1ED2">
        <w:rPr>
          <w:color w:val="000000" w:themeColor="text1"/>
          <w:sz w:val="24"/>
          <w:szCs w:val="24"/>
        </w:rPr>
        <w:t>Remete-se a esta Colenda Casa Legislativa, projeto de lei que visa a contratação temporária por excepcional interesse público</w:t>
      </w:r>
      <w:r w:rsidRPr="00DE1ED2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E1ED2">
        <w:rPr>
          <w:iCs/>
          <w:color w:val="000000" w:themeColor="text1"/>
          <w:sz w:val="24"/>
          <w:szCs w:val="24"/>
        </w:rPr>
        <w:t xml:space="preserve">1(Um) </w:t>
      </w:r>
      <w:r w:rsidR="005E50D7">
        <w:rPr>
          <w:iCs/>
          <w:color w:val="000000" w:themeColor="text1"/>
          <w:sz w:val="24"/>
          <w:szCs w:val="24"/>
        </w:rPr>
        <w:t>Enfermeiro 40hs</w:t>
      </w:r>
      <w:r w:rsidRPr="00DE1ED2">
        <w:rPr>
          <w:color w:val="000000" w:themeColor="text1"/>
          <w:sz w:val="24"/>
          <w:szCs w:val="24"/>
          <w:shd w:val="clear" w:color="auto" w:fill="FFFFFF"/>
        </w:rPr>
        <w:t xml:space="preserve">, </w:t>
      </w:r>
      <w:r w:rsidR="00141883" w:rsidRPr="00DE1ED2">
        <w:rPr>
          <w:color w:val="000000" w:themeColor="text1"/>
          <w:sz w:val="24"/>
          <w:szCs w:val="24"/>
          <w:shd w:val="clear" w:color="auto" w:fill="FFFFFF"/>
        </w:rPr>
        <w:t>justifica-se a contratação pois a servidora</w:t>
      </w:r>
      <w:r w:rsidR="00551C24">
        <w:rPr>
          <w:color w:val="000000" w:themeColor="text1"/>
          <w:sz w:val="24"/>
          <w:szCs w:val="24"/>
          <w:shd w:val="clear" w:color="auto" w:fill="FFFFFF"/>
        </w:rPr>
        <w:t xml:space="preserve"> efetiva</w:t>
      </w:r>
      <w:r w:rsidR="00141883" w:rsidRPr="00DE1ED2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5E50D7" w:rsidRPr="005E50D7">
        <w:rPr>
          <w:color w:val="000000" w:themeColor="text1"/>
          <w:sz w:val="24"/>
          <w:szCs w:val="24"/>
          <w:shd w:val="clear" w:color="auto" w:fill="FFFFFF"/>
        </w:rPr>
        <w:t xml:space="preserve">Anne Lise </w:t>
      </w:r>
      <w:proofErr w:type="spellStart"/>
      <w:r w:rsidR="005E50D7" w:rsidRPr="005E50D7">
        <w:rPr>
          <w:color w:val="000000" w:themeColor="text1"/>
          <w:sz w:val="24"/>
          <w:szCs w:val="24"/>
          <w:shd w:val="clear" w:color="auto" w:fill="FFFFFF"/>
        </w:rPr>
        <w:t>Borstmann</w:t>
      </w:r>
      <w:proofErr w:type="spellEnd"/>
      <w:r w:rsidR="005E50D7" w:rsidRPr="005E50D7">
        <w:rPr>
          <w:color w:val="000000" w:themeColor="text1"/>
          <w:sz w:val="24"/>
          <w:szCs w:val="24"/>
          <w:shd w:val="clear" w:color="auto" w:fill="FFFFFF"/>
        </w:rPr>
        <w:t xml:space="preserve"> Hansen, gestante atualmente 32 semanas</w:t>
      </w:r>
      <w:r w:rsidR="00551C24">
        <w:rPr>
          <w:color w:val="000000" w:themeColor="text1"/>
          <w:sz w:val="24"/>
          <w:szCs w:val="24"/>
          <w:shd w:val="clear" w:color="auto" w:fill="FFFFFF"/>
        </w:rPr>
        <w:t>, têm</w:t>
      </w:r>
      <w:r w:rsidR="005E50D7" w:rsidRPr="005E50D7">
        <w:rPr>
          <w:color w:val="000000" w:themeColor="text1"/>
          <w:sz w:val="24"/>
          <w:szCs w:val="24"/>
          <w:shd w:val="clear" w:color="auto" w:fill="FFFFFF"/>
        </w:rPr>
        <w:t xml:space="preserve"> previsão de parto para </w:t>
      </w:r>
      <w:r w:rsidR="00551C24">
        <w:rPr>
          <w:color w:val="000000" w:themeColor="text1"/>
          <w:sz w:val="24"/>
          <w:szCs w:val="24"/>
          <w:shd w:val="clear" w:color="auto" w:fill="FFFFFF"/>
        </w:rPr>
        <w:t>a ú</w:t>
      </w:r>
      <w:r w:rsidR="005E50D7" w:rsidRPr="005E50D7">
        <w:rPr>
          <w:color w:val="000000" w:themeColor="text1"/>
          <w:sz w:val="24"/>
          <w:szCs w:val="24"/>
          <w:shd w:val="clear" w:color="auto" w:fill="FFFFFF"/>
        </w:rPr>
        <w:t xml:space="preserve">ltima quinzena de </w:t>
      </w:r>
      <w:r w:rsidR="00551C24">
        <w:rPr>
          <w:color w:val="000000" w:themeColor="text1"/>
          <w:sz w:val="24"/>
          <w:szCs w:val="24"/>
          <w:shd w:val="clear" w:color="auto" w:fill="FFFFFF"/>
        </w:rPr>
        <w:t>m</w:t>
      </w:r>
      <w:r w:rsidR="005E50D7" w:rsidRPr="005E50D7">
        <w:rPr>
          <w:color w:val="000000" w:themeColor="text1"/>
          <w:sz w:val="24"/>
          <w:szCs w:val="24"/>
          <w:shd w:val="clear" w:color="auto" w:fill="FFFFFF"/>
        </w:rPr>
        <w:t>arço</w:t>
      </w:r>
      <w:r w:rsidR="00551C24">
        <w:rPr>
          <w:color w:val="000000" w:themeColor="text1"/>
          <w:sz w:val="24"/>
          <w:szCs w:val="24"/>
          <w:shd w:val="clear" w:color="auto" w:fill="FFFFFF"/>
        </w:rPr>
        <w:t>.</w:t>
      </w:r>
      <w:r w:rsidR="00141883" w:rsidRPr="00DE1ED2">
        <w:rPr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553FC2BF" w14:textId="77777777" w:rsidR="0075180D" w:rsidRPr="0075180D" w:rsidRDefault="00551C24" w:rsidP="0075180D">
      <w:pPr>
        <w:pStyle w:val="Textoembloco"/>
        <w:tabs>
          <w:tab w:val="left" w:pos="1985"/>
          <w:tab w:val="left" w:pos="9071"/>
        </w:tabs>
        <w:spacing w:line="276" w:lineRule="auto"/>
        <w:ind w:left="0" w:right="0" w:firstLine="1560"/>
        <w:rPr>
          <w:color w:val="000000" w:themeColor="text1"/>
        </w:rPr>
      </w:pPr>
      <w:r>
        <w:rPr>
          <w:color w:val="000000" w:themeColor="text1"/>
          <w:shd w:val="clear" w:color="auto" w:fill="FFFFFF"/>
        </w:rPr>
        <w:t>A</w:t>
      </w:r>
      <w:r w:rsidR="005E50D7">
        <w:rPr>
          <w:color w:val="000000" w:themeColor="text1"/>
          <w:shd w:val="clear" w:color="auto" w:fill="FFFFFF"/>
        </w:rPr>
        <w:t xml:space="preserve"> servidora está lotada na UBS Central, </w:t>
      </w:r>
      <w:r>
        <w:rPr>
          <w:color w:val="000000" w:themeColor="text1"/>
          <w:shd w:val="clear" w:color="auto" w:fill="FFFFFF"/>
        </w:rPr>
        <w:t xml:space="preserve">e </w:t>
      </w:r>
      <w:r w:rsidR="005E50D7">
        <w:rPr>
          <w:color w:val="000000" w:themeColor="text1"/>
          <w:shd w:val="clear" w:color="auto" w:fill="FFFFFF"/>
        </w:rPr>
        <w:t xml:space="preserve">a demanda de atendimentos e serviços não pode </w:t>
      </w:r>
      <w:r>
        <w:rPr>
          <w:color w:val="000000" w:themeColor="text1"/>
          <w:shd w:val="clear" w:color="auto" w:fill="FFFFFF"/>
        </w:rPr>
        <w:t>ser interrompida, portanto a contratação emergencial visa manter o bom funcionamento da referida UBS.</w:t>
      </w:r>
      <w:r w:rsidR="0075180D">
        <w:rPr>
          <w:color w:val="000000" w:themeColor="text1"/>
          <w:shd w:val="clear" w:color="auto" w:fill="FFFFFF"/>
        </w:rPr>
        <w:t xml:space="preserve"> </w:t>
      </w:r>
      <w:r w:rsidR="0075180D" w:rsidRPr="0075180D">
        <w:rPr>
          <w:color w:val="000000" w:themeColor="text1"/>
        </w:rPr>
        <w:t>Para a contratação será utilizado o P</w:t>
      </w:r>
      <w:r w:rsidR="0075180D">
        <w:rPr>
          <w:color w:val="000000" w:themeColor="text1"/>
        </w:rPr>
        <w:t>ro</w:t>
      </w:r>
      <w:r w:rsidR="0075180D" w:rsidRPr="0075180D">
        <w:rPr>
          <w:color w:val="000000" w:themeColor="text1"/>
        </w:rPr>
        <w:t xml:space="preserve">cesso Seletivo </w:t>
      </w:r>
      <w:r w:rsidR="0075180D">
        <w:rPr>
          <w:color w:val="000000" w:themeColor="text1"/>
        </w:rPr>
        <w:t>Simplificado homologado pelo Edital n°009/2025.</w:t>
      </w:r>
    </w:p>
    <w:p w14:paraId="300D477D" w14:textId="20083BAD" w:rsidR="000E5A2B" w:rsidRPr="00DE1ED2" w:rsidRDefault="000E5A2B" w:rsidP="000E5A2B">
      <w:pPr>
        <w:ind w:firstLine="1418"/>
        <w:jc w:val="both"/>
        <w:rPr>
          <w:color w:val="000000" w:themeColor="text1"/>
          <w:sz w:val="24"/>
          <w:szCs w:val="24"/>
        </w:rPr>
      </w:pPr>
      <w:r w:rsidRPr="00DE1ED2">
        <w:rPr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220A5C86" w14:textId="77777777" w:rsidR="000E5A2B" w:rsidRPr="00DE1ED2" w:rsidRDefault="000E5A2B" w:rsidP="000E5A2B">
      <w:pPr>
        <w:ind w:firstLine="1418"/>
        <w:jc w:val="both"/>
        <w:rPr>
          <w:color w:val="000000" w:themeColor="text1"/>
          <w:sz w:val="24"/>
          <w:szCs w:val="24"/>
        </w:rPr>
      </w:pPr>
    </w:p>
    <w:p w14:paraId="028C54C1" w14:textId="77777777" w:rsidR="000E5A2B" w:rsidRPr="00DE1ED2" w:rsidRDefault="000E5A2B" w:rsidP="000E5A2B">
      <w:pPr>
        <w:ind w:left="-142" w:firstLine="1418"/>
        <w:jc w:val="both"/>
        <w:rPr>
          <w:color w:val="000000" w:themeColor="text1"/>
          <w:sz w:val="24"/>
          <w:szCs w:val="24"/>
        </w:rPr>
      </w:pPr>
    </w:p>
    <w:p w14:paraId="5C9C1BF2" w14:textId="5BC676DA" w:rsidR="000E5A2B" w:rsidRPr="00DE1ED2" w:rsidRDefault="000E5A2B" w:rsidP="000E5A2B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  <w:r w:rsidRPr="00DE1ED2">
        <w:rPr>
          <w:color w:val="000000" w:themeColor="text1"/>
        </w:rPr>
        <w:t xml:space="preserve">GABINETE DO PREFEITO MUNICIPAL DE NOVA PRATA, em </w:t>
      </w:r>
      <w:r w:rsidR="007D5C39">
        <w:rPr>
          <w:color w:val="000000" w:themeColor="text1"/>
        </w:rPr>
        <w:t>30</w:t>
      </w:r>
      <w:r w:rsidRPr="00DE1ED2">
        <w:rPr>
          <w:color w:val="000000" w:themeColor="text1"/>
        </w:rPr>
        <w:t xml:space="preserve"> de </w:t>
      </w:r>
      <w:r w:rsidR="007D5C39">
        <w:rPr>
          <w:color w:val="000000" w:themeColor="text1"/>
        </w:rPr>
        <w:t xml:space="preserve">janeiro </w:t>
      </w:r>
      <w:r w:rsidRPr="00DE1ED2">
        <w:rPr>
          <w:color w:val="000000" w:themeColor="text1"/>
        </w:rPr>
        <w:t>de 202</w:t>
      </w:r>
      <w:r w:rsidR="007D5C39">
        <w:rPr>
          <w:color w:val="000000" w:themeColor="text1"/>
        </w:rPr>
        <w:t>5</w:t>
      </w:r>
      <w:r w:rsidRPr="00DE1ED2">
        <w:rPr>
          <w:color w:val="000000" w:themeColor="text1"/>
        </w:rPr>
        <w:t>.</w:t>
      </w:r>
    </w:p>
    <w:p w14:paraId="6BE8F6B8" w14:textId="77777777" w:rsidR="000E5A2B" w:rsidRPr="00DE1ED2" w:rsidRDefault="000E5A2B" w:rsidP="000E5A2B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</w:p>
    <w:p w14:paraId="634DDF96" w14:textId="77777777" w:rsidR="000E5A2B" w:rsidRPr="00DE1ED2" w:rsidRDefault="000E5A2B" w:rsidP="000E5A2B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</w:p>
    <w:p w14:paraId="3D876951" w14:textId="77777777" w:rsidR="000E5A2B" w:rsidRPr="00DE1ED2" w:rsidRDefault="000E5A2B" w:rsidP="000E5A2B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</w:p>
    <w:p w14:paraId="0EE00A84" w14:textId="3ADD534C" w:rsidR="000E5A2B" w:rsidRPr="00DE1ED2" w:rsidRDefault="007D5C39" w:rsidP="000E5A2B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  <w:r>
        <w:rPr>
          <w:color w:val="000000" w:themeColor="text1"/>
        </w:rPr>
        <w:t>Umberto Luiz Carnevalli</w:t>
      </w:r>
    </w:p>
    <w:p w14:paraId="4400255F" w14:textId="77777777" w:rsidR="000E5A2B" w:rsidRPr="00DE1ED2" w:rsidRDefault="000E5A2B" w:rsidP="000E5A2B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  <w:r w:rsidRPr="00DE1ED2">
        <w:rPr>
          <w:color w:val="000000" w:themeColor="text1"/>
        </w:rPr>
        <w:t xml:space="preserve">Prefeito Municipal      </w:t>
      </w:r>
    </w:p>
    <w:p w14:paraId="54A688EC" w14:textId="77777777" w:rsidR="000E5A2B" w:rsidRPr="00DE1ED2" w:rsidRDefault="000E5A2B" w:rsidP="000E5A2B">
      <w:pPr>
        <w:ind w:right="-1" w:firstLine="1276"/>
        <w:rPr>
          <w:color w:val="000000" w:themeColor="text1"/>
          <w:sz w:val="24"/>
          <w:szCs w:val="24"/>
        </w:rPr>
      </w:pPr>
    </w:p>
    <w:p w14:paraId="13DFB6A8" w14:textId="77777777" w:rsidR="000E5A2B" w:rsidRPr="00DE1ED2" w:rsidRDefault="000E5A2B" w:rsidP="000E5A2B">
      <w:pPr>
        <w:ind w:right="-1"/>
        <w:jc w:val="center"/>
        <w:rPr>
          <w:b/>
          <w:color w:val="000000" w:themeColor="text1"/>
          <w:sz w:val="24"/>
          <w:szCs w:val="24"/>
        </w:rPr>
      </w:pPr>
    </w:p>
    <w:p w14:paraId="086EF43F" w14:textId="77777777" w:rsidR="000E5A2B" w:rsidRPr="00DE1ED2" w:rsidRDefault="000E5A2B" w:rsidP="000E5A2B">
      <w:pPr>
        <w:ind w:right="-1"/>
        <w:jc w:val="center"/>
        <w:rPr>
          <w:b/>
          <w:color w:val="000000" w:themeColor="text1"/>
          <w:sz w:val="24"/>
          <w:szCs w:val="24"/>
        </w:rPr>
      </w:pPr>
    </w:p>
    <w:p w14:paraId="239CC49E" w14:textId="77777777" w:rsidR="000E5A2B" w:rsidRPr="00DE1ED2" w:rsidRDefault="000E5A2B" w:rsidP="000E5A2B">
      <w:pPr>
        <w:ind w:right="-1"/>
        <w:jc w:val="center"/>
        <w:rPr>
          <w:b/>
          <w:color w:val="000000" w:themeColor="text1"/>
          <w:sz w:val="24"/>
          <w:szCs w:val="24"/>
        </w:rPr>
      </w:pPr>
    </w:p>
    <w:p w14:paraId="502FAFEC" w14:textId="77777777" w:rsidR="000E5A2B" w:rsidRPr="00DE1ED2" w:rsidRDefault="000E5A2B" w:rsidP="000E5A2B">
      <w:pPr>
        <w:ind w:right="-1"/>
        <w:jc w:val="center"/>
        <w:rPr>
          <w:b/>
          <w:color w:val="000000" w:themeColor="text1"/>
          <w:sz w:val="24"/>
          <w:szCs w:val="24"/>
        </w:rPr>
      </w:pPr>
    </w:p>
    <w:p w14:paraId="507CD85C" w14:textId="77777777" w:rsidR="000E5A2B" w:rsidRPr="00DE1ED2" w:rsidRDefault="000E5A2B" w:rsidP="000E5A2B">
      <w:pPr>
        <w:ind w:right="-1"/>
        <w:jc w:val="center"/>
        <w:rPr>
          <w:b/>
          <w:color w:val="000000" w:themeColor="text1"/>
          <w:sz w:val="24"/>
          <w:szCs w:val="24"/>
        </w:rPr>
      </w:pPr>
    </w:p>
    <w:p w14:paraId="60852347" w14:textId="77777777" w:rsidR="000E5A2B" w:rsidRDefault="000E5A2B" w:rsidP="000E5A2B">
      <w:pPr>
        <w:ind w:right="-1"/>
        <w:jc w:val="center"/>
        <w:rPr>
          <w:b/>
          <w:color w:val="000000" w:themeColor="text1"/>
          <w:sz w:val="24"/>
          <w:szCs w:val="24"/>
        </w:rPr>
      </w:pPr>
    </w:p>
    <w:p w14:paraId="5B7C28F9" w14:textId="77777777" w:rsidR="007D5C39" w:rsidRDefault="007D5C39" w:rsidP="000E5A2B">
      <w:pPr>
        <w:ind w:right="-1"/>
        <w:jc w:val="center"/>
        <w:rPr>
          <w:b/>
          <w:color w:val="000000" w:themeColor="text1"/>
          <w:sz w:val="24"/>
          <w:szCs w:val="24"/>
        </w:rPr>
      </w:pPr>
    </w:p>
    <w:p w14:paraId="4756DF56" w14:textId="77777777" w:rsidR="007D5C39" w:rsidRPr="00DE1ED2" w:rsidRDefault="007D5C39" w:rsidP="000E5A2B">
      <w:pPr>
        <w:ind w:right="-1"/>
        <w:jc w:val="center"/>
        <w:rPr>
          <w:b/>
          <w:color w:val="000000" w:themeColor="text1"/>
          <w:sz w:val="24"/>
          <w:szCs w:val="24"/>
        </w:rPr>
      </w:pPr>
    </w:p>
    <w:p w14:paraId="6EA73D2C" w14:textId="77777777" w:rsidR="000E5A2B" w:rsidRPr="00DE1ED2" w:rsidRDefault="000E5A2B" w:rsidP="000E5A2B">
      <w:pPr>
        <w:ind w:right="-1"/>
        <w:jc w:val="center"/>
        <w:rPr>
          <w:b/>
          <w:color w:val="000000" w:themeColor="text1"/>
          <w:sz w:val="24"/>
          <w:szCs w:val="24"/>
        </w:rPr>
      </w:pPr>
    </w:p>
    <w:p w14:paraId="20E2ADC8" w14:textId="77777777" w:rsidR="000E5A2B" w:rsidRPr="00DE1ED2" w:rsidRDefault="000E5A2B" w:rsidP="000E5A2B">
      <w:pPr>
        <w:ind w:right="-1"/>
        <w:jc w:val="center"/>
        <w:rPr>
          <w:b/>
          <w:color w:val="000000" w:themeColor="text1"/>
          <w:sz w:val="24"/>
          <w:szCs w:val="24"/>
        </w:rPr>
      </w:pPr>
    </w:p>
    <w:p w14:paraId="3331A19B" w14:textId="77777777" w:rsidR="000E5A2B" w:rsidRPr="00DE1ED2" w:rsidRDefault="000E5A2B" w:rsidP="000E5A2B">
      <w:pPr>
        <w:ind w:right="-1"/>
        <w:jc w:val="center"/>
        <w:rPr>
          <w:b/>
          <w:color w:val="000000" w:themeColor="text1"/>
          <w:sz w:val="24"/>
          <w:szCs w:val="24"/>
        </w:rPr>
      </w:pPr>
    </w:p>
    <w:p w14:paraId="23B68BD5" w14:textId="77777777" w:rsidR="00AA730A" w:rsidRPr="00DE1ED2" w:rsidRDefault="00AA730A" w:rsidP="000D0F08">
      <w:pPr>
        <w:rPr>
          <w:color w:val="000000" w:themeColor="text1"/>
          <w:sz w:val="24"/>
          <w:szCs w:val="24"/>
        </w:rPr>
      </w:pPr>
    </w:p>
    <w:p w14:paraId="7899833E" w14:textId="07CDC06A" w:rsidR="000569AA" w:rsidRPr="00DE1ED2" w:rsidRDefault="000569AA" w:rsidP="00436985">
      <w:pPr>
        <w:jc w:val="center"/>
        <w:rPr>
          <w:b/>
          <w:color w:val="000000" w:themeColor="text1"/>
          <w:sz w:val="24"/>
          <w:szCs w:val="24"/>
        </w:rPr>
      </w:pPr>
      <w:r w:rsidRPr="00DE1ED2">
        <w:rPr>
          <w:b/>
          <w:color w:val="000000" w:themeColor="text1"/>
          <w:sz w:val="24"/>
          <w:szCs w:val="24"/>
        </w:rPr>
        <w:lastRenderedPageBreak/>
        <w:t>ANEXO ÚNICO</w:t>
      </w:r>
    </w:p>
    <w:p w14:paraId="3669E8DC" w14:textId="77777777" w:rsidR="00361ADA" w:rsidRPr="00DE1ED2" w:rsidRDefault="00361ADA" w:rsidP="00361ADA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</w:p>
    <w:p w14:paraId="24CB21B3" w14:textId="77777777" w:rsidR="00B378D5" w:rsidRDefault="005000B1" w:rsidP="00B378D5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000B1">
        <w:rPr>
          <w:color w:val="000000" w:themeColor="text1"/>
          <w:sz w:val="24"/>
          <w:szCs w:val="24"/>
          <w:shd w:val="clear" w:color="auto" w:fill="FFFFFF"/>
        </w:rPr>
        <w:br/>
      </w:r>
      <w:r w:rsidRPr="005000B1">
        <w:rPr>
          <w:color w:val="000000" w:themeColor="text1"/>
          <w:sz w:val="24"/>
          <w:szCs w:val="24"/>
          <w:shd w:val="clear" w:color="auto" w:fill="FFFFFF"/>
        </w:rPr>
        <w:br/>
      </w:r>
      <w:r w:rsidRPr="005000B1">
        <w:rPr>
          <w:b/>
          <w:bCs/>
          <w:color w:val="000000" w:themeColor="text1"/>
          <w:sz w:val="24"/>
          <w:szCs w:val="24"/>
          <w:shd w:val="clear" w:color="auto" w:fill="FFFFFF"/>
        </w:rPr>
        <w:t>CARGO:</w:t>
      </w:r>
      <w:r w:rsidRPr="005000B1">
        <w:rPr>
          <w:color w:val="000000" w:themeColor="text1"/>
          <w:sz w:val="24"/>
          <w:szCs w:val="24"/>
          <w:shd w:val="clear" w:color="auto" w:fill="FFFFFF"/>
        </w:rPr>
        <w:t> ENFERMEIRO-40HORAS.</w:t>
      </w:r>
      <w:r w:rsidRPr="005000B1">
        <w:rPr>
          <w:color w:val="000000" w:themeColor="text1"/>
          <w:sz w:val="24"/>
          <w:szCs w:val="24"/>
          <w:shd w:val="clear" w:color="auto" w:fill="FFFFFF"/>
        </w:rPr>
        <w:br/>
      </w:r>
      <w:r w:rsidRPr="005000B1">
        <w:rPr>
          <w:color w:val="000000" w:themeColor="text1"/>
          <w:sz w:val="24"/>
          <w:szCs w:val="24"/>
          <w:shd w:val="clear" w:color="auto" w:fill="FFFFFF"/>
        </w:rPr>
        <w:br/>
      </w:r>
      <w:r w:rsidRPr="005000B1">
        <w:rPr>
          <w:b/>
          <w:bCs/>
          <w:color w:val="000000" w:themeColor="text1"/>
          <w:sz w:val="24"/>
          <w:szCs w:val="24"/>
          <w:shd w:val="clear" w:color="auto" w:fill="FFFFFF"/>
        </w:rPr>
        <w:t>Síntese dos deveres:</w:t>
      </w:r>
      <w:r w:rsidRPr="005000B1">
        <w:rPr>
          <w:color w:val="000000" w:themeColor="text1"/>
          <w:sz w:val="24"/>
          <w:szCs w:val="24"/>
          <w:shd w:val="clear" w:color="auto" w:fill="FFFFFF"/>
        </w:rPr>
        <w:t xml:space="preserve"> prestar assistência nos trabalhos de enfermagem relativos à observação, ao cuidado e à educação sanitária dos doentes, bem como a participação de programas voltados para a saúde pública.</w:t>
      </w:r>
    </w:p>
    <w:p w14:paraId="260D1184" w14:textId="1FD89CC2" w:rsidR="00B378D5" w:rsidRDefault="005000B1" w:rsidP="00B378D5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000B1">
        <w:rPr>
          <w:color w:val="000000" w:themeColor="text1"/>
          <w:sz w:val="24"/>
          <w:szCs w:val="24"/>
          <w:shd w:val="clear" w:color="auto" w:fill="FFFFFF"/>
        </w:rPr>
        <w:br/>
      </w:r>
      <w:r w:rsidRPr="005000B1">
        <w:rPr>
          <w:b/>
          <w:bCs/>
          <w:color w:val="000000" w:themeColor="text1"/>
          <w:sz w:val="24"/>
          <w:szCs w:val="24"/>
          <w:shd w:val="clear" w:color="auto" w:fill="FFFFFF"/>
        </w:rPr>
        <w:t>Exemplos de atribuições:</w:t>
      </w:r>
      <w:r w:rsidRPr="005000B1">
        <w:rPr>
          <w:color w:val="000000" w:themeColor="text1"/>
          <w:sz w:val="24"/>
          <w:szCs w:val="24"/>
          <w:shd w:val="clear" w:color="auto" w:fill="FFFFFF"/>
        </w:rPr>
        <w:t xml:space="preserve"> planejar, organizar, coordenar e avaliar serviços de enfermagem; prestar serviços de enfermagem em hospitais, unidades sanitárias e ambulatórios; prestar cuidados de enfermagem aos pacientes hospitalizados; ministrar medicamentos prescritos, bem como cumprir outras determinações médicas; auxiliar nos serviços de atendimento materno-infantil; prover e controlar o estoque de medicamentos; participar de programas de atendimento a comunidades atingidas por situações de emergência ou de calamidade pública; colher material para exames laboratoriais; realizar e interpretar testes </w:t>
      </w:r>
      <w:proofErr w:type="spellStart"/>
      <w:r w:rsidRPr="005000B1">
        <w:rPr>
          <w:color w:val="000000" w:themeColor="text1"/>
          <w:sz w:val="24"/>
          <w:szCs w:val="24"/>
          <w:shd w:val="clear" w:color="auto" w:fill="FFFFFF"/>
        </w:rPr>
        <w:t>imuno-diagnósticos</w:t>
      </w:r>
      <w:proofErr w:type="spellEnd"/>
      <w:r w:rsidRPr="005000B1">
        <w:rPr>
          <w:color w:val="000000" w:themeColor="text1"/>
          <w:sz w:val="24"/>
          <w:szCs w:val="24"/>
          <w:shd w:val="clear" w:color="auto" w:fill="FFFFFF"/>
        </w:rPr>
        <w:t xml:space="preserve"> e auxiliares de diagnósticos; executar outras tarefas correlatas.</w:t>
      </w:r>
    </w:p>
    <w:p w14:paraId="3D8ED792" w14:textId="77777777" w:rsidR="00B378D5" w:rsidRDefault="005000B1" w:rsidP="00B378D5">
      <w:pPr>
        <w:ind w:right="-1"/>
        <w:jc w:val="both"/>
        <w:rPr>
          <w:b/>
          <w:bCs/>
          <w:color w:val="000000" w:themeColor="text1"/>
          <w:sz w:val="24"/>
          <w:szCs w:val="24"/>
          <w:shd w:val="clear" w:color="auto" w:fill="FFFFFF"/>
        </w:rPr>
      </w:pPr>
      <w:r w:rsidRPr="005000B1">
        <w:rPr>
          <w:color w:val="000000" w:themeColor="text1"/>
          <w:sz w:val="24"/>
          <w:szCs w:val="24"/>
          <w:shd w:val="clear" w:color="auto" w:fill="FFFFFF"/>
        </w:rPr>
        <w:br/>
      </w:r>
      <w:r w:rsidRPr="005000B1">
        <w:rPr>
          <w:b/>
          <w:bCs/>
          <w:color w:val="000000" w:themeColor="text1"/>
          <w:sz w:val="24"/>
          <w:szCs w:val="24"/>
          <w:shd w:val="clear" w:color="auto" w:fill="FFFFFF"/>
        </w:rPr>
        <w:t>CONDIÇÕES DE TRABALHO</w:t>
      </w:r>
    </w:p>
    <w:p w14:paraId="004CE79D" w14:textId="2BF0C758" w:rsidR="00B378D5" w:rsidRDefault="005000B1" w:rsidP="00B378D5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000B1">
        <w:rPr>
          <w:color w:val="000000" w:themeColor="text1"/>
          <w:sz w:val="24"/>
          <w:szCs w:val="24"/>
          <w:shd w:val="clear" w:color="auto" w:fill="FFFFFF"/>
        </w:rPr>
        <w:br/>
        <w:t>a) Horário: período normal de trabalho de 40 horas semanais;</w:t>
      </w:r>
    </w:p>
    <w:p w14:paraId="0A5658C0" w14:textId="77777777" w:rsidR="00B378D5" w:rsidRDefault="005000B1" w:rsidP="00B378D5">
      <w:pPr>
        <w:ind w:right="-1"/>
        <w:jc w:val="both"/>
        <w:rPr>
          <w:b/>
          <w:bCs/>
          <w:color w:val="000000" w:themeColor="text1"/>
          <w:sz w:val="24"/>
          <w:szCs w:val="24"/>
          <w:shd w:val="clear" w:color="auto" w:fill="FFFFFF"/>
        </w:rPr>
      </w:pPr>
      <w:r w:rsidRPr="005000B1">
        <w:rPr>
          <w:color w:val="000000" w:themeColor="text1"/>
          <w:sz w:val="24"/>
          <w:szCs w:val="24"/>
          <w:shd w:val="clear" w:color="auto" w:fill="FFFFFF"/>
        </w:rPr>
        <w:br/>
      </w:r>
      <w:r w:rsidRPr="005000B1">
        <w:rPr>
          <w:b/>
          <w:bCs/>
          <w:color w:val="000000" w:themeColor="text1"/>
          <w:sz w:val="24"/>
          <w:szCs w:val="24"/>
          <w:shd w:val="clear" w:color="auto" w:fill="FFFFFF"/>
        </w:rPr>
        <w:t>REQUISITOS PARA PROVIMENTO:</w:t>
      </w:r>
    </w:p>
    <w:p w14:paraId="484A1D41" w14:textId="77777777" w:rsidR="00B378D5" w:rsidRDefault="005000B1" w:rsidP="00B378D5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000B1">
        <w:rPr>
          <w:color w:val="000000" w:themeColor="text1"/>
          <w:sz w:val="24"/>
          <w:szCs w:val="24"/>
          <w:shd w:val="clear" w:color="auto" w:fill="FFFFFF"/>
        </w:rPr>
        <w:br/>
        <w:t>a) Escolaridade: nível superior em Enfermagem;</w:t>
      </w:r>
    </w:p>
    <w:p w14:paraId="68C9FA26" w14:textId="77777777" w:rsidR="00B378D5" w:rsidRDefault="005000B1" w:rsidP="00B378D5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000B1">
        <w:rPr>
          <w:color w:val="000000" w:themeColor="text1"/>
          <w:sz w:val="24"/>
          <w:szCs w:val="24"/>
          <w:shd w:val="clear" w:color="auto" w:fill="FFFFFF"/>
        </w:rPr>
        <w:t>b) Habilitação Profissional: habilitação legal para o exercício da profissão de Enfermeiro, registro válido no conselho da categoria;</w:t>
      </w:r>
    </w:p>
    <w:p w14:paraId="28554052" w14:textId="77777777" w:rsidR="00B378D5" w:rsidRDefault="005000B1" w:rsidP="00B378D5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000B1">
        <w:rPr>
          <w:color w:val="000000" w:themeColor="text1"/>
          <w:sz w:val="24"/>
          <w:szCs w:val="24"/>
          <w:shd w:val="clear" w:color="auto" w:fill="FFFFFF"/>
        </w:rPr>
        <w:t>c) Idade: mínima de 18 anos.</w:t>
      </w:r>
    </w:p>
    <w:p w14:paraId="3F457118" w14:textId="699161FA" w:rsidR="00A745D1" w:rsidRPr="00DE1ED2" w:rsidRDefault="005000B1" w:rsidP="00B378D5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000B1">
        <w:rPr>
          <w:color w:val="000000" w:themeColor="text1"/>
          <w:sz w:val="24"/>
          <w:szCs w:val="24"/>
          <w:shd w:val="clear" w:color="auto" w:fill="FFFFFF"/>
        </w:rPr>
        <w:br/>
      </w:r>
      <w:r w:rsidRPr="005000B1">
        <w:rPr>
          <w:b/>
          <w:bCs/>
          <w:color w:val="000000" w:themeColor="text1"/>
          <w:sz w:val="24"/>
          <w:szCs w:val="24"/>
          <w:shd w:val="clear" w:color="auto" w:fill="FFFFFF"/>
        </w:rPr>
        <w:t>RECRUTAMENTO:</w:t>
      </w:r>
      <w:r w:rsidRPr="005000B1">
        <w:rPr>
          <w:color w:val="000000" w:themeColor="text1"/>
          <w:sz w:val="24"/>
          <w:szCs w:val="24"/>
          <w:shd w:val="clear" w:color="auto" w:fill="FFFFFF"/>
        </w:rPr>
        <w:t xml:space="preserve"> através de concurso público.</w:t>
      </w:r>
    </w:p>
    <w:sectPr w:rsidR="00A745D1" w:rsidRPr="00DE1ED2" w:rsidSect="00E75F0B">
      <w:pgSz w:w="11907" w:h="16840" w:code="9"/>
      <w:pgMar w:top="3119" w:right="1134" w:bottom="709" w:left="1418" w:header="709" w:footer="51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1A944" w14:textId="77777777" w:rsidR="00BC6BE8" w:rsidRDefault="00BC6BE8" w:rsidP="00BF2048">
      <w:r>
        <w:separator/>
      </w:r>
    </w:p>
  </w:endnote>
  <w:endnote w:type="continuationSeparator" w:id="0">
    <w:p w14:paraId="6240B6F8" w14:textId="77777777" w:rsidR="00BC6BE8" w:rsidRDefault="00BC6BE8" w:rsidP="00BF2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EF804" w14:textId="77777777" w:rsidR="00BC6BE8" w:rsidRDefault="00BC6BE8" w:rsidP="00BF2048">
      <w:r>
        <w:separator/>
      </w:r>
    </w:p>
  </w:footnote>
  <w:footnote w:type="continuationSeparator" w:id="0">
    <w:p w14:paraId="23D37B4C" w14:textId="77777777" w:rsidR="00BC6BE8" w:rsidRDefault="00BC6BE8" w:rsidP="00BF20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B4860"/>
    <w:multiLevelType w:val="hybridMultilevel"/>
    <w:tmpl w:val="0706EE44"/>
    <w:lvl w:ilvl="0" w:tplc="344E0F58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1" w15:restartNumberingAfterBreak="0">
    <w:nsid w:val="1A4A3AA2"/>
    <w:multiLevelType w:val="hybridMultilevel"/>
    <w:tmpl w:val="E7926AFE"/>
    <w:lvl w:ilvl="0" w:tplc="6BC4BD2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2" w15:restartNumberingAfterBreak="0">
    <w:nsid w:val="2676410B"/>
    <w:multiLevelType w:val="hybridMultilevel"/>
    <w:tmpl w:val="D698011A"/>
    <w:lvl w:ilvl="0" w:tplc="D004B958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3" w15:restartNumberingAfterBreak="0">
    <w:nsid w:val="5B5E62CC"/>
    <w:multiLevelType w:val="hybridMultilevel"/>
    <w:tmpl w:val="2A9AAA6E"/>
    <w:lvl w:ilvl="0" w:tplc="DC46064E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4" w15:restartNumberingAfterBreak="0">
    <w:nsid w:val="74BD4CCD"/>
    <w:multiLevelType w:val="hybridMultilevel"/>
    <w:tmpl w:val="9FDEA40C"/>
    <w:lvl w:ilvl="0" w:tplc="A91C3FEC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5" w15:restartNumberingAfterBreak="0">
    <w:nsid w:val="76BB45DE"/>
    <w:multiLevelType w:val="hybridMultilevel"/>
    <w:tmpl w:val="2E304656"/>
    <w:lvl w:ilvl="0" w:tplc="ECE010F6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num w:numId="1" w16cid:durableId="199703559">
    <w:abstractNumId w:val="1"/>
  </w:num>
  <w:num w:numId="2" w16cid:durableId="165559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22282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5178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31288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90666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961878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9AD"/>
    <w:rsid w:val="0002729D"/>
    <w:rsid w:val="00027AD2"/>
    <w:rsid w:val="000345B7"/>
    <w:rsid w:val="00044202"/>
    <w:rsid w:val="000569AA"/>
    <w:rsid w:val="00087D04"/>
    <w:rsid w:val="0009400D"/>
    <w:rsid w:val="000A0A36"/>
    <w:rsid w:val="000A194A"/>
    <w:rsid w:val="000B38BD"/>
    <w:rsid w:val="000B5F62"/>
    <w:rsid w:val="000D0F08"/>
    <w:rsid w:val="000E3CBA"/>
    <w:rsid w:val="000E5A2B"/>
    <w:rsid w:val="00103281"/>
    <w:rsid w:val="00112BCA"/>
    <w:rsid w:val="00117B50"/>
    <w:rsid w:val="00141883"/>
    <w:rsid w:val="00141AE0"/>
    <w:rsid w:val="0015201C"/>
    <w:rsid w:val="00170CB8"/>
    <w:rsid w:val="0017693F"/>
    <w:rsid w:val="00194CA8"/>
    <w:rsid w:val="001E71E6"/>
    <w:rsid w:val="001E7D63"/>
    <w:rsid w:val="00207139"/>
    <w:rsid w:val="00214FFB"/>
    <w:rsid w:val="00231EAA"/>
    <w:rsid w:val="00237B9D"/>
    <w:rsid w:val="00264157"/>
    <w:rsid w:val="002733E1"/>
    <w:rsid w:val="002926D2"/>
    <w:rsid w:val="002A53F1"/>
    <w:rsid w:val="002B4FF0"/>
    <w:rsid w:val="002C6DAD"/>
    <w:rsid w:val="00306F7B"/>
    <w:rsid w:val="003203AE"/>
    <w:rsid w:val="00327D97"/>
    <w:rsid w:val="003420FC"/>
    <w:rsid w:val="00344943"/>
    <w:rsid w:val="0034494F"/>
    <w:rsid w:val="00347328"/>
    <w:rsid w:val="003568BD"/>
    <w:rsid w:val="00361ADA"/>
    <w:rsid w:val="00362BA5"/>
    <w:rsid w:val="00363710"/>
    <w:rsid w:val="00366015"/>
    <w:rsid w:val="0037071E"/>
    <w:rsid w:val="003B231F"/>
    <w:rsid w:val="003B2867"/>
    <w:rsid w:val="003D2A52"/>
    <w:rsid w:val="003E6175"/>
    <w:rsid w:val="003F7E8F"/>
    <w:rsid w:val="00402A0C"/>
    <w:rsid w:val="00403B7A"/>
    <w:rsid w:val="00412C2C"/>
    <w:rsid w:val="00415A84"/>
    <w:rsid w:val="0042355F"/>
    <w:rsid w:val="004254CF"/>
    <w:rsid w:val="00431E3D"/>
    <w:rsid w:val="00436985"/>
    <w:rsid w:val="00487302"/>
    <w:rsid w:val="00492A44"/>
    <w:rsid w:val="0049643E"/>
    <w:rsid w:val="004966AD"/>
    <w:rsid w:val="004A7083"/>
    <w:rsid w:val="004D4B74"/>
    <w:rsid w:val="004F041B"/>
    <w:rsid w:val="004F0FDE"/>
    <w:rsid w:val="004F46DA"/>
    <w:rsid w:val="005000B1"/>
    <w:rsid w:val="00507D60"/>
    <w:rsid w:val="005172A5"/>
    <w:rsid w:val="00524DE6"/>
    <w:rsid w:val="00533E90"/>
    <w:rsid w:val="00550754"/>
    <w:rsid w:val="00551C24"/>
    <w:rsid w:val="005555D1"/>
    <w:rsid w:val="005577FE"/>
    <w:rsid w:val="00561F20"/>
    <w:rsid w:val="00562133"/>
    <w:rsid w:val="00580331"/>
    <w:rsid w:val="00596337"/>
    <w:rsid w:val="005B4676"/>
    <w:rsid w:val="005D1322"/>
    <w:rsid w:val="005D5088"/>
    <w:rsid w:val="005E50D7"/>
    <w:rsid w:val="00671D35"/>
    <w:rsid w:val="00681460"/>
    <w:rsid w:val="00682A58"/>
    <w:rsid w:val="006B0414"/>
    <w:rsid w:val="00710A25"/>
    <w:rsid w:val="00717CC0"/>
    <w:rsid w:val="007212D3"/>
    <w:rsid w:val="00733426"/>
    <w:rsid w:val="0075180D"/>
    <w:rsid w:val="00773E49"/>
    <w:rsid w:val="00784419"/>
    <w:rsid w:val="00795B7C"/>
    <w:rsid w:val="00795E8B"/>
    <w:rsid w:val="007B2C1A"/>
    <w:rsid w:val="007D29BB"/>
    <w:rsid w:val="007D5C39"/>
    <w:rsid w:val="007D6A95"/>
    <w:rsid w:val="007E54E2"/>
    <w:rsid w:val="007E63E9"/>
    <w:rsid w:val="007E7692"/>
    <w:rsid w:val="007F34AF"/>
    <w:rsid w:val="007F73B3"/>
    <w:rsid w:val="008013E3"/>
    <w:rsid w:val="008048E0"/>
    <w:rsid w:val="00833707"/>
    <w:rsid w:val="00840F37"/>
    <w:rsid w:val="008A3FDF"/>
    <w:rsid w:val="008A4F7D"/>
    <w:rsid w:val="008A5AE5"/>
    <w:rsid w:val="008B4915"/>
    <w:rsid w:val="008D4958"/>
    <w:rsid w:val="008E388E"/>
    <w:rsid w:val="008E632B"/>
    <w:rsid w:val="008E67BE"/>
    <w:rsid w:val="008F6580"/>
    <w:rsid w:val="009124A6"/>
    <w:rsid w:val="00920F84"/>
    <w:rsid w:val="00922771"/>
    <w:rsid w:val="009241C7"/>
    <w:rsid w:val="00982805"/>
    <w:rsid w:val="009939AD"/>
    <w:rsid w:val="00993EB0"/>
    <w:rsid w:val="009B5DD0"/>
    <w:rsid w:val="009C312A"/>
    <w:rsid w:val="009D3A69"/>
    <w:rsid w:val="009D520C"/>
    <w:rsid w:val="009E5C3C"/>
    <w:rsid w:val="009F2D42"/>
    <w:rsid w:val="00A2438B"/>
    <w:rsid w:val="00A62EBF"/>
    <w:rsid w:val="00A64698"/>
    <w:rsid w:val="00A66AD4"/>
    <w:rsid w:val="00A67D3E"/>
    <w:rsid w:val="00A745D1"/>
    <w:rsid w:val="00A878C8"/>
    <w:rsid w:val="00AA730A"/>
    <w:rsid w:val="00AB1563"/>
    <w:rsid w:val="00AB34B3"/>
    <w:rsid w:val="00AB55C4"/>
    <w:rsid w:val="00AC1BA4"/>
    <w:rsid w:val="00AC3B5B"/>
    <w:rsid w:val="00AC4C6C"/>
    <w:rsid w:val="00AD0DB5"/>
    <w:rsid w:val="00B0086D"/>
    <w:rsid w:val="00B0544F"/>
    <w:rsid w:val="00B378D5"/>
    <w:rsid w:val="00B546B6"/>
    <w:rsid w:val="00BA2ED9"/>
    <w:rsid w:val="00BB33B3"/>
    <w:rsid w:val="00BC6BE8"/>
    <w:rsid w:val="00BE079C"/>
    <w:rsid w:val="00BE6722"/>
    <w:rsid w:val="00BF1988"/>
    <w:rsid w:val="00BF2048"/>
    <w:rsid w:val="00C319F2"/>
    <w:rsid w:val="00C35BC4"/>
    <w:rsid w:val="00C37840"/>
    <w:rsid w:val="00C72362"/>
    <w:rsid w:val="00C808CD"/>
    <w:rsid w:val="00CA3044"/>
    <w:rsid w:val="00CB11FE"/>
    <w:rsid w:val="00CB341F"/>
    <w:rsid w:val="00CC5D4D"/>
    <w:rsid w:val="00CE0C5C"/>
    <w:rsid w:val="00CF0DDC"/>
    <w:rsid w:val="00CF6032"/>
    <w:rsid w:val="00CF685B"/>
    <w:rsid w:val="00D60E9F"/>
    <w:rsid w:val="00D717C4"/>
    <w:rsid w:val="00D7448B"/>
    <w:rsid w:val="00D747B0"/>
    <w:rsid w:val="00D9324F"/>
    <w:rsid w:val="00DA59AF"/>
    <w:rsid w:val="00DB2A42"/>
    <w:rsid w:val="00DB2F54"/>
    <w:rsid w:val="00DC1278"/>
    <w:rsid w:val="00DC509A"/>
    <w:rsid w:val="00DE1ED2"/>
    <w:rsid w:val="00DE55DC"/>
    <w:rsid w:val="00E01441"/>
    <w:rsid w:val="00E109CC"/>
    <w:rsid w:val="00E44E27"/>
    <w:rsid w:val="00E57C99"/>
    <w:rsid w:val="00E75F0B"/>
    <w:rsid w:val="00E80138"/>
    <w:rsid w:val="00EA053C"/>
    <w:rsid w:val="00EA3BBB"/>
    <w:rsid w:val="00EF4B1A"/>
    <w:rsid w:val="00EF4F71"/>
    <w:rsid w:val="00F059F5"/>
    <w:rsid w:val="00F1504A"/>
    <w:rsid w:val="00F416D7"/>
    <w:rsid w:val="00F560CD"/>
    <w:rsid w:val="00F624F8"/>
    <w:rsid w:val="00F672B0"/>
    <w:rsid w:val="00F7764C"/>
    <w:rsid w:val="00FA5513"/>
    <w:rsid w:val="00FC343C"/>
    <w:rsid w:val="00FD015B"/>
    <w:rsid w:val="00FF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D9F33D1"/>
  <w15:chartTrackingRefBased/>
  <w15:docId w15:val="{2807466B-CE5C-46FF-A9AF-A3E33893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qFormat/>
    <w:pPr>
      <w:keepNext/>
      <w:ind w:left="851" w:right="282" w:firstLine="1417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pPr>
      <w:ind w:left="851" w:right="282" w:firstLine="1417"/>
      <w:jc w:val="both"/>
    </w:pPr>
    <w:rPr>
      <w:sz w:val="24"/>
      <w:szCs w:val="24"/>
    </w:rPr>
  </w:style>
  <w:style w:type="paragraph" w:styleId="Textodebalo">
    <w:name w:val="Balloon Text"/>
    <w:basedOn w:val="Normal"/>
    <w:semiHidden/>
    <w:rsid w:val="00C3784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BF20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2048"/>
  </w:style>
  <w:style w:type="paragraph" w:styleId="Rodap">
    <w:name w:val="footer"/>
    <w:basedOn w:val="Normal"/>
    <w:link w:val="RodapChar"/>
    <w:uiPriority w:val="99"/>
    <w:rsid w:val="00BF20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2048"/>
  </w:style>
  <w:style w:type="character" w:styleId="Hyperlink">
    <w:name w:val="Hyperlink"/>
    <w:uiPriority w:val="99"/>
    <w:unhideWhenUsed/>
    <w:rsid w:val="00533E90"/>
    <w:rPr>
      <w:color w:val="0000FF"/>
      <w:u w:val="single"/>
    </w:rPr>
  </w:style>
  <w:style w:type="character" w:styleId="Forte">
    <w:name w:val="Strong"/>
    <w:uiPriority w:val="22"/>
    <w:qFormat/>
    <w:rsid w:val="00533E90"/>
    <w:rPr>
      <w:b/>
      <w:bCs/>
    </w:rPr>
  </w:style>
  <w:style w:type="paragraph" w:styleId="NormalWeb">
    <w:name w:val="Normal (Web)"/>
    <w:basedOn w:val="Normal"/>
    <w:uiPriority w:val="99"/>
    <w:unhideWhenUsed/>
    <w:rsid w:val="000E5A2B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1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614079-7850-42E3-9971-9BF60570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739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.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subject/>
  <dc:creator>gilmar</dc:creator>
  <cp:keywords/>
  <cp:lastModifiedBy>Assinaturas Digitais</cp:lastModifiedBy>
  <cp:revision>7</cp:revision>
  <cp:lastPrinted>2025-01-29T19:19:00Z</cp:lastPrinted>
  <dcterms:created xsi:type="dcterms:W3CDTF">2025-01-29T18:17:00Z</dcterms:created>
  <dcterms:modified xsi:type="dcterms:W3CDTF">2025-01-31T10:56:00Z</dcterms:modified>
</cp:coreProperties>
</file>