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7DF" w:rsidRPr="008E0930" w:rsidRDefault="000757DF" w:rsidP="000757DF">
      <w:pPr>
        <w:spacing w:before="120" w:after="120" w:line="300" w:lineRule="auto"/>
        <w:jc w:val="center"/>
        <w:rPr>
          <w:rFonts w:ascii="Times New Roman" w:hAnsi="Times New Roman" w:cs="Times New Roman"/>
          <w:sz w:val="24"/>
          <w:szCs w:val="24"/>
        </w:rPr>
      </w:pPr>
      <w:r w:rsidRPr="008E0930">
        <w:rPr>
          <w:rFonts w:ascii="Times New Roman" w:hAnsi="Times New Roman" w:cs="Times New Roman"/>
          <w:noProof/>
          <w:sz w:val="24"/>
          <w:szCs w:val="24"/>
          <w:lang w:eastAsia="pt-BR"/>
        </w:rPr>
        <w:drawing>
          <wp:inline distT="0" distB="0" distL="0" distR="0" wp14:anchorId="02042FD9" wp14:editId="75AC4CBA">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Pr>
          <w:rFonts w:ascii="Times New Roman" w:hAnsi="Times New Roman" w:cs="Times New Roman"/>
          <w:b/>
          <w:sz w:val="24"/>
          <w:szCs w:val="24"/>
          <w:u w:val="single"/>
        </w:rPr>
        <w:t>ATA N°23</w:t>
      </w:r>
      <w:r w:rsidRPr="008E0930">
        <w:rPr>
          <w:rFonts w:ascii="Times New Roman" w:hAnsi="Times New Roman" w:cs="Times New Roman"/>
          <w:b/>
          <w:sz w:val="24"/>
          <w:szCs w:val="24"/>
          <w:u w:val="single"/>
        </w:rPr>
        <w:t>/2019</w:t>
      </w:r>
    </w:p>
    <w:p w:rsidR="000757DF" w:rsidRPr="008E0930" w:rsidRDefault="000757DF" w:rsidP="000757DF">
      <w:pPr>
        <w:spacing w:before="120" w:after="120" w:line="300" w:lineRule="auto"/>
        <w:jc w:val="both"/>
        <w:rPr>
          <w:rFonts w:ascii="Times New Roman" w:hAnsi="Times New Roman" w:cs="Times New Roman"/>
          <w:sz w:val="24"/>
          <w:szCs w:val="24"/>
        </w:rPr>
      </w:pPr>
    </w:p>
    <w:p w:rsidR="000757DF" w:rsidRPr="000757DF" w:rsidRDefault="000757DF" w:rsidP="000757DF">
      <w:pPr>
        <w:spacing w:before="120" w:after="120" w:line="300" w:lineRule="auto"/>
        <w:jc w:val="both"/>
        <w:rPr>
          <w:rFonts w:ascii="Times New Roman" w:hAnsi="Times New Roman" w:cs="Times New Roman"/>
          <w:b/>
          <w:sz w:val="24"/>
          <w:szCs w:val="24"/>
        </w:rPr>
      </w:pPr>
      <w:r w:rsidRPr="000757DF">
        <w:rPr>
          <w:rFonts w:ascii="Times New Roman" w:hAnsi="Times New Roman" w:cs="Times New Roman"/>
          <w:b/>
          <w:sz w:val="24"/>
          <w:szCs w:val="24"/>
        </w:rPr>
        <w:t>ATA DA VIGÉSSIMA TERCEIRA SESSÃO, VIGÉSISIMA TERCEIRA SESSÃO ORDINÁRIA DO TERCEIRO PERIODO LEGISLATIVO DA DÉCIMA TERCEIRA LEGISLATURA DA CÂMARA DE VEREADORES DO MUNICÍPIO DE ANCHIETA, ESTADO DE SANTA CATARINA</w:t>
      </w:r>
    </w:p>
    <w:p w:rsidR="000757DF" w:rsidRPr="000757DF" w:rsidRDefault="000757DF" w:rsidP="000757DF">
      <w:pPr>
        <w:spacing w:before="120" w:after="120" w:line="300" w:lineRule="auto"/>
        <w:jc w:val="both"/>
        <w:rPr>
          <w:rFonts w:ascii="Times New Roman" w:hAnsi="Times New Roman" w:cs="Times New Roman"/>
          <w:b/>
          <w:sz w:val="24"/>
          <w:szCs w:val="24"/>
        </w:rPr>
      </w:pPr>
    </w:p>
    <w:p w:rsidR="001B139B" w:rsidRPr="001B139B" w:rsidRDefault="000757DF" w:rsidP="001B139B">
      <w:pPr>
        <w:spacing w:before="120" w:after="120" w:line="324" w:lineRule="auto"/>
        <w:jc w:val="both"/>
        <w:rPr>
          <w:rFonts w:ascii="Times New Roman" w:hAnsi="Times New Roman" w:cs="Times New Roman"/>
          <w:sz w:val="24"/>
          <w:szCs w:val="24"/>
        </w:rPr>
      </w:pPr>
      <w:r w:rsidRPr="00521CF9">
        <w:rPr>
          <w:rFonts w:ascii="Times New Roman" w:hAnsi="Times New Roman" w:cs="Times New Roman"/>
          <w:sz w:val="24"/>
          <w:szCs w:val="24"/>
        </w:rPr>
        <w:t>Às dezenove horas do dia três do mês de julho do ano de dois mil e dezenove, tendo como local o Plenário da Câmara de Vereadores, Ernesto Olívio Garlet, sito à </w:t>
      </w:r>
      <w:hyperlink r:id="rId7" w:tgtFrame="_blank" w:history="1">
        <w:r w:rsidRPr="00521CF9">
          <w:rPr>
            <w:rStyle w:val="Hyperlink"/>
            <w:rFonts w:ascii="Times New Roman" w:hAnsi="Times New Roman" w:cs="Times New Roman"/>
            <w:color w:val="auto"/>
            <w:sz w:val="24"/>
            <w:szCs w:val="24"/>
            <w:u w:val="none"/>
          </w:rPr>
          <w:t>Rua Vereador Geraldo Garlet, n°01</w:t>
        </w:r>
      </w:hyperlink>
      <w:r w:rsidRPr="00521CF9">
        <w:rPr>
          <w:rFonts w:ascii="Times New Roman" w:hAnsi="Times New Roman" w:cs="Times New Roman"/>
          <w:sz w:val="24"/>
          <w:szCs w:val="24"/>
        </w:rPr>
        <w:t xml:space="preserve">, Centro, Município de Anchieta, Estado de Santa Catarina, reuniram-se os Senhores Vereadores: </w:t>
      </w:r>
      <w:r w:rsidRPr="00521CF9">
        <w:rPr>
          <w:rFonts w:ascii="Times New Roman" w:hAnsi="Times New Roman" w:cs="Times New Roman"/>
          <w:b/>
          <w:sz w:val="24"/>
          <w:szCs w:val="24"/>
        </w:rPr>
        <w:t xml:space="preserve">PEDRO BENATTI, ENIO WOLFART, JUSCELINO RODRIGUES DA SILVA, LEANDRO DA ROSA, DELUCI MATIDA, </w:t>
      </w:r>
      <w:r w:rsidRPr="00521CF9">
        <w:rPr>
          <w:rFonts w:ascii="Times New Roman" w:hAnsi="Times New Roman" w:cs="Times New Roman"/>
          <w:b/>
          <w:bCs/>
          <w:sz w:val="24"/>
          <w:szCs w:val="24"/>
        </w:rPr>
        <w:t>MARIA HELENA TRENTIN</w:t>
      </w:r>
      <w:r w:rsidRPr="00521CF9">
        <w:rPr>
          <w:rFonts w:ascii="Times New Roman" w:hAnsi="Times New Roman" w:cs="Times New Roman"/>
          <w:b/>
          <w:sz w:val="24"/>
          <w:szCs w:val="24"/>
        </w:rPr>
        <w:t xml:space="preserve"> MICHELE BORGES, PEDRO LASAROTO  E ADRIANE BRASSIANI</w:t>
      </w:r>
      <w:r w:rsidRPr="00521CF9">
        <w:rPr>
          <w:rFonts w:ascii="Times New Roman" w:hAnsi="Times New Roman" w:cs="Times New Roman"/>
          <w:sz w:val="24"/>
          <w:szCs w:val="24"/>
        </w:rPr>
        <w:t>.</w:t>
      </w:r>
      <w:r w:rsidRPr="00521CF9">
        <w:rPr>
          <w:rFonts w:ascii="Times New Roman" w:hAnsi="Times New Roman" w:cs="Times New Roman"/>
          <w:b/>
          <w:sz w:val="24"/>
          <w:szCs w:val="24"/>
        </w:rPr>
        <w:t> </w:t>
      </w:r>
      <w:r w:rsidRPr="00521CF9">
        <w:rPr>
          <w:rFonts w:ascii="Times New Roman" w:hAnsi="Times New Roman" w:cs="Times New Roman"/>
          <w:sz w:val="24"/>
          <w:szCs w:val="24"/>
        </w:rPr>
        <w:t xml:space="preserve">Inicialmente a Senhora Presidente MARIA HELENA TRENTIN, abriu os Trabalhos Legislativos, Sob a proteção de Deus e, em nome do Povo de Anchieta, declarou aberto os trabalhos da presente sessão. </w:t>
      </w:r>
      <w:r w:rsidR="00521CF9" w:rsidRPr="00521CF9">
        <w:rPr>
          <w:rFonts w:ascii="Times New Roman" w:hAnsi="Times New Roman" w:cs="Times New Roman"/>
          <w:sz w:val="24"/>
          <w:szCs w:val="24"/>
        </w:rPr>
        <w:t xml:space="preserve"> Cumprimentou todos os presentes que estavam assistindo. </w:t>
      </w:r>
      <w:r w:rsidRPr="00521CF9">
        <w:rPr>
          <w:rFonts w:ascii="Times New Roman" w:hAnsi="Times New Roman" w:cs="Times New Roman"/>
          <w:sz w:val="24"/>
          <w:szCs w:val="24"/>
        </w:rPr>
        <w:t>De imediato passou para a posse dos suplentes de vereadores Senhores(as)</w:t>
      </w:r>
      <w:r w:rsidR="00521CF9">
        <w:rPr>
          <w:rFonts w:ascii="Times New Roman" w:hAnsi="Times New Roman" w:cs="Times New Roman"/>
          <w:sz w:val="24"/>
          <w:szCs w:val="24"/>
        </w:rPr>
        <w:t>:</w:t>
      </w:r>
      <w:r w:rsidRPr="00521CF9">
        <w:rPr>
          <w:rFonts w:ascii="Times New Roman" w:hAnsi="Times New Roman" w:cs="Times New Roman"/>
          <w:sz w:val="24"/>
          <w:szCs w:val="24"/>
        </w:rPr>
        <w:t xml:space="preserve"> </w:t>
      </w:r>
      <w:r w:rsidR="00A63221" w:rsidRPr="00521CF9">
        <w:rPr>
          <w:rFonts w:ascii="Times New Roman" w:hAnsi="Times New Roman" w:cs="Times New Roman"/>
          <w:b/>
          <w:sz w:val="24"/>
          <w:szCs w:val="24"/>
        </w:rPr>
        <w:t xml:space="preserve">ENIO WOLFART, DELUCI MATIDA, MICHELE BORGES E JUSCELINO RODRIGUES DA SILVA </w:t>
      </w:r>
      <w:r w:rsidRPr="00521CF9">
        <w:rPr>
          <w:rFonts w:ascii="Times New Roman" w:hAnsi="Times New Roman" w:cs="Times New Roman"/>
          <w:sz w:val="24"/>
          <w:szCs w:val="24"/>
        </w:rPr>
        <w:t xml:space="preserve">que apresentaram as Declarações de Bens e os Diplomas, em seguida fizeram o juramento que consta no artigo dezessete, parágrafo segundo do Regimento Interno, sendo declarado empossados. De imediato solicitou a leitura da ata n°022/2019, que estando em apreciação foi aprovada por unanimidade. </w:t>
      </w:r>
      <w:r w:rsidR="00521CF9" w:rsidRPr="00521CF9">
        <w:rPr>
          <w:rFonts w:ascii="Times New Roman" w:hAnsi="Times New Roman" w:cs="Times New Roman"/>
          <w:sz w:val="24"/>
          <w:szCs w:val="24"/>
        </w:rPr>
        <w:t xml:space="preserve"> </w:t>
      </w:r>
      <w:r w:rsidRPr="00521CF9">
        <w:rPr>
          <w:rFonts w:ascii="Times New Roman" w:hAnsi="Times New Roman" w:cs="Times New Roman"/>
          <w:b/>
          <w:sz w:val="24"/>
          <w:szCs w:val="24"/>
          <w:u w:val="single"/>
        </w:rPr>
        <w:t>EXPEDIENTES DO DIA:</w:t>
      </w:r>
      <w:r w:rsidRPr="00521CF9">
        <w:rPr>
          <w:rFonts w:ascii="Times New Roman" w:hAnsi="Times New Roman" w:cs="Times New Roman"/>
          <w:sz w:val="24"/>
          <w:szCs w:val="24"/>
        </w:rPr>
        <w:t xml:space="preserve">  </w:t>
      </w:r>
      <w:r w:rsidR="00521CF9" w:rsidRPr="00521CF9">
        <w:rPr>
          <w:rFonts w:ascii="Times New Roman" w:hAnsi="Times New Roman" w:cs="Times New Roman"/>
          <w:sz w:val="24"/>
          <w:szCs w:val="24"/>
        </w:rPr>
        <w:t xml:space="preserve"> </w:t>
      </w:r>
      <w:r w:rsidR="00A63221" w:rsidRPr="00521CF9">
        <w:rPr>
          <w:rFonts w:ascii="Times New Roman" w:hAnsi="Times New Roman" w:cs="Times New Roman"/>
          <w:sz w:val="24"/>
          <w:szCs w:val="24"/>
          <w:u w:val="single"/>
        </w:rPr>
        <w:t>Expedientes Oriundos do Prefeito:</w:t>
      </w:r>
      <w:r w:rsidR="00521CF9" w:rsidRPr="00521CF9">
        <w:rPr>
          <w:rFonts w:ascii="Times New Roman" w:hAnsi="Times New Roman" w:cs="Times New Roman"/>
          <w:sz w:val="24"/>
          <w:szCs w:val="24"/>
        </w:rPr>
        <w:t xml:space="preserve"> Lido OF. SDL nº036 recebido do Conselho Municipal de Trânsito encaminhado à Câmara resposta a Indicação nº008. Lido OF. SDL nº037 recebido do Conselho Municipal de Trânsito encaminhado à Câmara resposta a Indicação nº009. Lido OF. SDL nº038 recebido do Conselho Municipal de Trânsito encaminhado à Câmara resposta a Indicação nº010. Lido OF. SDL nº040 recebido do Conselho Municipal de Trânsito encaminhado à Câmara resposta a Indicação nº007. Lido OF. nº058 recebido do Diretor de Esportes encaminhado à Câmara Convite para participar e também fazer parte da mesa de honra na abertura do 3º Jogos da Integração de Anchieta 2019 no dia 05 de julho com início às 19 horas no Ginásio Municipal Hilário Pompermayer. </w:t>
      </w:r>
      <w:r w:rsidR="001B139B" w:rsidRPr="001B139B">
        <w:rPr>
          <w:rFonts w:ascii="Times New Roman" w:hAnsi="Times New Roman" w:cs="Times New Roman"/>
          <w:b/>
          <w:sz w:val="24"/>
          <w:szCs w:val="24"/>
          <w:u w:val="single"/>
        </w:rPr>
        <w:t>GRANDE EXPEDIENTE POR ORDEM DE SORTEIO:</w:t>
      </w:r>
      <w:r w:rsidR="001B139B" w:rsidRPr="001B139B">
        <w:rPr>
          <w:rFonts w:ascii="Times New Roman" w:hAnsi="Times New Roman" w:cs="Times New Roman"/>
          <w:sz w:val="24"/>
          <w:szCs w:val="24"/>
        </w:rPr>
        <w:t xml:space="preserve"> O vereador Pedro Lasaroto cumprimentou a todos parabenizou a presidenta dessa casa pelo bom trabalho que vem exercendo, agradeceu a oportunidade que nos deram para poder assumir 30 dias, dizer </w:t>
      </w:r>
      <w:r w:rsidR="001B139B" w:rsidRPr="001B139B">
        <w:rPr>
          <w:rFonts w:ascii="Times New Roman" w:hAnsi="Times New Roman" w:cs="Times New Roman"/>
          <w:sz w:val="24"/>
          <w:szCs w:val="24"/>
        </w:rPr>
        <w:lastRenderedPageBreak/>
        <w:t xml:space="preserve">a vocês que o trabalho de vocês nessa casa tá sendo muito bem aceito pelo povo de Anchieta é muito importante quando o povo vê e reconhece. Agradeceu o secretário Claudecir que fez o serviço no bairro Xavante próximo à casa da Dona Olga que pediu, porque fizeram uma valeta para o encanamento de água e ficou uma valeta muito funda e era tão difícil para cruzar, comentou que no Bairro Cantu esses dia um senhor de oitenta e poucos anos estava tampando buraco e arrumando tubo é uma vergonha pro nosso município e que de hoje em diante tomem mais cuidado e não pode acontecer uma coisa dessas. O vereador Leandro Da Rosa cumprimentou a todos, passou o vídeo do advogado do município Dr Rudimar explicando o projeto de lei n.031/2019 que tramita na Câmara, como eu comentei antes para os vereadores suplentes e os </w:t>
      </w:r>
      <w:r w:rsidR="001B139B" w:rsidRPr="001B139B">
        <w:rPr>
          <w:rFonts w:ascii="Times New Roman" w:hAnsi="Times New Roman" w:cs="Times New Roman"/>
          <w:sz w:val="24"/>
          <w:szCs w:val="24"/>
        </w:rPr>
        <w:t>demais aproveitar</w:t>
      </w:r>
      <w:r w:rsidR="001B139B" w:rsidRPr="001B139B">
        <w:rPr>
          <w:rFonts w:ascii="Times New Roman" w:hAnsi="Times New Roman" w:cs="Times New Roman"/>
          <w:sz w:val="24"/>
          <w:szCs w:val="24"/>
        </w:rPr>
        <w:t xml:space="preserve"> em casa ir analisando o projeto tirar a conclusão correta do que tem que ser feito nas votações, parabenizou o grupo de idosos do município pelo baile de sábado. Na questão que o vereador Pedro comenta no Cantu e comentou que foi chamado lá para resolver o problema e foi resolvido no mesmo dia e comentou que eles não estavam tampando buraco estavam tentando tirar a tubulação com a cavadeira, agradeceu e devolveu a palavra. A vereadora Michele Borges cumprimentou a todos e agradeceu a oportunidade por estar aqui presente com vocês e quero aprender muito, agradeceu e devolveu a palavra. O vereador Pedro Benatti cumprimentou a todos, parabenizou as palavras do vereador Pedro Lasaroto e parabenizar a todos os suplentes que estão chegando nessa casa esse mês, um mês é pouco para trabalhar mas já dá para ter um aprendizado e desejou sucesso para todos. O vereador Ênio Wolfart cumprimentou a todos, solicitou ao líder do governo que leve um pedido para o secretário da infraestrutura que o senhor Pedro Pavan pediu três carga de cascalho para pôr aonde o leiteiro vira volta porque não está mais conseguindo e o filho dele também mais três cargas, a tempos a </w:t>
      </w:r>
      <w:proofErr w:type="spellStart"/>
      <w:r w:rsidR="001B139B" w:rsidRPr="001B139B">
        <w:rPr>
          <w:rFonts w:ascii="Times New Roman" w:hAnsi="Times New Roman" w:cs="Times New Roman"/>
          <w:sz w:val="24"/>
          <w:szCs w:val="24"/>
        </w:rPr>
        <w:t>trás</w:t>
      </w:r>
      <w:proofErr w:type="spellEnd"/>
      <w:r w:rsidR="001B139B" w:rsidRPr="001B139B">
        <w:rPr>
          <w:rFonts w:ascii="Times New Roman" w:hAnsi="Times New Roman" w:cs="Times New Roman"/>
          <w:sz w:val="24"/>
          <w:szCs w:val="24"/>
        </w:rPr>
        <w:t xml:space="preserve"> ele cedeu bastante cargas de cascalho e lá não foi feito, também dizer para o vereador Benatti que sexta-feira foi resolvido o problema da ponte na São Domingos e comentou que esteve ajudando junto com o Ivo </w:t>
      </w:r>
      <w:proofErr w:type="spellStart"/>
      <w:r w:rsidR="001B139B" w:rsidRPr="001B139B">
        <w:rPr>
          <w:rFonts w:ascii="Times New Roman" w:hAnsi="Times New Roman" w:cs="Times New Roman"/>
          <w:sz w:val="24"/>
          <w:szCs w:val="24"/>
        </w:rPr>
        <w:t>Appio</w:t>
      </w:r>
      <w:proofErr w:type="spellEnd"/>
      <w:r w:rsidR="001B139B" w:rsidRPr="001B139B">
        <w:rPr>
          <w:rFonts w:ascii="Times New Roman" w:hAnsi="Times New Roman" w:cs="Times New Roman"/>
          <w:sz w:val="24"/>
          <w:szCs w:val="24"/>
        </w:rPr>
        <w:t xml:space="preserve"> que os dois são operador de máquinas e fomos ajudar a fazer a ponte, carregar prancha e levar madeira no mesmo dia ficou pronto. Agradeceu a oportunidade que o vereador Mario deu para a gente aqui, aprender um pouco como vereador, agradeceu e devolveu a palavra. O vereador Juscelino Rodrigues da Silva cumprimentou a todos, comentou que está para contribuir no que for necessário na câmara de vereador e pediu para os vereadores que estão nessa casa que eu sei que tiveram voto lá na Igreja Assembleia de Deus, que vocês façam uma visita porque o pessoal estão reclamando.  Comentou das palavras do seu Pedro Lasaroto e o pessoal estão contentes com a câmera de vereadores porque estão fazendo um trabalho bonito, ninguém tá reclamando do trabalho que vocês tão fazendo e também para os Vereador dessa casa que vocês compareçam no gabinete do prefeito para olhar os projeto, os recursos que vem para o município, que vem muito pouco recurso. A vereadora Adriane Brassiani cumprimentou a todos, desejou boas-vindas para os suplentes de vereadores e dizer que a gente tá aqui também para ajudar vocês no que vocês </w:t>
      </w:r>
      <w:r w:rsidR="001B139B" w:rsidRPr="001B139B">
        <w:rPr>
          <w:rFonts w:ascii="Times New Roman" w:hAnsi="Times New Roman" w:cs="Times New Roman"/>
          <w:sz w:val="24"/>
          <w:szCs w:val="24"/>
        </w:rPr>
        <w:lastRenderedPageBreak/>
        <w:t>precisarem. Comentou que a nossa câmara está trabalhando unida em prol do nosso município, então tudo que é bom para o nosso município vamos aprovar. Parabenizou todos os bombeiros que ontem no dia 02 de julho é comemorado o dia do bombeiro. A vereadora Deluci Matida cumprimentou a todos, e comentou que está aqui para aprovar os projetos que forem bons para o município, estamos aqui para somar e não para diminuir então o que será bom para o município estamos aí, agradeceu e devolveu a palavra. Antes de encerrar a sessão a Presidente Maria Helena Trentin comentou que ouvir essas palavras nos faz bem, somos vereadores de um município fomos eleitos pelo povo do município, eu sempre frisei desde o dia em que eu entrei que eu seria a vereadora de Anchieta meu partido é Anchieta portanto os projetos têm que ser muito bem analisado, desejar boas-vindas aos vereadores, sei da seriedade do trabalho de vocês e da capacidade de vocês. Comentou da importância dos bombeiros em nosso município e temos que valorizar e parabenizar pelo dia deles e a gente sabe que eles também correm muitos riscos para nos proteger. E nada mais havendo a Presidente agradeceu a presença de todos e convocou os Vereadores e Vereadoras para a próxima Sessão Ordinária a realizar-se no dia 10 de julho do corrente ano, as 19:00 horas, no Plenário da Câmara Municipal. Solicitou que elaborasse a competente ata e suas falas seguem gravadas em mídia e arquivadas, que após lida e achada conforme, vai assinada pela Presidente e Primeiro Secretario. Sala das sessões da Câmara de Vereadores de Anchieta (SC), em 03 de julho de 2019.</w:t>
      </w:r>
    </w:p>
    <w:p w:rsidR="001B139B" w:rsidRPr="001B139B" w:rsidRDefault="001B139B" w:rsidP="001B139B">
      <w:pPr>
        <w:spacing w:before="120" w:after="120" w:line="324" w:lineRule="auto"/>
        <w:jc w:val="both"/>
        <w:rPr>
          <w:rFonts w:ascii="Times New Roman" w:hAnsi="Times New Roman" w:cs="Times New Roman"/>
          <w:sz w:val="24"/>
          <w:szCs w:val="24"/>
        </w:rPr>
      </w:pPr>
    </w:p>
    <w:p w:rsidR="001B139B" w:rsidRPr="001B139B" w:rsidRDefault="001B139B" w:rsidP="001B139B">
      <w:pPr>
        <w:spacing w:before="120" w:after="120" w:line="324" w:lineRule="auto"/>
        <w:rPr>
          <w:sz w:val="24"/>
          <w:szCs w:val="24"/>
        </w:rPr>
      </w:pPr>
      <w:r w:rsidRPr="001B139B">
        <w:rPr>
          <w:sz w:val="24"/>
          <w:szCs w:val="24"/>
        </w:rPr>
        <w:t xml:space="preserve"> </w:t>
      </w:r>
    </w:p>
    <w:p w:rsidR="00A63221" w:rsidRPr="001B139B" w:rsidRDefault="00A63221" w:rsidP="001B139B">
      <w:pPr>
        <w:spacing w:before="120" w:after="120" w:line="324" w:lineRule="auto"/>
        <w:jc w:val="both"/>
        <w:rPr>
          <w:rFonts w:ascii="Times New Roman" w:hAnsi="Times New Roman" w:cs="Times New Roman"/>
          <w:sz w:val="24"/>
          <w:szCs w:val="24"/>
        </w:rPr>
      </w:pPr>
      <w:bookmarkStart w:id="0" w:name="_GoBack"/>
      <w:bookmarkEnd w:id="0"/>
    </w:p>
    <w:sectPr w:rsidR="00A63221" w:rsidRPr="001B139B" w:rsidSect="000757DF">
      <w:head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E93" w:rsidRDefault="00894E93" w:rsidP="001B139B">
      <w:pPr>
        <w:spacing w:after="0" w:line="240" w:lineRule="auto"/>
      </w:pPr>
      <w:r>
        <w:separator/>
      </w:r>
    </w:p>
  </w:endnote>
  <w:endnote w:type="continuationSeparator" w:id="0">
    <w:p w:rsidR="00894E93" w:rsidRDefault="00894E93" w:rsidP="001B1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E93" w:rsidRDefault="00894E93" w:rsidP="001B139B">
      <w:pPr>
        <w:spacing w:after="0" w:line="240" w:lineRule="auto"/>
      </w:pPr>
      <w:r>
        <w:separator/>
      </w:r>
    </w:p>
  </w:footnote>
  <w:footnote w:type="continuationSeparator" w:id="0">
    <w:p w:rsidR="00894E93" w:rsidRDefault="00894E93" w:rsidP="001B13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1631565"/>
      <w:docPartObj>
        <w:docPartGallery w:val="Page Numbers (Top of Page)"/>
        <w:docPartUnique/>
      </w:docPartObj>
    </w:sdtPr>
    <w:sdtContent>
      <w:p w:rsidR="001B139B" w:rsidRDefault="001B139B">
        <w:pPr>
          <w:pStyle w:val="Cabealho"/>
          <w:jc w:val="right"/>
        </w:pPr>
        <w:r>
          <w:fldChar w:fldCharType="begin"/>
        </w:r>
        <w:r>
          <w:instrText>PAGE   \* MERGEFORMAT</w:instrText>
        </w:r>
        <w:r>
          <w:fldChar w:fldCharType="separate"/>
        </w:r>
        <w:r>
          <w:rPr>
            <w:noProof/>
          </w:rPr>
          <w:t>2</w:t>
        </w:r>
        <w:r>
          <w:fldChar w:fldCharType="end"/>
        </w:r>
      </w:p>
    </w:sdtContent>
  </w:sdt>
  <w:p w:rsidR="001B139B" w:rsidRDefault="001B139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7DF"/>
    <w:rsid w:val="000757DF"/>
    <w:rsid w:val="001B139B"/>
    <w:rsid w:val="00521CF9"/>
    <w:rsid w:val="00853671"/>
    <w:rsid w:val="00894E93"/>
    <w:rsid w:val="008A160A"/>
    <w:rsid w:val="00A63221"/>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8AE4CE-D4DC-4152-AF24-8865DB35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7DF"/>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0757DF"/>
    <w:rPr>
      <w:color w:val="0563C1" w:themeColor="hyperlink"/>
      <w:u w:val="single"/>
    </w:rPr>
  </w:style>
  <w:style w:type="paragraph" w:styleId="Cabealho">
    <w:name w:val="header"/>
    <w:basedOn w:val="Normal"/>
    <w:link w:val="CabealhoChar"/>
    <w:uiPriority w:val="99"/>
    <w:unhideWhenUsed/>
    <w:rsid w:val="001B13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B139B"/>
    <w:rPr>
      <w:rFonts w:asciiTheme="minorHAnsi" w:hAnsiTheme="minorHAnsi" w:cstheme="minorBidi"/>
      <w:sz w:val="22"/>
      <w:szCs w:val="22"/>
    </w:rPr>
  </w:style>
  <w:style w:type="paragraph" w:styleId="Rodap">
    <w:name w:val="footer"/>
    <w:basedOn w:val="Normal"/>
    <w:link w:val="RodapChar"/>
    <w:uiPriority w:val="99"/>
    <w:unhideWhenUsed/>
    <w:rsid w:val="001B139B"/>
    <w:pPr>
      <w:tabs>
        <w:tab w:val="center" w:pos="4252"/>
        <w:tab w:val="right" w:pos="8504"/>
      </w:tabs>
      <w:spacing w:after="0" w:line="240" w:lineRule="auto"/>
    </w:pPr>
  </w:style>
  <w:style w:type="character" w:customStyle="1" w:styleId="RodapChar">
    <w:name w:val="Rodapé Char"/>
    <w:basedOn w:val="Fontepargpadro"/>
    <w:link w:val="Rodap"/>
    <w:uiPriority w:val="99"/>
    <w:rsid w:val="001B139B"/>
    <w:rPr>
      <w:rFonts w:asciiTheme="minorHAnsi" w:hAnsiTheme="minorHAnsi" w:cstheme="minorBidi"/>
      <w:sz w:val="22"/>
      <w:szCs w:val="22"/>
    </w:rPr>
  </w:style>
  <w:style w:type="paragraph" w:styleId="Textodebalo">
    <w:name w:val="Balloon Text"/>
    <w:basedOn w:val="Normal"/>
    <w:link w:val="TextodebaloChar"/>
    <w:uiPriority w:val="99"/>
    <w:semiHidden/>
    <w:unhideWhenUsed/>
    <w:rsid w:val="001B139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B13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aps.google.com/?q=Rua+Vereador+Geraldo+Garlet,+n%C2%B001&amp;entry=gmail&amp;sourc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1161</Words>
  <Characters>6271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5</cp:revision>
  <cp:lastPrinted>2019-07-08T17:41:00Z</cp:lastPrinted>
  <dcterms:created xsi:type="dcterms:W3CDTF">2019-07-02T12:38:00Z</dcterms:created>
  <dcterms:modified xsi:type="dcterms:W3CDTF">2019-07-08T17:41:00Z</dcterms:modified>
</cp:coreProperties>
</file>