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695" w:rsidRPr="00D9340E" w:rsidRDefault="007D1695" w:rsidP="004F4BB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D1695" w:rsidRPr="00D9340E" w:rsidRDefault="009B5AF0" w:rsidP="007D1695">
      <w:pPr>
        <w:jc w:val="center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PROJETO DE LEI Nº</w:t>
      </w:r>
      <w:r w:rsidR="007F32BD">
        <w:rPr>
          <w:rFonts w:ascii="Courier New" w:hAnsi="Courier New" w:cs="Courier New"/>
          <w:b/>
          <w:sz w:val="20"/>
          <w:szCs w:val="20"/>
        </w:rPr>
        <w:t>17</w:t>
      </w:r>
      <w:r w:rsidR="007D1695" w:rsidRPr="00D9340E">
        <w:rPr>
          <w:rFonts w:ascii="Courier New" w:hAnsi="Courier New" w:cs="Courier New"/>
          <w:b/>
          <w:sz w:val="20"/>
          <w:szCs w:val="20"/>
        </w:rPr>
        <w:t>, DE 14 DE FEVEREIRO DE 2019.</w:t>
      </w:r>
    </w:p>
    <w:p w:rsidR="007D1695" w:rsidRPr="00D9340E" w:rsidRDefault="007D1695" w:rsidP="007D1695">
      <w:pPr>
        <w:jc w:val="both"/>
        <w:rPr>
          <w:rFonts w:ascii="Courier New" w:hAnsi="Courier New" w:cs="Courier New"/>
          <w:b/>
          <w:sz w:val="20"/>
          <w:szCs w:val="20"/>
        </w:rPr>
      </w:pPr>
      <w:r w:rsidRPr="00D9340E">
        <w:rPr>
          <w:rFonts w:ascii="Courier New" w:hAnsi="Courier New" w:cs="Courier New"/>
          <w:b/>
          <w:sz w:val="20"/>
          <w:szCs w:val="20"/>
        </w:rPr>
        <w:t>“ALTERA A LEI MUNICIPAL 1.425 DE 07 DE MARÇO DE 2017 E DÁ OUTRAS PROVIDÊNCIAS”</w:t>
      </w:r>
    </w:p>
    <w:p w:rsidR="007D1695" w:rsidRPr="00D9340E" w:rsidRDefault="007D1695" w:rsidP="007D1695">
      <w:pPr>
        <w:jc w:val="both"/>
        <w:rPr>
          <w:rFonts w:ascii="Courier New" w:hAnsi="Courier New" w:cs="Courier New"/>
          <w:sz w:val="20"/>
          <w:szCs w:val="20"/>
        </w:rPr>
      </w:pPr>
      <w:r w:rsidRPr="00D9340E">
        <w:rPr>
          <w:rFonts w:ascii="Courier New" w:hAnsi="Courier New" w:cs="Courier New"/>
          <w:b/>
          <w:sz w:val="20"/>
          <w:szCs w:val="20"/>
        </w:rPr>
        <w:t>Gisele Tonchis,</w:t>
      </w:r>
      <w:r w:rsidRPr="00D9340E">
        <w:rPr>
          <w:rFonts w:ascii="Courier New" w:hAnsi="Courier New" w:cs="Courier New"/>
          <w:sz w:val="20"/>
          <w:szCs w:val="20"/>
        </w:rPr>
        <w:t xml:space="preserve"> Prefeita do Município de Lourdes, Estado de São Paulo, usando das atribuições que lhe são conferidas pelo art. 30, I, da Constituição Federal, etc.</w:t>
      </w:r>
    </w:p>
    <w:p w:rsidR="007D1695" w:rsidRPr="00D9340E" w:rsidRDefault="007D1695" w:rsidP="007D1695">
      <w:pPr>
        <w:jc w:val="both"/>
        <w:rPr>
          <w:rFonts w:ascii="Courier New" w:hAnsi="Courier New" w:cs="Courier New"/>
          <w:sz w:val="20"/>
          <w:szCs w:val="20"/>
        </w:rPr>
      </w:pPr>
      <w:r w:rsidRPr="00D9340E">
        <w:rPr>
          <w:rFonts w:ascii="Courier New" w:hAnsi="Courier New" w:cs="Courier New"/>
          <w:sz w:val="20"/>
          <w:szCs w:val="20"/>
        </w:rPr>
        <w:t>Faz Saber que a Câmara Municipal de Lourdes, aprova e ela Sanciona e Promulga a seguinte Lei:</w:t>
      </w:r>
    </w:p>
    <w:p w:rsidR="007D1695" w:rsidRPr="00D9340E" w:rsidRDefault="007D1695" w:rsidP="007D1695">
      <w:pPr>
        <w:jc w:val="both"/>
        <w:rPr>
          <w:rFonts w:ascii="Courier New" w:hAnsi="Courier New" w:cs="Courier New"/>
          <w:sz w:val="20"/>
          <w:szCs w:val="20"/>
        </w:rPr>
      </w:pPr>
      <w:r w:rsidRPr="00D9340E">
        <w:rPr>
          <w:rFonts w:ascii="Courier New" w:hAnsi="Courier New" w:cs="Courier New"/>
          <w:b/>
          <w:sz w:val="20"/>
          <w:szCs w:val="20"/>
        </w:rPr>
        <w:t xml:space="preserve">Art. 1º. </w:t>
      </w:r>
      <w:r w:rsidRPr="00D9340E">
        <w:rPr>
          <w:rFonts w:ascii="Courier New" w:hAnsi="Courier New" w:cs="Courier New"/>
          <w:sz w:val="20"/>
          <w:szCs w:val="20"/>
        </w:rPr>
        <w:t xml:space="preserve"> O Artigo 2º. da Lei Municipal 1.425 de 07 de março de 2019 passa a vigorar com a seguinte redação:</w:t>
      </w:r>
    </w:p>
    <w:p w:rsidR="007D1695" w:rsidRPr="00D9340E" w:rsidRDefault="007D1695" w:rsidP="007D1695">
      <w:pPr>
        <w:spacing w:after="0"/>
        <w:jc w:val="both"/>
        <w:rPr>
          <w:rFonts w:ascii="Courier New" w:eastAsia="Arial" w:hAnsi="Courier New" w:cs="Courier New"/>
          <w:b/>
          <w:sz w:val="20"/>
          <w:szCs w:val="20"/>
        </w:rPr>
      </w:pPr>
      <w:r w:rsidRPr="00D9340E">
        <w:rPr>
          <w:rFonts w:ascii="Courier New" w:eastAsia="Arial" w:hAnsi="Courier New" w:cs="Courier New"/>
          <w:b/>
          <w:sz w:val="20"/>
          <w:szCs w:val="20"/>
        </w:rPr>
        <w:t xml:space="preserve"> “Art.</w:t>
      </w:r>
      <w:r w:rsidRPr="00D9340E">
        <w:rPr>
          <w:rFonts w:ascii="Courier New" w:eastAsia="Arial" w:hAnsi="Courier New" w:cs="Courier New"/>
          <w:b/>
          <w:bCs/>
          <w:sz w:val="20"/>
          <w:szCs w:val="20"/>
        </w:rPr>
        <w:t>2º</w:t>
      </w:r>
      <w:r w:rsidRPr="00D9340E">
        <w:rPr>
          <w:rFonts w:ascii="Courier New" w:eastAsia="Arial" w:hAnsi="Courier New" w:cs="Courier New"/>
          <w:b/>
          <w:w w:val="328"/>
          <w:position w:val="2"/>
          <w:sz w:val="20"/>
          <w:szCs w:val="20"/>
        </w:rPr>
        <w:t>-</w:t>
      </w:r>
      <w:r w:rsidRPr="00D9340E">
        <w:rPr>
          <w:rFonts w:ascii="Courier New" w:eastAsia="Arial" w:hAnsi="Courier New" w:cs="Courier New"/>
          <w:b/>
          <w:w w:val="145"/>
          <w:sz w:val="20"/>
          <w:szCs w:val="20"/>
        </w:rPr>
        <w:t>0</w:t>
      </w:r>
      <w:r w:rsidR="00DB41C1">
        <w:rPr>
          <w:rFonts w:ascii="Courier New" w:eastAsia="Arial" w:hAnsi="Courier New" w:cs="Courier New"/>
          <w:b/>
          <w:w w:val="145"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w w:val="108"/>
          <w:sz w:val="20"/>
          <w:szCs w:val="20"/>
        </w:rPr>
        <w:t>programa criado no artigo 1º. desta Lei, no módulo a ser f</w:t>
      </w:r>
      <w:r w:rsidRPr="00D9340E">
        <w:rPr>
          <w:rFonts w:ascii="Courier New" w:eastAsia="Arial" w:hAnsi="Courier New" w:cs="Courier New"/>
          <w:b/>
          <w:w w:val="108"/>
          <w:sz w:val="20"/>
          <w:szCs w:val="20"/>
        </w:rPr>
        <w:t>i</w:t>
      </w:r>
      <w:r w:rsidRPr="00D9340E">
        <w:rPr>
          <w:rFonts w:ascii="Courier New" w:eastAsia="Arial" w:hAnsi="Courier New" w:cs="Courier New"/>
          <w:b/>
          <w:w w:val="108"/>
          <w:sz w:val="20"/>
          <w:szCs w:val="20"/>
        </w:rPr>
        <w:t>nanciado com recursos municipais</w:t>
      </w:r>
      <w:r w:rsidR="00DB41C1">
        <w:rPr>
          <w:rFonts w:ascii="Courier New" w:eastAsia="Arial" w:hAnsi="Courier New" w:cs="Courier New"/>
          <w:b/>
          <w:w w:val="108"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terá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w w:val="109"/>
          <w:sz w:val="20"/>
          <w:szCs w:val="20"/>
        </w:rPr>
        <w:t>quantidade</w:t>
      </w:r>
      <w:r w:rsidR="00DB41C1">
        <w:rPr>
          <w:rFonts w:ascii="Courier New" w:eastAsia="Arial" w:hAnsi="Courier New" w:cs="Courier New"/>
          <w:b/>
          <w:w w:val="109"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de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vagas</w:t>
      </w:r>
      <w:r w:rsidRPr="00D9340E">
        <w:rPr>
          <w:rFonts w:ascii="Courier New" w:eastAsia="Arial" w:hAnsi="Courier New" w:cs="Courier New"/>
          <w:b/>
          <w:spacing w:val="12"/>
          <w:sz w:val="20"/>
          <w:szCs w:val="20"/>
        </w:rPr>
        <w:t xml:space="preserve"> e carga horária a ser fixada por intermédio de Decreto Municipal, com a prestação de serviços de interesse local podendo acontecer em</w:t>
      </w:r>
      <w:r w:rsidR="00DB41C1">
        <w:rPr>
          <w:rFonts w:ascii="Courier New" w:eastAsia="Arial" w:hAnsi="Courier New" w:cs="Courier New"/>
          <w:b/>
          <w:spacing w:val="12"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w w:val="109"/>
          <w:sz w:val="20"/>
          <w:szCs w:val="20"/>
        </w:rPr>
        <w:t>períodos</w:t>
      </w:r>
      <w:r w:rsidR="00DB41C1">
        <w:rPr>
          <w:rFonts w:ascii="Courier New" w:eastAsia="Arial" w:hAnsi="Courier New" w:cs="Courier New"/>
          <w:b/>
          <w:w w:val="109"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 xml:space="preserve">de </w:t>
      </w:r>
      <w:r w:rsidRPr="00D9340E">
        <w:rPr>
          <w:rFonts w:ascii="Courier New" w:eastAsia="Arial" w:hAnsi="Courier New" w:cs="Courier New"/>
          <w:b/>
          <w:spacing w:val="15"/>
          <w:sz w:val="20"/>
          <w:szCs w:val="20"/>
        </w:rPr>
        <w:t>quatro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,</w:t>
      </w:r>
      <w:r w:rsidRPr="00D9340E">
        <w:rPr>
          <w:rFonts w:ascii="Courier New" w:eastAsia="Arial" w:hAnsi="Courier New" w:cs="Courier New"/>
          <w:b/>
          <w:spacing w:val="27"/>
          <w:sz w:val="20"/>
          <w:szCs w:val="20"/>
        </w:rPr>
        <w:t>seis</w:t>
      </w:r>
      <w:r w:rsidRPr="00D9340E">
        <w:rPr>
          <w:rFonts w:ascii="Courier New" w:eastAsia="Arial" w:hAnsi="Courier New" w:cs="Courier New"/>
          <w:b/>
          <w:spacing w:val="18"/>
          <w:sz w:val="20"/>
          <w:szCs w:val="20"/>
        </w:rPr>
        <w:t xml:space="preserve"> ou</w:t>
      </w:r>
      <w:r w:rsidRPr="00D9340E">
        <w:rPr>
          <w:rFonts w:ascii="Courier New" w:eastAsia="Arial" w:hAnsi="Courier New" w:cs="Courier New"/>
          <w:b/>
          <w:spacing w:val="4"/>
          <w:sz w:val="20"/>
          <w:szCs w:val="20"/>
        </w:rPr>
        <w:t xml:space="preserve"> oito</w:t>
      </w:r>
      <w:r w:rsidR="00DB41C1">
        <w:rPr>
          <w:rFonts w:ascii="Courier New" w:eastAsia="Arial" w:hAnsi="Courier New" w:cs="Courier New"/>
          <w:b/>
          <w:spacing w:val="4"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 xml:space="preserve">horas </w:t>
      </w:r>
      <w:r w:rsidRPr="00D9340E">
        <w:rPr>
          <w:rFonts w:ascii="Courier New" w:eastAsia="Arial" w:hAnsi="Courier New" w:cs="Courier New"/>
          <w:b/>
          <w:w w:val="105"/>
          <w:sz w:val="20"/>
          <w:szCs w:val="20"/>
        </w:rPr>
        <w:t xml:space="preserve">de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trabalho diárias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w w:val="110"/>
          <w:sz w:val="20"/>
          <w:szCs w:val="20"/>
        </w:rPr>
        <w:t>durante</w:t>
      </w:r>
      <w:r w:rsidRPr="00D9340E">
        <w:rPr>
          <w:rFonts w:ascii="Courier New" w:eastAsia="Arial" w:hAnsi="Courier New" w:cs="Courier New"/>
          <w:b/>
          <w:spacing w:val="-8"/>
          <w:w w:val="110"/>
          <w:sz w:val="20"/>
          <w:szCs w:val="20"/>
        </w:rPr>
        <w:t xml:space="preserve"> até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cinco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dias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por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semana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e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w w:val="111"/>
          <w:sz w:val="20"/>
          <w:szCs w:val="20"/>
        </w:rPr>
        <w:t>propo</w:t>
      </w:r>
      <w:r w:rsidRPr="00D9340E">
        <w:rPr>
          <w:rFonts w:ascii="Courier New" w:eastAsia="Arial" w:hAnsi="Courier New" w:cs="Courier New"/>
          <w:b/>
          <w:w w:val="111"/>
          <w:sz w:val="20"/>
          <w:szCs w:val="20"/>
        </w:rPr>
        <w:t>r</w:t>
      </w:r>
      <w:r w:rsidRPr="00D9340E">
        <w:rPr>
          <w:rFonts w:ascii="Courier New" w:eastAsia="Arial" w:hAnsi="Courier New" w:cs="Courier New"/>
          <w:b/>
          <w:w w:val="111"/>
          <w:sz w:val="20"/>
          <w:szCs w:val="20"/>
        </w:rPr>
        <w:t>cionará</w:t>
      </w:r>
      <w:r w:rsidR="00DB41C1">
        <w:rPr>
          <w:rFonts w:ascii="Courier New" w:eastAsia="Arial" w:hAnsi="Courier New" w:cs="Courier New"/>
          <w:b/>
          <w:w w:val="111"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aos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w w:val="108"/>
          <w:sz w:val="20"/>
          <w:szCs w:val="20"/>
        </w:rPr>
        <w:t>beneficiários um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a</w:t>
      </w:r>
      <w:r w:rsidRPr="00D9340E">
        <w:rPr>
          <w:rFonts w:ascii="Courier New" w:eastAsia="Arial" w:hAnsi="Courier New" w:cs="Courier New"/>
          <w:b/>
          <w:spacing w:val="6"/>
          <w:sz w:val="20"/>
          <w:szCs w:val="20"/>
        </w:rPr>
        <w:t xml:space="preserve"> bolsa auxilio</w:t>
      </w:r>
      <w:r w:rsidR="00DB41C1">
        <w:rPr>
          <w:rFonts w:ascii="Courier New" w:eastAsia="Arial" w:hAnsi="Courier New" w:cs="Courier New"/>
          <w:b/>
          <w:spacing w:val="6"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mensal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de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R$ 998,00 (novecentos e noventa e oito reais)para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o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w w:val="113"/>
          <w:sz w:val="20"/>
          <w:szCs w:val="20"/>
        </w:rPr>
        <w:t>período</w:t>
      </w:r>
      <w:r w:rsidR="00DB41C1">
        <w:rPr>
          <w:rFonts w:ascii="Courier New" w:eastAsia="Arial" w:hAnsi="Courier New" w:cs="Courier New"/>
          <w:b/>
          <w:w w:val="113"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de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08horas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w w:val="101"/>
          <w:sz w:val="20"/>
          <w:szCs w:val="20"/>
        </w:rPr>
        <w:t xml:space="preserve">e, </w:t>
      </w:r>
      <w:r w:rsidRPr="00D9340E">
        <w:rPr>
          <w:rFonts w:ascii="Courier New" w:eastAsia="Arial" w:hAnsi="Courier New" w:cs="Courier New"/>
          <w:b/>
          <w:w w:val="110"/>
          <w:sz w:val="20"/>
          <w:szCs w:val="20"/>
        </w:rPr>
        <w:t>proporcionalmente</w:t>
      </w:r>
      <w:r w:rsidR="00DB41C1">
        <w:rPr>
          <w:rFonts w:ascii="Courier New" w:eastAsia="Arial" w:hAnsi="Courier New" w:cs="Courier New"/>
          <w:b/>
          <w:w w:val="110"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a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esse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valor, para os</w:t>
      </w:r>
      <w:r w:rsidR="00DB41C1">
        <w:rPr>
          <w:rFonts w:ascii="Courier New" w:eastAsia="Arial" w:hAnsi="Courier New" w:cs="Courier New"/>
          <w:b/>
          <w:sz w:val="20"/>
          <w:szCs w:val="20"/>
        </w:rPr>
        <w:t xml:space="preserve"> </w:t>
      </w:r>
      <w:r w:rsidRPr="00D9340E">
        <w:rPr>
          <w:rFonts w:ascii="Courier New" w:eastAsia="Arial" w:hAnsi="Courier New" w:cs="Courier New"/>
          <w:b/>
          <w:sz w:val="20"/>
          <w:szCs w:val="20"/>
        </w:rPr>
        <w:t>demais períodos,  enquanto, que no p</w:t>
      </w:r>
      <w:r w:rsidRPr="00D9340E">
        <w:rPr>
          <w:rFonts w:ascii="Courier New" w:hAnsi="Courier New" w:cs="Courier New"/>
          <w:b/>
          <w:sz w:val="20"/>
          <w:szCs w:val="20"/>
        </w:rPr>
        <w:t>rograma relativo ao módulo financiado com recursos estaduais, em quantidade de bolsistas fixada pelo Gove</w:t>
      </w:r>
      <w:r w:rsidRPr="00D9340E">
        <w:rPr>
          <w:rFonts w:ascii="Courier New" w:hAnsi="Courier New" w:cs="Courier New"/>
          <w:b/>
          <w:sz w:val="20"/>
          <w:szCs w:val="20"/>
        </w:rPr>
        <w:t>r</w:t>
      </w:r>
      <w:r w:rsidRPr="00D9340E">
        <w:rPr>
          <w:rFonts w:ascii="Courier New" w:hAnsi="Courier New" w:cs="Courier New"/>
          <w:b/>
          <w:sz w:val="20"/>
          <w:szCs w:val="20"/>
        </w:rPr>
        <w:t>no Estadual,  com a prestação de serviços acontecendo durante seis horas diárias em quatro dias na semana, o bolsista perceberá mensalmente bolsa auxilio no v</w:t>
      </w:r>
      <w:r w:rsidRPr="00D9340E">
        <w:rPr>
          <w:rFonts w:ascii="Courier New" w:hAnsi="Courier New" w:cs="Courier New"/>
          <w:b/>
          <w:sz w:val="20"/>
          <w:szCs w:val="20"/>
        </w:rPr>
        <w:t>a</w:t>
      </w:r>
      <w:r w:rsidRPr="00D9340E">
        <w:rPr>
          <w:rFonts w:ascii="Courier New" w:hAnsi="Courier New" w:cs="Courier New"/>
          <w:b/>
          <w:sz w:val="20"/>
          <w:szCs w:val="20"/>
        </w:rPr>
        <w:t>lor de  R$ 210,00 (duzentos e dez reais),  crédito para compra de alimentos no valor de R$ 86,00 (oitenta e seis reais) e seguros pessoais, ambas</w:t>
      </w:r>
      <w:r w:rsidRPr="00D9340E">
        <w:rPr>
          <w:rFonts w:ascii="Courier New" w:eastAsia="Arial" w:hAnsi="Courier New" w:cs="Courier New"/>
          <w:b/>
          <w:w w:val="108"/>
          <w:sz w:val="20"/>
          <w:szCs w:val="20"/>
        </w:rPr>
        <w:t xml:space="preserve">denominadas </w:t>
      </w:r>
      <w:r w:rsidRPr="00D9340E">
        <w:rPr>
          <w:rFonts w:ascii="Courier New" w:eastAsia="Arial" w:hAnsi="Courier New" w:cs="Courier New"/>
          <w:b/>
          <w:w w:val="113"/>
          <w:sz w:val="20"/>
          <w:szCs w:val="20"/>
        </w:rPr>
        <w:t>“BOLSA A</w:t>
      </w:r>
      <w:r w:rsidRPr="00D9340E">
        <w:rPr>
          <w:rFonts w:ascii="Courier New" w:eastAsia="Arial" w:hAnsi="Courier New" w:cs="Courier New"/>
          <w:b/>
          <w:w w:val="113"/>
          <w:sz w:val="20"/>
          <w:szCs w:val="20"/>
        </w:rPr>
        <w:t>U</w:t>
      </w:r>
      <w:r w:rsidRPr="00D9340E">
        <w:rPr>
          <w:rFonts w:ascii="Courier New" w:eastAsia="Arial" w:hAnsi="Courier New" w:cs="Courier New"/>
          <w:b/>
          <w:w w:val="113"/>
          <w:sz w:val="20"/>
          <w:szCs w:val="20"/>
        </w:rPr>
        <w:t>XILIO DESEMPREGO”</w:t>
      </w:r>
    </w:p>
    <w:p w:rsidR="007D1695" w:rsidRPr="00D9340E" w:rsidRDefault="007D1695" w:rsidP="007D1695">
      <w:pPr>
        <w:spacing w:before="3" w:after="0"/>
        <w:jc w:val="both"/>
        <w:rPr>
          <w:rFonts w:ascii="Courier New" w:hAnsi="Courier New" w:cs="Courier New"/>
          <w:b/>
          <w:sz w:val="20"/>
          <w:szCs w:val="20"/>
        </w:rPr>
      </w:pPr>
    </w:p>
    <w:p w:rsidR="007D1695" w:rsidRPr="00D9340E" w:rsidRDefault="007D1695" w:rsidP="007D1695">
      <w:pPr>
        <w:tabs>
          <w:tab w:val="left" w:pos="3160"/>
          <w:tab w:val="left" w:pos="9060"/>
        </w:tabs>
        <w:spacing w:after="0"/>
        <w:ind w:right="-20"/>
        <w:jc w:val="both"/>
        <w:rPr>
          <w:rFonts w:ascii="Courier New" w:eastAsia="Arial" w:hAnsi="Courier New" w:cs="Courier New"/>
          <w:b/>
          <w:spacing w:val="-13"/>
          <w:position w:val="-1"/>
          <w:sz w:val="20"/>
          <w:szCs w:val="20"/>
        </w:rPr>
      </w:pPr>
      <w:r w:rsidRPr="00D9340E">
        <w:rPr>
          <w:rFonts w:ascii="Courier New" w:eastAsia="Arial" w:hAnsi="Courier New" w:cs="Courier New"/>
          <w:b/>
          <w:spacing w:val="-11"/>
          <w:sz w:val="20"/>
          <w:szCs w:val="20"/>
        </w:rPr>
        <w:t xml:space="preserve">§ 1º.  - </w:t>
      </w:r>
      <w:r w:rsidRPr="00D9340E">
        <w:rPr>
          <w:rFonts w:ascii="Courier New" w:eastAsia="Arial" w:hAnsi="Courier New" w:cs="Courier New"/>
          <w:b/>
          <w:w w:val="140"/>
          <w:position w:val="-1"/>
          <w:sz w:val="20"/>
          <w:szCs w:val="20"/>
        </w:rPr>
        <w:t>.............................</w:t>
      </w:r>
      <w:r w:rsidRPr="00D9340E">
        <w:rPr>
          <w:rFonts w:ascii="Courier New" w:eastAsia="Arial" w:hAnsi="Courier New" w:cs="Courier New"/>
          <w:b/>
          <w:spacing w:val="-13"/>
          <w:position w:val="-1"/>
          <w:sz w:val="20"/>
          <w:szCs w:val="20"/>
        </w:rPr>
        <w:t>.</w:t>
      </w:r>
    </w:p>
    <w:p w:rsidR="007D1695" w:rsidRPr="00D9340E" w:rsidRDefault="007D1695" w:rsidP="007D1695">
      <w:pPr>
        <w:tabs>
          <w:tab w:val="left" w:pos="3160"/>
          <w:tab w:val="left" w:pos="9060"/>
        </w:tabs>
        <w:spacing w:after="0"/>
        <w:ind w:right="-20"/>
        <w:jc w:val="both"/>
        <w:rPr>
          <w:rFonts w:ascii="Courier New" w:eastAsia="Arial" w:hAnsi="Courier New" w:cs="Courier New"/>
          <w:b/>
          <w:spacing w:val="-13"/>
          <w:position w:val="-1"/>
          <w:sz w:val="20"/>
          <w:szCs w:val="20"/>
        </w:rPr>
      </w:pPr>
    </w:p>
    <w:p w:rsidR="007D1695" w:rsidRPr="00D9340E" w:rsidRDefault="007D1695" w:rsidP="007D1695">
      <w:pPr>
        <w:tabs>
          <w:tab w:val="left" w:pos="3160"/>
          <w:tab w:val="left" w:pos="9060"/>
        </w:tabs>
        <w:spacing w:after="0"/>
        <w:ind w:right="-20"/>
        <w:jc w:val="both"/>
        <w:rPr>
          <w:rFonts w:ascii="Courier New" w:hAnsi="Courier New" w:cs="Courier New"/>
          <w:b/>
          <w:sz w:val="20"/>
          <w:szCs w:val="20"/>
        </w:rPr>
      </w:pPr>
      <w:r w:rsidRPr="00D9340E">
        <w:rPr>
          <w:rFonts w:ascii="Courier New" w:eastAsia="Arial" w:hAnsi="Courier New" w:cs="Courier New"/>
          <w:b/>
          <w:spacing w:val="-13"/>
          <w:position w:val="-1"/>
          <w:sz w:val="20"/>
          <w:szCs w:val="20"/>
        </w:rPr>
        <w:t xml:space="preserve">§ 2º. - </w:t>
      </w:r>
      <w:r w:rsidRPr="00D9340E">
        <w:rPr>
          <w:rFonts w:ascii="Courier New" w:hAnsi="Courier New" w:cs="Courier New"/>
          <w:b/>
          <w:sz w:val="20"/>
          <w:szCs w:val="20"/>
        </w:rPr>
        <w:t>...........................................</w:t>
      </w:r>
    </w:p>
    <w:p w:rsidR="007D1695" w:rsidRPr="00D9340E" w:rsidRDefault="007D1695" w:rsidP="007D1695">
      <w:pPr>
        <w:spacing w:after="0"/>
        <w:jc w:val="both"/>
        <w:rPr>
          <w:rFonts w:ascii="Courier New" w:hAnsi="Courier New" w:cs="Courier New"/>
          <w:b/>
          <w:sz w:val="20"/>
          <w:szCs w:val="20"/>
        </w:rPr>
      </w:pPr>
    </w:p>
    <w:p w:rsidR="007D1695" w:rsidRPr="00D9340E" w:rsidRDefault="007D1695" w:rsidP="007D1695">
      <w:pPr>
        <w:spacing w:after="0"/>
        <w:jc w:val="both"/>
        <w:rPr>
          <w:rFonts w:ascii="Courier New" w:hAnsi="Courier New" w:cs="Courier New"/>
          <w:b/>
          <w:sz w:val="20"/>
          <w:szCs w:val="20"/>
        </w:rPr>
      </w:pPr>
      <w:r w:rsidRPr="00D9340E">
        <w:rPr>
          <w:rFonts w:ascii="Courier New" w:hAnsi="Courier New" w:cs="Courier New"/>
          <w:b/>
          <w:sz w:val="20"/>
          <w:szCs w:val="20"/>
        </w:rPr>
        <w:t>§3º - ............................................</w:t>
      </w:r>
    </w:p>
    <w:p w:rsidR="007D1695" w:rsidRPr="00D9340E" w:rsidRDefault="007D1695" w:rsidP="007D1695">
      <w:pPr>
        <w:spacing w:after="0"/>
        <w:jc w:val="both"/>
        <w:rPr>
          <w:rFonts w:ascii="Courier New" w:hAnsi="Courier New" w:cs="Courier New"/>
          <w:b/>
          <w:sz w:val="20"/>
          <w:szCs w:val="20"/>
        </w:rPr>
      </w:pPr>
    </w:p>
    <w:p w:rsidR="007D1695" w:rsidRPr="00D9340E" w:rsidRDefault="007D1695" w:rsidP="007D1695">
      <w:pPr>
        <w:spacing w:after="0"/>
        <w:jc w:val="both"/>
        <w:rPr>
          <w:rFonts w:ascii="Courier New" w:hAnsi="Courier New" w:cs="Courier New"/>
          <w:b/>
          <w:sz w:val="20"/>
          <w:szCs w:val="20"/>
        </w:rPr>
      </w:pPr>
      <w:r w:rsidRPr="00D9340E">
        <w:rPr>
          <w:rFonts w:ascii="Courier New" w:hAnsi="Courier New" w:cs="Courier New"/>
          <w:b/>
          <w:sz w:val="20"/>
          <w:szCs w:val="20"/>
        </w:rPr>
        <w:t>§4º - ............................................</w:t>
      </w:r>
    </w:p>
    <w:p w:rsidR="007D1695" w:rsidRPr="00D9340E" w:rsidRDefault="007D1695" w:rsidP="007D1695">
      <w:pPr>
        <w:spacing w:after="0"/>
        <w:jc w:val="both"/>
        <w:rPr>
          <w:rFonts w:ascii="Courier New" w:hAnsi="Courier New" w:cs="Courier New"/>
          <w:b/>
          <w:sz w:val="20"/>
          <w:szCs w:val="20"/>
        </w:rPr>
      </w:pPr>
    </w:p>
    <w:p w:rsidR="007D1695" w:rsidRPr="00D9340E" w:rsidRDefault="007D1695" w:rsidP="007D1695">
      <w:pPr>
        <w:spacing w:after="0"/>
        <w:jc w:val="both"/>
        <w:rPr>
          <w:rFonts w:ascii="Courier New" w:eastAsia="Arial" w:hAnsi="Courier New" w:cs="Courier New"/>
          <w:w w:val="140"/>
          <w:position w:val="-1"/>
          <w:sz w:val="20"/>
          <w:szCs w:val="20"/>
        </w:rPr>
      </w:pPr>
      <w:r w:rsidRPr="00D9340E">
        <w:rPr>
          <w:rFonts w:ascii="Courier New" w:hAnsi="Courier New" w:cs="Courier New"/>
          <w:b/>
          <w:sz w:val="20"/>
          <w:szCs w:val="20"/>
        </w:rPr>
        <w:t xml:space="preserve">Art. 2º. </w:t>
      </w:r>
      <w:r w:rsidRPr="00D9340E">
        <w:rPr>
          <w:rFonts w:ascii="Courier New" w:hAnsi="Courier New" w:cs="Courier New"/>
          <w:sz w:val="20"/>
          <w:szCs w:val="20"/>
        </w:rPr>
        <w:t>Esta lei entra em vigor na data de sua publicação, revogadas as disp</w:t>
      </w:r>
      <w:r w:rsidRPr="00D9340E">
        <w:rPr>
          <w:rFonts w:ascii="Courier New" w:hAnsi="Courier New" w:cs="Courier New"/>
          <w:sz w:val="20"/>
          <w:szCs w:val="20"/>
        </w:rPr>
        <w:t>o</w:t>
      </w:r>
      <w:r w:rsidRPr="00D9340E">
        <w:rPr>
          <w:rFonts w:ascii="Courier New" w:hAnsi="Courier New" w:cs="Courier New"/>
          <w:sz w:val="20"/>
          <w:szCs w:val="20"/>
        </w:rPr>
        <w:t>sições em contrário.</w:t>
      </w:r>
    </w:p>
    <w:p w:rsidR="007D1695" w:rsidRPr="00D9340E" w:rsidRDefault="007D1695" w:rsidP="007D1695">
      <w:pPr>
        <w:tabs>
          <w:tab w:val="left" w:pos="3160"/>
          <w:tab w:val="left" w:pos="9060"/>
        </w:tabs>
        <w:spacing w:after="0"/>
        <w:ind w:right="-20"/>
        <w:rPr>
          <w:rFonts w:ascii="Courier New" w:eastAsia="Arial" w:hAnsi="Courier New" w:cs="Courier New"/>
          <w:spacing w:val="-13"/>
          <w:position w:val="-1"/>
          <w:sz w:val="20"/>
          <w:szCs w:val="20"/>
        </w:rPr>
      </w:pPr>
    </w:p>
    <w:p w:rsidR="007D1695" w:rsidRPr="00D9340E" w:rsidRDefault="007D1695" w:rsidP="007D1695">
      <w:pPr>
        <w:jc w:val="center"/>
        <w:rPr>
          <w:rFonts w:ascii="Courier New" w:hAnsi="Courier New" w:cs="Courier New"/>
          <w:sz w:val="20"/>
          <w:szCs w:val="20"/>
        </w:rPr>
      </w:pPr>
      <w:r w:rsidRPr="00D9340E">
        <w:rPr>
          <w:rFonts w:ascii="Courier New" w:hAnsi="Courier New" w:cs="Courier New"/>
          <w:sz w:val="20"/>
          <w:szCs w:val="20"/>
        </w:rPr>
        <w:t>Município de Lourdes (SP), 14 de fevereiro de 2018.</w:t>
      </w:r>
    </w:p>
    <w:p w:rsidR="00D9340E" w:rsidRDefault="00CE0B59" w:rsidP="007D1695">
      <w:pPr>
        <w:jc w:val="center"/>
        <w:rPr>
          <w:rFonts w:ascii="Courier New" w:hAnsi="Courier New" w:cs="Courier New"/>
          <w:bCs/>
          <w:sz w:val="20"/>
          <w:szCs w:val="20"/>
        </w:rPr>
      </w:pPr>
      <w:r w:rsidRPr="00CE0B59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3.45pt;margin-top:9.25pt;width:130.4pt;height:72.1pt;z-index:251657216">
            <v:imagedata r:id="rId8" o:title="Assinatura GI"/>
          </v:shape>
        </w:pict>
      </w:r>
    </w:p>
    <w:p w:rsidR="007D1695" w:rsidRPr="00D9340E" w:rsidRDefault="007D1695" w:rsidP="007D1695">
      <w:pPr>
        <w:jc w:val="center"/>
        <w:rPr>
          <w:rFonts w:ascii="Courier New" w:hAnsi="Courier New" w:cs="Courier New"/>
          <w:bCs/>
          <w:sz w:val="20"/>
          <w:szCs w:val="20"/>
        </w:rPr>
      </w:pPr>
      <w:r w:rsidRPr="00D9340E">
        <w:rPr>
          <w:rFonts w:ascii="Courier New" w:hAnsi="Courier New" w:cs="Courier New"/>
          <w:bCs/>
          <w:sz w:val="20"/>
          <w:szCs w:val="20"/>
        </w:rPr>
        <w:t>Gisele Tonchis</w:t>
      </w:r>
    </w:p>
    <w:p w:rsidR="007D1695" w:rsidRPr="00D9340E" w:rsidRDefault="007D1695" w:rsidP="007D1695">
      <w:pPr>
        <w:jc w:val="center"/>
        <w:rPr>
          <w:rFonts w:ascii="Courier New" w:hAnsi="Courier New" w:cs="Courier New"/>
          <w:bCs/>
          <w:sz w:val="20"/>
          <w:szCs w:val="20"/>
        </w:rPr>
      </w:pPr>
      <w:r w:rsidRPr="00D9340E">
        <w:rPr>
          <w:rFonts w:ascii="Courier New" w:hAnsi="Courier New" w:cs="Courier New"/>
          <w:bCs/>
          <w:sz w:val="20"/>
          <w:szCs w:val="20"/>
        </w:rPr>
        <w:t xml:space="preserve">Prefeita </w:t>
      </w:r>
    </w:p>
    <w:p w:rsidR="007D1695" w:rsidRPr="00D1065E" w:rsidRDefault="007D1695" w:rsidP="007D1695"/>
    <w:p w:rsidR="007D1695" w:rsidRPr="00D1065E" w:rsidRDefault="007D1695" w:rsidP="007D1695"/>
    <w:p w:rsidR="00D9340E" w:rsidRDefault="00D9340E" w:rsidP="007D1695"/>
    <w:p w:rsidR="00D9340E" w:rsidRDefault="00D9340E" w:rsidP="007D1695"/>
    <w:p w:rsidR="007D1695" w:rsidRPr="00D1065E" w:rsidRDefault="007D1695" w:rsidP="007D1695">
      <w:bookmarkStart w:id="0" w:name="_GoBack"/>
      <w:bookmarkEnd w:id="0"/>
      <w:r w:rsidRPr="00D1065E">
        <w:t>JUSTIFICATIVA</w:t>
      </w:r>
    </w:p>
    <w:p w:rsidR="007D1695" w:rsidRPr="00D1065E" w:rsidRDefault="007D1695" w:rsidP="007D1695">
      <w:r w:rsidRPr="00D1065E">
        <w:t xml:space="preserve">Senhor Presidente, </w:t>
      </w:r>
    </w:p>
    <w:p w:rsidR="007D1695" w:rsidRPr="00D1065E" w:rsidRDefault="007D1695" w:rsidP="007D1695">
      <w:r w:rsidRPr="00D1065E">
        <w:t>Senhores Vereadores</w:t>
      </w:r>
    </w:p>
    <w:p w:rsidR="007D1695" w:rsidRPr="00D1065E" w:rsidRDefault="007D1695" w:rsidP="007D1695"/>
    <w:p w:rsidR="007D1695" w:rsidRPr="00D1065E" w:rsidRDefault="007D1695" w:rsidP="007D1695">
      <w:r w:rsidRPr="00D1065E">
        <w:t>Justifica-se o referido projeto de leis, a não necessidade de contratação de uma pessoa para estar a frente dos serviços durante os 05 dias da semana, trazendo assim uma economia para a municipalidade.</w:t>
      </w:r>
    </w:p>
    <w:p w:rsidR="007D1695" w:rsidRPr="00D1065E" w:rsidRDefault="007D1695" w:rsidP="007D1695"/>
    <w:p w:rsidR="007D1695" w:rsidRPr="00D1065E" w:rsidRDefault="007D1695" w:rsidP="007D1695">
      <w:pPr>
        <w:jc w:val="center"/>
        <w:rPr>
          <w:rFonts w:ascii="Courier New" w:hAnsi="Courier New" w:cs="Courier New"/>
          <w:sz w:val="16"/>
          <w:szCs w:val="16"/>
        </w:rPr>
      </w:pPr>
      <w:r w:rsidRPr="00D1065E">
        <w:rPr>
          <w:rFonts w:ascii="Courier New" w:hAnsi="Courier New" w:cs="Courier New"/>
          <w:sz w:val="16"/>
          <w:szCs w:val="16"/>
        </w:rPr>
        <w:t>Município de Lourdes (SP), 14 de fevereiro de 2018.</w:t>
      </w:r>
    </w:p>
    <w:p w:rsidR="007D1695" w:rsidRDefault="007D1695" w:rsidP="007D1695">
      <w:pPr>
        <w:jc w:val="center"/>
        <w:rPr>
          <w:rFonts w:ascii="Courier New" w:hAnsi="Courier New" w:cs="Courier New"/>
          <w:bCs/>
          <w:sz w:val="16"/>
          <w:szCs w:val="16"/>
        </w:rPr>
      </w:pPr>
    </w:p>
    <w:p w:rsidR="007D1695" w:rsidRDefault="007D1695" w:rsidP="007D1695">
      <w:pPr>
        <w:jc w:val="center"/>
        <w:rPr>
          <w:rFonts w:ascii="Courier New" w:hAnsi="Courier New" w:cs="Courier New"/>
          <w:bCs/>
          <w:sz w:val="16"/>
          <w:szCs w:val="16"/>
        </w:rPr>
      </w:pPr>
    </w:p>
    <w:p w:rsidR="007D1695" w:rsidRDefault="00CE0B59" w:rsidP="007D1695">
      <w:pPr>
        <w:jc w:val="center"/>
        <w:rPr>
          <w:rFonts w:ascii="Courier New" w:hAnsi="Courier New" w:cs="Courier New"/>
          <w:bCs/>
          <w:sz w:val="16"/>
          <w:szCs w:val="16"/>
        </w:rPr>
      </w:pPr>
      <w:r>
        <w:rPr>
          <w:rFonts w:ascii="Courier New" w:hAnsi="Courier New" w:cs="Courier New"/>
          <w:bCs/>
          <w:noProof/>
          <w:sz w:val="16"/>
          <w:szCs w:val="16"/>
          <w:lang w:eastAsia="pt-BR"/>
        </w:rPr>
        <w:pict>
          <v:shape id="_x0000_s1027" type="#_x0000_t75" style="position:absolute;left:0;text-align:left;margin-left:189.35pt;margin-top:1.9pt;width:117.65pt;height:65.1pt;z-index:251658240">
            <v:imagedata r:id="rId8" o:title="Assinatura GI"/>
          </v:shape>
        </w:pict>
      </w:r>
    </w:p>
    <w:p w:rsidR="007D1695" w:rsidRPr="00D1065E" w:rsidRDefault="007D1695" w:rsidP="007D1695">
      <w:pPr>
        <w:jc w:val="center"/>
        <w:rPr>
          <w:rFonts w:ascii="Courier New" w:hAnsi="Courier New" w:cs="Courier New"/>
          <w:bCs/>
          <w:sz w:val="16"/>
          <w:szCs w:val="16"/>
        </w:rPr>
      </w:pPr>
    </w:p>
    <w:p w:rsidR="007D1695" w:rsidRPr="00D1065E" w:rsidRDefault="007D1695" w:rsidP="007D1695">
      <w:pPr>
        <w:spacing w:line="240" w:lineRule="auto"/>
        <w:jc w:val="center"/>
        <w:rPr>
          <w:rFonts w:ascii="Courier New" w:hAnsi="Courier New" w:cs="Courier New"/>
          <w:bCs/>
          <w:sz w:val="16"/>
          <w:szCs w:val="16"/>
        </w:rPr>
      </w:pPr>
      <w:r w:rsidRPr="00D1065E">
        <w:rPr>
          <w:rFonts w:ascii="Courier New" w:hAnsi="Courier New" w:cs="Courier New"/>
          <w:bCs/>
          <w:sz w:val="16"/>
          <w:szCs w:val="16"/>
        </w:rPr>
        <w:t>Gisele Tonchis</w:t>
      </w:r>
    </w:p>
    <w:p w:rsidR="007D1695" w:rsidRPr="00D1065E" w:rsidRDefault="007D1695" w:rsidP="007D1695">
      <w:pPr>
        <w:spacing w:line="240" w:lineRule="auto"/>
        <w:jc w:val="center"/>
        <w:rPr>
          <w:rFonts w:ascii="Courier New" w:hAnsi="Courier New" w:cs="Courier New"/>
          <w:bCs/>
          <w:sz w:val="16"/>
          <w:szCs w:val="16"/>
        </w:rPr>
      </w:pPr>
      <w:r w:rsidRPr="00D1065E">
        <w:rPr>
          <w:rFonts w:ascii="Courier New" w:hAnsi="Courier New" w:cs="Courier New"/>
          <w:bCs/>
          <w:sz w:val="16"/>
          <w:szCs w:val="16"/>
        </w:rPr>
        <w:t xml:space="preserve">Prefeita </w:t>
      </w:r>
    </w:p>
    <w:sectPr w:rsidR="007D1695" w:rsidRPr="00D1065E" w:rsidSect="00D9340E">
      <w:headerReference w:type="default" r:id="rId9"/>
      <w:footerReference w:type="default" r:id="rId10"/>
      <w:pgSz w:w="11906" w:h="16838" w:code="9"/>
      <w:pgMar w:top="2108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84E" w:rsidRDefault="00E4484E">
      <w:r>
        <w:separator/>
      </w:r>
    </w:p>
  </w:endnote>
  <w:endnote w:type="continuationSeparator" w:id="1">
    <w:p w:rsidR="00E4484E" w:rsidRDefault="00E448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9340E" w:rsidRDefault="00CF7B44" w:rsidP="00F556D8">
    <w:pPr>
      <w:jc w:val="center"/>
      <w:rPr>
        <w:sz w:val="18"/>
        <w:szCs w:val="18"/>
      </w:rPr>
    </w:pPr>
    <w:r w:rsidRPr="00D9340E">
      <w:rPr>
        <w:sz w:val="18"/>
        <w:szCs w:val="18"/>
      </w:rPr>
      <w:t xml:space="preserve">Rua: José Marques Nogueira, 606 – Cep. 15285-000 – Centro - Lourdes/SP </w:t>
    </w:r>
  </w:p>
  <w:p w:rsidR="00CF7B44" w:rsidRPr="00D9340E" w:rsidRDefault="00CF7B44" w:rsidP="00F556D8">
    <w:pPr>
      <w:jc w:val="center"/>
      <w:rPr>
        <w:sz w:val="18"/>
        <w:szCs w:val="18"/>
      </w:rPr>
    </w:pPr>
    <w:r w:rsidRPr="00D9340E">
      <w:rPr>
        <w:sz w:val="18"/>
        <w:szCs w:val="18"/>
      </w:rPr>
      <w:t xml:space="preserve"> Fone: 18-3699</w:t>
    </w:r>
    <w:r w:rsidR="00E815E8" w:rsidRPr="00D9340E">
      <w:rPr>
        <w:sz w:val="18"/>
        <w:szCs w:val="18"/>
      </w:rPr>
      <w:t>9000</w:t>
    </w:r>
  </w:p>
  <w:p w:rsidR="00CF7B44" w:rsidRPr="00D9340E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18"/>
        <w:szCs w:val="18"/>
      </w:rPr>
    </w:pPr>
    <w:r w:rsidRPr="00D9340E">
      <w:rPr>
        <w:sz w:val="18"/>
        <w:szCs w:val="18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84E" w:rsidRDefault="00E4484E">
      <w:r>
        <w:separator/>
      </w:r>
    </w:p>
  </w:footnote>
  <w:footnote w:type="continuationSeparator" w:id="1">
    <w:p w:rsidR="00E4484E" w:rsidRDefault="00E448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CE0B59" w:rsidP="003B17B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2" o:spid="_x0000_s2051" type="#_x0000_t75" alt="IMG-20170506-WA0009" style="position:absolute;margin-left:365.45pt;margin-top:-2.8pt;width:142.75pt;height:72.1pt;z-index:251657216;visibility:visible">
          <v:imagedata r:id="rId1" o:title="IMG-20170506-WA0009" croptop="14920f" cropbottom="17393f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62.45pt;margin-top:6.45pt;width:327.25pt;height:82.8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 style="mso-next-textbox:#Text Box 1">
            <w:txbxContent>
              <w:p w:rsidR="00CF7B44" w:rsidRPr="00D9340E" w:rsidRDefault="00CF7B44" w:rsidP="00F556D8">
                <w:pPr>
                  <w:pStyle w:val="Ttulo2"/>
                  <w:jc w:val="center"/>
                  <w:rPr>
                    <w:szCs w:val="40"/>
                  </w:rPr>
                </w:pPr>
                <w:r w:rsidRPr="00D9340E">
                  <w:rPr>
                    <w:szCs w:val="40"/>
                  </w:rPr>
                  <w:t>Município de Lourdes</w:t>
                </w:r>
              </w:p>
              <w:p w:rsidR="00CF7B44" w:rsidRPr="00D9340E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18"/>
                    <w:szCs w:val="18"/>
                  </w:rPr>
                </w:pPr>
                <w:r w:rsidRPr="00D9340E">
                  <w:rPr>
                    <w:color w:val="000000"/>
                    <w:sz w:val="18"/>
                    <w:szCs w:val="18"/>
                  </w:rPr>
                  <w:t>PAÇO MUNICIPAL “SEBASTIÃO MARQUES NOGUEIRA”</w:t>
                </w:r>
              </w:p>
              <w:p w:rsidR="00CF7B44" w:rsidRPr="00D9340E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18"/>
                    <w:szCs w:val="18"/>
                  </w:rPr>
                </w:pPr>
                <w:r w:rsidRPr="00D9340E">
                  <w:rPr>
                    <w:color w:val="000000"/>
                    <w:sz w:val="18"/>
                    <w:szCs w:val="18"/>
                  </w:rPr>
                  <w:t>CNPJ – 59.767.921/0001-27 - e-mail –</w:t>
                </w:r>
                <w:hyperlink r:id="rId2" w:history="1">
                  <w:r w:rsidR="00C97A7A" w:rsidRPr="00D9340E">
                    <w:rPr>
                      <w:rStyle w:val="Hyperlink"/>
                      <w:sz w:val="18"/>
                      <w:szCs w:val="18"/>
                    </w:rPr>
                    <w:t>prefeita@lourdes.sp.gov.br</w:t>
                  </w:r>
                </w:hyperlink>
              </w:p>
              <w:p w:rsidR="00CF7B44" w:rsidRPr="00DA7508" w:rsidRDefault="00CE0B59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</w:rPr>
                </w:pPr>
                <w:hyperlink r:id="rId3" w:history="1">
                  <w:r w:rsidR="00CF7B44" w:rsidRPr="00DA7508">
                    <w:rPr>
                      <w:rStyle w:val="Hyperlink"/>
                      <w:color w:val="auto"/>
                      <w:sz w:val="20"/>
                    </w:rPr>
                    <w:t>www.lourdes.sp.gov.br</w:t>
                  </w:r>
                </w:hyperlink>
                <w:r w:rsidR="00DB41C1">
                  <w:rPr>
                    <w:noProof/>
                  </w:rPr>
                  <w:pict>
                    <v:shape id="Imagem 1" o:spid="_x0000_i1027" type="#_x0000_t75" alt="IMG-20170506-WA0009" style="width:443.25pt;height:443.25pt;visibility:visible">
                      <v:imagedata r:id="rId1" o:title="IMG-20170506-WA0009"/>
                    </v:shape>
                  </w:pict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</w:rPr>
                </w:pPr>
              </w:p>
            </w:txbxContent>
          </v:textbox>
        </v:shape>
      </w:pict>
    </w:r>
    <w:r w:rsidR="003B17BD" w:rsidRPr="00DA7508">
      <w:object w:dxaOrig="2582" w:dyaOrig="2620">
        <v:shape id="_x0000_i1025" type="#_x0000_t75" style="width:67.5pt;height:75pt" o:ole="">
          <v:imagedata r:id="rId4" o:title=""/>
        </v:shape>
        <o:OLEObject Type="Embed" ProgID="CorelPhotoPaint.Image.8" ShapeID="_x0000_i1025" DrawAspect="Content" ObjectID="_1611664677" r:id="rId5"/>
      </w:object>
    </w:r>
    <w:r w:rsidR="00DB41C1">
      <w:rPr>
        <w:noProof/>
      </w:rPr>
      <w:pict>
        <v:shape id="Imagem 3" o:spid="_x0000_i1026" type="#_x0000_t75" alt="IMG-20170506-WA0009" style="width:443.25pt;height:443.25pt;visibility:visible">
          <v:imagedata r:id="rId1" o:title="IMG-20170506-WA0009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695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5AF5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5DF2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53EA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0A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704F"/>
    <w:rsid w:val="007C7747"/>
    <w:rsid w:val="007D1695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2E1E"/>
    <w:rsid w:val="007E38C0"/>
    <w:rsid w:val="007E3CE5"/>
    <w:rsid w:val="007E51CD"/>
    <w:rsid w:val="007E53F5"/>
    <w:rsid w:val="007E6437"/>
    <w:rsid w:val="007E7D36"/>
    <w:rsid w:val="007F0618"/>
    <w:rsid w:val="007F3184"/>
    <w:rsid w:val="007F32BD"/>
    <w:rsid w:val="007F3536"/>
    <w:rsid w:val="007F474D"/>
    <w:rsid w:val="007F595A"/>
    <w:rsid w:val="007F7316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B5AF0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0B59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91048"/>
    <w:rsid w:val="00D913A7"/>
    <w:rsid w:val="00D9340E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1C1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7531"/>
    <w:rsid w:val="00E4086D"/>
    <w:rsid w:val="00E40BFF"/>
    <w:rsid w:val="00E418F3"/>
    <w:rsid w:val="00E4484E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 Inden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69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1D1EF-68B3-4F95-8AB3-85830DEC7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2</TotalTime>
  <Pages>2</Pages>
  <Words>348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2229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Secretaria</dc:creator>
  <cp:lastModifiedBy>User</cp:lastModifiedBy>
  <cp:revision>2</cp:revision>
  <cp:lastPrinted>2017-12-13T12:13:00Z</cp:lastPrinted>
  <dcterms:created xsi:type="dcterms:W3CDTF">2019-02-14T17:52:00Z</dcterms:created>
  <dcterms:modified xsi:type="dcterms:W3CDTF">2019-02-14T17:52:00Z</dcterms:modified>
</cp:coreProperties>
</file>