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F071ED">
        <w:rPr>
          <w:rFonts w:ascii="Century Gothic" w:hAnsi="Century Gothic"/>
          <w:b/>
          <w:sz w:val="26"/>
          <w:szCs w:val="26"/>
        </w:rPr>
        <w:t>1</w:t>
      </w:r>
      <w:r w:rsidR="00F41DEE">
        <w:rPr>
          <w:rFonts w:ascii="Century Gothic" w:hAnsi="Century Gothic"/>
          <w:b/>
          <w:sz w:val="26"/>
          <w:szCs w:val="26"/>
        </w:rPr>
        <w:t>8</w:t>
      </w:r>
      <w:r w:rsidR="005F4121" w:rsidRPr="008D1FE7">
        <w:rPr>
          <w:rFonts w:ascii="Century Gothic" w:hAnsi="Century Gothic"/>
          <w:b/>
          <w:sz w:val="26"/>
          <w:szCs w:val="26"/>
        </w:rPr>
        <w:t>/202</w:t>
      </w:r>
      <w:r w:rsidR="00F071ED">
        <w:rPr>
          <w:rFonts w:ascii="Century Gothic" w:hAnsi="Century Gothic"/>
          <w:b/>
          <w:sz w:val="26"/>
          <w:szCs w:val="26"/>
        </w:rPr>
        <w:t>6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 w:rsidR="00F071ED">
        <w:rPr>
          <w:rFonts w:ascii="Century Gothic" w:hAnsi="Century Gothic"/>
          <w:b/>
          <w:bCs/>
        </w:rPr>
        <w:t>n</w:t>
      </w:r>
      <w:r w:rsidR="00F41DEE">
        <w:rPr>
          <w:rFonts w:ascii="Century Gothic" w:hAnsi="Century Gothic"/>
          <w:b/>
          <w:bCs/>
        </w:rPr>
        <w:t>a altura do número 211 da Rua Riachuelo no</w:t>
      </w:r>
      <w:proofErr w:type="gramStart"/>
      <w:r w:rsidR="00F41DEE">
        <w:rPr>
          <w:rFonts w:ascii="Century Gothic" w:hAnsi="Century Gothic"/>
          <w:b/>
          <w:bCs/>
        </w:rPr>
        <w:t xml:space="preserve"> </w:t>
      </w:r>
      <w:r w:rsidR="00D6383B">
        <w:rPr>
          <w:rFonts w:ascii="Century Gothic" w:hAnsi="Century Gothic"/>
          <w:b/>
          <w:bCs/>
        </w:rPr>
        <w:t xml:space="preserve"> </w:t>
      </w:r>
      <w:proofErr w:type="gramEnd"/>
      <w:r w:rsidR="00D6383B">
        <w:rPr>
          <w:rFonts w:ascii="Century Gothic" w:hAnsi="Century Gothic"/>
          <w:b/>
          <w:bCs/>
        </w:rPr>
        <w:t>bairro</w:t>
      </w:r>
      <w:r w:rsidR="00F41DEE">
        <w:rPr>
          <w:rFonts w:ascii="Century Gothic" w:hAnsi="Century Gothic"/>
          <w:b/>
          <w:bCs/>
        </w:rPr>
        <w:t xml:space="preserve"> Centro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F41DEE">
        <w:rPr>
          <w:rFonts w:ascii="Century Gothic" w:hAnsi="Century Gothic"/>
          <w:bCs/>
        </w:rPr>
        <w:t>em frente ao</w:t>
      </w:r>
      <w:proofErr w:type="gramStart"/>
      <w:r w:rsidR="00F41DEE">
        <w:rPr>
          <w:rFonts w:ascii="Century Gothic" w:hAnsi="Century Gothic"/>
          <w:bCs/>
        </w:rPr>
        <w:t xml:space="preserve">  </w:t>
      </w:r>
      <w:proofErr w:type="gramEnd"/>
      <w:r w:rsidR="00F41DEE">
        <w:rPr>
          <w:rFonts w:ascii="Century Gothic" w:hAnsi="Century Gothic"/>
          <w:bCs/>
        </w:rPr>
        <w:t xml:space="preserve">número 211 da Rua Riachuelo </w:t>
      </w:r>
      <w:r w:rsidR="00F071ED" w:rsidRPr="00F071ED">
        <w:rPr>
          <w:rFonts w:ascii="Century Gothic" w:hAnsi="Century Gothic"/>
          <w:bCs/>
        </w:rPr>
        <w:t xml:space="preserve"> </w:t>
      </w:r>
      <w:r w:rsidR="00F41DEE">
        <w:rPr>
          <w:rFonts w:ascii="Century Gothic" w:hAnsi="Century Gothic"/>
          <w:bCs/>
        </w:rPr>
        <w:t xml:space="preserve">no </w:t>
      </w:r>
      <w:r w:rsidR="00F071ED" w:rsidRPr="00F071ED">
        <w:rPr>
          <w:rFonts w:ascii="Century Gothic" w:hAnsi="Century Gothic"/>
          <w:bCs/>
        </w:rPr>
        <w:t xml:space="preserve">bairro </w:t>
      </w:r>
      <w:r w:rsidR="00F41DEE">
        <w:rPr>
          <w:rFonts w:ascii="Century Gothic" w:hAnsi="Century Gothic"/>
          <w:bCs/>
        </w:rPr>
        <w:t>Centro</w:t>
      </w:r>
      <w:r w:rsidR="00867B05" w:rsidRPr="00F071ED">
        <w:rPr>
          <w:rFonts w:ascii="Century Gothic" w:hAnsi="Century Gothic"/>
        </w:rPr>
        <w:t>.</w:t>
      </w:r>
    </w:p>
    <w:p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F071ED" w:rsidRPr="005838C3" w:rsidRDefault="00F071ED" w:rsidP="00F071ED">
      <w:pPr>
        <w:spacing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 xml:space="preserve">Recentemente fui procurado por munícipes e moradores das proximidades do </w:t>
      </w:r>
      <w:r w:rsidR="00F41DEE">
        <w:rPr>
          <w:rFonts w:ascii="Century Gothic" w:hAnsi="Century Gothic"/>
        </w:rPr>
        <w:t xml:space="preserve">número 211 da Rua Riachuelo no </w:t>
      </w:r>
      <w:r w:rsidRPr="005838C3">
        <w:rPr>
          <w:rFonts w:ascii="Century Gothic" w:hAnsi="Century Gothic"/>
          <w:bCs/>
        </w:rPr>
        <w:t xml:space="preserve">bairro </w:t>
      </w:r>
      <w:r w:rsidR="00F41DEE">
        <w:rPr>
          <w:rFonts w:ascii="Century Gothic" w:hAnsi="Century Gothic"/>
          <w:bCs/>
        </w:rPr>
        <w:t>Centro</w:t>
      </w:r>
      <w:r w:rsidRPr="005838C3">
        <w:rPr>
          <w:rFonts w:ascii="Century Gothic" w:hAnsi="Century Gothic"/>
        </w:rPr>
        <w:t>, que me relataram a existência de buraco na via, aberto pela Prefeitura Municipal, como pode ser percebido na</w:t>
      </w:r>
      <w:r w:rsidR="005838C3">
        <w:rPr>
          <w:rFonts w:ascii="Century Gothic" w:hAnsi="Century Gothic"/>
        </w:rPr>
        <w:t>s</w:t>
      </w:r>
      <w:r w:rsidRPr="005838C3">
        <w:rPr>
          <w:rFonts w:ascii="Century Gothic" w:hAnsi="Century Gothic"/>
        </w:rPr>
        <w:t xml:space="preserve"> image</w:t>
      </w:r>
      <w:r w:rsidR="005838C3">
        <w:rPr>
          <w:rFonts w:ascii="Century Gothic" w:hAnsi="Century Gothic"/>
        </w:rPr>
        <w:t>ns</w:t>
      </w:r>
      <w:r w:rsidRPr="005838C3">
        <w:rPr>
          <w:rFonts w:ascii="Century Gothic" w:hAnsi="Century Gothic"/>
        </w:rPr>
        <w:t xml:space="preserve"> em anexo; </w:t>
      </w:r>
    </w:p>
    <w:p w:rsidR="00F071ED" w:rsidRPr="005838C3" w:rsidRDefault="00F071ED" w:rsidP="00F071ED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>De acordo com o mencionado, o buraco tem se agravado com este período de chuvas</w:t>
      </w:r>
      <w:r w:rsidR="00F41DEE">
        <w:rPr>
          <w:rFonts w:ascii="Century Gothic" w:hAnsi="Century Gothic"/>
        </w:rPr>
        <w:t xml:space="preserve">, além de estar acumulando água e sujeira, </w:t>
      </w:r>
      <w:r w:rsidRPr="005838C3">
        <w:rPr>
          <w:rFonts w:ascii="Century Gothic" w:hAnsi="Century Gothic"/>
        </w:rPr>
        <w:t>e tem gerado transtorno aos motoristas que transitam pelo local, correndo risco de acidente</w:t>
      </w:r>
      <w:r w:rsidR="005838C3" w:rsidRPr="005838C3">
        <w:rPr>
          <w:rFonts w:ascii="Century Gothic" w:hAnsi="Century Gothic"/>
        </w:rPr>
        <w:t>s</w:t>
      </w:r>
      <w:r w:rsidRPr="005838C3">
        <w:rPr>
          <w:rFonts w:ascii="Century Gothic" w:hAnsi="Century Gothic"/>
        </w:rPr>
        <w:t xml:space="preserve"> e de danificação dos seus veículos;</w:t>
      </w:r>
    </w:p>
    <w:p w:rsidR="00C12D44" w:rsidRPr="005838C3" w:rsidRDefault="00F071ED" w:rsidP="005838C3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>Co</w:t>
      </w:r>
      <w:r w:rsidR="005838C3" w:rsidRPr="005838C3">
        <w:rPr>
          <w:rFonts w:ascii="Century Gothic" w:hAnsi="Century Gothic"/>
        </w:rPr>
        <w:t>mo se trata de um</w:t>
      </w:r>
      <w:r w:rsidRPr="005838C3">
        <w:rPr>
          <w:rFonts w:ascii="Century Gothic" w:hAnsi="Century Gothic"/>
        </w:rPr>
        <w:t xml:space="preserve"> trecho de fácil resolução, que não gerará grandes custos aos cofres públicos</w:t>
      </w:r>
      <w:r w:rsidR="005838C3" w:rsidRPr="005838C3">
        <w:rPr>
          <w:rFonts w:ascii="Century Gothic" w:hAnsi="Century Gothic"/>
        </w:rPr>
        <w:t>, peço que</w:t>
      </w:r>
      <w:r w:rsidR="00785182" w:rsidRPr="005838C3">
        <w:rPr>
          <w:rFonts w:ascii="Century Gothic" w:hAnsi="Century Gothic"/>
        </w:rPr>
        <w:t xml:space="preserve"> a operação tapa-buraco seja feita com urgência,</w:t>
      </w:r>
      <w:proofErr w:type="gramStart"/>
      <w:r w:rsidR="00785182" w:rsidRPr="005838C3">
        <w:rPr>
          <w:rFonts w:ascii="Century Gothic" w:hAnsi="Century Gothic"/>
        </w:rPr>
        <w:t xml:space="preserve"> </w:t>
      </w:r>
      <w:r w:rsidR="00E507E6" w:rsidRPr="005838C3">
        <w:rPr>
          <w:rFonts w:ascii="Century Gothic" w:hAnsi="Century Gothic"/>
        </w:rPr>
        <w:t xml:space="preserve"> </w:t>
      </w:r>
      <w:proofErr w:type="gramEnd"/>
      <w:r w:rsidR="00E507E6" w:rsidRPr="005838C3">
        <w:rPr>
          <w:rFonts w:ascii="Century Gothic" w:hAnsi="Century Gothic"/>
        </w:rPr>
        <w:t>garantindo</w:t>
      </w:r>
      <w:r w:rsidR="00785182" w:rsidRPr="005838C3">
        <w:rPr>
          <w:rFonts w:ascii="Century Gothic" w:hAnsi="Century Gothic"/>
        </w:rPr>
        <w:t xml:space="preserve"> mais segurança aos moradores e a todos que transitam</w:t>
      </w:r>
      <w:r w:rsidR="005838C3" w:rsidRPr="005838C3">
        <w:rPr>
          <w:rFonts w:ascii="Century Gothic" w:hAnsi="Century Gothic"/>
        </w:rPr>
        <w:t xml:space="preserve"> pelo local</w:t>
      </w:r>
      <w:r w:rsidR="00785182" w:rsidRPr="005838C3">
        <w:rPr>
          <w:rFonts w:ascii="Century Gothic" w:hAnsi="Century Gothic"/>
        </w:rPr>
        <w:t>.</w:t>
      </w:r>
    </w:p>
    <w:p w:rsidR="001A2D79" w:rsidRPr="00A91596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F41DEE">
        <w:rPr>
          <w:rFonts w:ascii="Century Gothic" w:hAnsi="Century Gothic"/>
        </w:rPr>
        <w:t>18 de fevereiro</w:t>
      </w:r>
      <w:r w:rsidR="005838C3">
        <w:rPr>
          <w:rFonts w:ascii="Century Gothic" w:hAnsi="Century Gothic"/>
        </w:rPr>
        <w:t xml:space="preserve"> de 2026</w:t>
      </w:r>
      <w:r w:rsidRPr="00A91596">
        <w:rPr>
          <w:rFonts w:ascii="Century Gothic" w:hAnsi="Century Gothic"/>
        </w:rPr>
        <w:t>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C12D44" w:rsidRDefault="00C12D44" w:rsidP="000775C4">
      <w:pPr>
        <w:ind w:firstLine="426"/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2C03F7" w:rsidRDefault="00F41DEE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867B05" w:rsidRPr="00A91596" w:rsidRDefault="00867B05" w:rsidP="00867B05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Republicanos</w:t>
      </w:r>
      <w:proofErr w:type="gramEnd"/>
    </w:p>
    <w:p w:rsidR="003F7CD7" w:rsidRDefault="003F7CD7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F41DEE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</wp:posOffset>
            </wp:positionH>
            <wp:positionV relativeFrom="paragraph">
              <wp:posOffset>-165024</wp:posOffset>
            </wp:positionV>
            <wp:extent cx="5679491" cy="4008730"/>
            <wp:effectExtent l="19050" t="0" r="0" b="0"/>
            <wp:wrapNone/>
            <wp:docPr id="3" name="Imagem 2" descr="45030079-4feb-4830-a28b-8dd02d0f87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30079-4feb-4830-a28b-8dd02d0f87d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491" cy="400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148590</wp:posOffset>
            </wp:positionV>
            <wp:extent cx="5679440" cy="4250055"/>
            <wp:effectExtent l="19050" t="0" r="0" b="0"/>
            <wp:wrapNone/>
            <wp:docPr id="4" name="Imagem 3" descr="76f0802f-2133-4658-b350-f53b4099191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f0802f-2133-4658-b350-f53b4099191b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44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-51587</wp:posOffset>
            </wp:positionH>
            <wp:positionV relativeFrom="paragraph">
              <wp:posOffset>-165024</wp:posOffset>
            </wp:positionV>
            <wp:extent cx="5679490" cy="4396435"/>
            <wp:effectExtent l="19050" t="0" r="0" b="0"/>
            <wp:wrapNone/>
            <wp:docPr id="5" name="Imagem 4" descr="2422eafc-a58b-411b-a575-e617740bc9f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22eafc-a58b-411b-a575-e617740bc9f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491" cy="4396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</w:p>
    <w:p w:rsidR="00F41DEE" w:rsidRDefault="00F41DEE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158750</wp:posOffset>
            </wp:positionV>
            <wp:extent cx="5676265" cy="3928110"/>
            <wp:effectExtent l="19050" t="0" r="635" b="0"/>
            <wp:wrapNone/>
            <wp:docPr id="6" name="Imagem 5" descr="45030079-4feb-4830-a28b-8dd02d0f87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30079-4feb-4830-a28b-8dd02d0f87d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626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1DEE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1ED" w:rsidRDefault="00F071ED">
      <w:r>
        <w:separator/>
      </w:r>
    </w:p>
  </w:endnote>
  <w:endnote w:type="continuationSeparator" w:id="0">
    <w:p w:rsidR="00F071ED" w:rsidRDefault="00F07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ED" w:rsidRPr="00A06A02" w:rsidRDefault="00F071E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F071ED" w:rsidRPr="00A06A02" w:rsidRDefault="00F071E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32E70" w:rsidRPr="00232E70">
      <w:fldChar w:fldCharType="begin"/>
    </w:r>
    <w:r>
      <w:instrText xml:space="preserve"> PAGE   \* MERGEFORMAT </w:instrText>
    </w:r>
    <w:r w:rsidR="00232E70" w:rsidRPr="00232E70">
      <w:fldChar w:fldCharType="separate"/>
    </w:r>
    <w:r w:rsidR="00F41DEE" w:rsidRPr="00F41DEE">
      <w:rPr>
        <w:rFonts w:asciiTheme="majorHAnsi" w:hAnsiTheme="majorHAnsi"/>
        <w:noProof/>
      </w:rPr>
      <w:t>1</w:t>
    </w:r>
    <w:r w:rsidR="00232E7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1ED" w:rsidRDefault="00F071ED">
      <w:r>
        <w:separator/>
      </w:r>
    </w:p>
  </w:footnote>
  <w:footnote w:type="continuationSeparator" w:id="0">
    <w:p w:rsidR="00F071ED" w:rsidRDefault="00F07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ED" w:rsidRPr="003C7A2E" w:rsidRDefault="00232E7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32E7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2927895" r:id="rId2"/>
      </w:pict>
    </w:r>
    <w:r w:rsidR="00F071ED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071E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071ED" w:rsidRDefault="00F071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071ED" w:rsidRPr="003C7A2E" w:rsidRDefault="00F071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071ED" w:rsidRDefault="00F071E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32E70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838C3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2256"/>
    <w:rsid w:val="00E75878"/>
    <w:rsid w:val="00E77AC7"/>
    <w:rsid w:val="00E77CD1"/>
    <w:rsid w:val="00E813D5"/>
    <w:rsid w:val="00E84E6F"/>
    <w:rsid w:val="00E921A6"/>
    <w:rsid w:val="00EA4BBA"/>
    <w:rsid w:val="00EA5193"/>
    <w:rsid w:val="00EB4605"/>
    <w:rsid w:val="00EB5EAF"/>
    <w:rsid w:val="00EE185D"/>
    <w:rsid w:val="00EE3921"/>
    <w:rsid w:val="00F0502D"/>
    <w:rsid w:val="00F071ED"/>
    <w:rsid w:val="00F27398"/>
    <w:rsid w:val="00F41DEE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64BE9-B24D-4878-B3FE-EC2DEC9C4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191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1310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2026-02-18T16:52:00Z</dcterms:created>
  <dcterms:modified xsi:type="dcterms:W3CDTF">2026-02-18T16:52:00Z</dcterms:modified>
</cp:coreProperties>
</file>