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4E53A3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B23BD" w:rsidRPr="009B23BD" w:rsidRDefault="009B23BD" w:rsidP="009B23BD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9B23BD">
        <w:rPr>
          <w:rFonts w:ascii="Times New Roman" w:hAnsi="Times New Roman"/>
          <w:sz w:val="24"/>
          <w:szCs w:val="24"/>
        </w:rPr>
        <w:t>Of. nº 550/17-SG.</w:t>
      </w:r>
    </w:p>
    <w:p w:rsidR="009B23BD" w:rsidRPr="009B23BD" w:rsidRDefault="009B23BD" w:rsidP="009B23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  <w:lang w:val="pt-PT"/>
        </w:rPr>
        <w:t>Esteio, 26 abril de 2017.</w:t>
      </w:r>
    </w:p>
    <w:p w:rsidR="009B23BD" w:rsidRPr="009B23BD" w:rsidRDefault="009B23BD" w:rsidP="009B23BD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</w:rPr>
        <w:t>Exmo. Sr. Leonardo Pascoal,</w:t>
      </w: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</w:rPr>
        <w:t>Prefeito Municipal,</w:t>
      </w: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9B23BD">
        <w:rPr>
          <w:rFonts w:ascii="Times New Roman" w:hAnsi="Times New Roman"/>
          <w:sz w:val="24"/>
          <w:szCs w:val="24"/>
        </w:rPr>
        <w:t>Clodovino</w:t>
      </w:r>
      <w:proofErr w:type="spellEnd"/>
      <w:r w:rsidRPr="009B23BD">
        <w:rPr>
          <w:rFonts w:ascii="Times New Roman" w:hAnsi="Times New Roman"/>
          <w:sz w:val="24"/>
          <w:szCs w:val="24"/>
        </w:rPr>
        <w:t xml:space="preserve"> Soares,</w:t>
      </w: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</w:rPr>
        <w:t>Nesta Cidade.</w:t>
      </w: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9B23BD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9B23BD">
        <w:rPr>
          <w:rFonts w:ascii="Times New Roman" w:hAnsi="Times New Roman"/>
          <w:sz w:val="24"/>
        </w:rPr>
        <w:t>A Câmara Municipal, acolhendo requerimento do Vereador Luiz Duarte, aprovado em Sessão Ordinária</w:t>
      </w:r>
      <w:r w:rsidR="00B731DD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Pr="009B23BD">
        <w:rPr>
          <w:rFonts w:ascii="Times New Roman" w:hAnsi="Times New Roman"/>
          <w:sz w:val="24"/>
        </w:rPr>
        <w:t xml:space="preserve">do dia 25 de abril, solicita que Vossa Excelência determine a Secretaria competente para que informe a respeito do atendimento odontológico na UBS Dr. Pedro Ernesto L. De Menezes, bairro Parque Primavera. </w:t>
      </w: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9B23BD">
        <w:rPr>
          <w:rFonts w:ascii="Times New Roman" w:hAnsi="Times New Roman"/>
          <w:sz w:val="24"/>
        </w:rPr>
        <w:t>Segundo o Vereador, conforme relato dos usuários da UBS, o atendimento odontológico não está sendo feito, pois desde 2016 a cadeira odontológica está quebrada e iria para reforma, porém até o momento o atendimento não retornou em função da falta da cadeira.</w:t>
      </w: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B23BD" w:rsidRPr="009B23BD" w:rsidRDefault="009B23BD" w:rsidP="009B23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9B23BD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9B23BD" w:rsidRPr="009B23BD" w:rsidRDefault="009B23BD" w:rsidP="009B23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B23BD" w:rsidRPr="009B23BD" w:rsidRDefault="009B23BD" w:rsidP="009B23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9B23BD" w:rsidRPr="009B23BD" w:rsidRDefault="009B23BD" w:rsidP="009B23BD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  <w:lang w:val="pt-PT"/>
        </w:rPr>
      </w:pPr>
      <w:r w:rsidRPr="009B23B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9B23BD" w:rsidRDefault="009B23BD" w:rsidP="009B23BD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9B23B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4E4E590" wp14:editId="0C47ADE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FD6DE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FD6DEB" w:rsidRPr="00AE0092" w:rsidRDefault="00FD6DE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6DEB" w:rsidRPr="00D10F58" w:rsidRDefault="00FD6DE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6DEB" w:rsidRPr="00D10F58" w:rsidRDefault="00FD6DE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6DEB" w:rsidRPr="0094589C" w:rsidRDefault="00FD6DE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D6DEB" w:rsidRPr="00D10F58" w:rsidRDefault="00FD6DE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6DEB" w:rsidRPr="00D10F58" w:rsidRDefault="00FD6DE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6DEB" w:rsidRPr="0094589C" w:rsidRDefault="00FD6DE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FD6DEB" w:rsidRPr="001B39FF" w:rsidRDefault="00FD6DEB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6109C6"/>
    <w:rsid w:val="0061517D"/>
    <w:rsid w:val="00663078"/>
    <w:rsid w:val="0073350F"/>
    <w:rsid w:val="00825703"/>
    <w:rsid w:val="0086329A"/>
    <w:rsid w:val="008D6406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7F341-78F7-450A-A854-428E55091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2017-04-26T17:53:00Z</dcterms:created>
  <dcterms:modified xsi:type="dcterms:W3CDTF">2017-04-26T17:54:00Z</dcterms:modified>
</cp:coreProperties>
</file>