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B721CE" w14:textId="77777777" w:rsidR="00692B30" w:rsidRDefault="00000000">
      <w:pPr>
        <w:spacing w:after="0" w:line="259" w:lineRule="auto"/>
        <w:ind w:left="356" w:right="-346" w:hanging="10"/>
        <w:jc w:val="center"/>
      </w:pPr>
      <w:r>
        <w:rPr>
          <w:rFonts w:ascii="Times New Roman" w:eastAsia="Times New Roman" w:hAnsi="Times New Roman" w:cs="Times New Roman"/>
          <w:sz w:val="20"/>
        </w:rPr>
        <w:t>ESTADO DO RIO GRANDE DO NORTE</w:t>
      </w:r>
    </w:p>
    <w:p w14:paraId="0698AF63" w14:textId="77777777" w:rsidR="00692B30" w:rsidRDefault="00000000">
      <w:pPr>
        <w:spacing w:after="0" w:line="259" w:lineRule="auto"/>
        <w:ind w:left="356" w:right="-312" w:hanging="1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29AB126" wp14:editId="738AD798">
            <wp:simplePos x="0" y="0"/>
            <wp:positionH relativeFrom="column">
              <wp:posOffset>-179867</wp:posOffset>
            </wp:positionH>
            <wp:positionV relativeFrom="paragraph">
              <wp:posOffset>-61406</wp:posOffset>
            </wp:positionV>
            <wp:extent cx="676792" cy="591424"/>
            <wp:effectExtent l="0" t="0" r="0" b="0"/>
            <wp:wrapSquare wrapText="bothSides"/>
            <wp:docPr id="1189" name="Picture 11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" name="Picture 118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6792" cy="591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0"/>
        </w:rPr>
        <w:t>CÂMARA MUNICIPAL DE EQUADOR</w:t>
      </w:r>
    </w:p>
    <w:p w14:paraId="2A8D0A62" w14:textId="77777777" w:rsidR="00692B30" w:rsidRDefault="00000000">
      <w:pPr>
        <w:spacing w:after="0" w:line="259" w:lineRule="auto"/>
        <w:ind w:left="1219" w:firstLine="0"/>
        <w:jc w:val="left"/>
      </w:pP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>084) 3475-0002</w:t>
      </w:r>
    </w:p>
    <w:p w14:paraId="7FD42BE3" w14:textId="77777777" w:rsidR="00692B30" w:rsidRDefault="00000000">
      <w:pPr>
        <w:pStyle w:val="Ttulo1"/>
      </w:pPr>
      <w:r>
        <w:t>CNPJ. 10.873.396/0001-35</w:t>
      </w:r>
    </w:p>
    <w:p w14:paraId="09A49EF3" w14:textId="77777777" w:rsidR="00692B30" w:rsidRDefault="00000000">
      <w:pPr>
        <w:ind w:left="14" w:right="-1"/>
      </w:pPr>
      <w:r>
        <w:t xml:space="preserve">Ata da 5? Sessão Extraordinária da Câmara Municipal de Equador, realizada no dia 29 de maio de 2024. Às dezenove horas, presente os senhores vereadores: Fábio Aurelio Bulcão atual presidente, Josenildo Alexandrino da Nóbrega, Welson Bezerra, José Geraldo da Silva Junior e Petrônio Felipe e Diniz. O sr. Presidente declara aberta a sessão explicitando o objetivo da referida sessão, que é a apreciação, discussão e votação do PROJETO DE LEI N </w:t>
      </w:r>
      <w:r>
        <w:rPr>
          <w:vertAlign w:val="superscript"/>
        </w:rPr>
        <w:t xml:space="preserve">P </w:t>
      </w:r>
      <w:r>
        <w:t>23/2024 PROMOVE ADEQUAÇÃO ORÇAMENTÁRIA NO AMBITO DO</w:t>
      </w:r>
    </w:p>
    <w:p w14:paraId="0B7290F2" w14:textId="77777777" w:rsidR="00692B30" w:rsidRDefault="00000000">
      <w:pPr>
        <w:spacing w:after="476"/>
        <w:ind w:left="14" w:right="-1"/>
      </w:pPr>
      <w:r>
        <w:t>ORÇAMENTO DO MUNICÍPIO COM A AUTORIZAÇAO PARA ABERTURA DE CRÉDITO ESPECIAL PARA FINS QUE ESPECIFICA de modo que o Sr. Presidente encaminhou o referido projeto para que seja dado o parecer oral favorável. Dando continuidade o Sr. Presidente submeteu à discussão e votação, sendo aprovado por unanimidade. Nada mais havendo a tratar, o sr. Presidente encerra a sessão.</w:t>
      </w:r>
    </w:p>
    <w:p w14:paraId="452F3E06" w14:textId="77777777" w:rsidR="00692B30" w:rsidRDefault="00000000">
      <w:pPr>
        <w:tabs>
          <w:tab w:val="center" w:pos="4246"/>
        </w:tabs>
        <w:spacing w:after="656" w:line="259" w:lineRule="auto"/>
        <w:ind w:left="0" w:firstLine="0"/>
        <w:jc w:val="left"/>
      </w:pPr>
      <w:r>
        <w:rPr>
          <w:sz w:val="30"/>
        </w:rPr>
        <w:t>Sala das Sessões, em 29 de</w:t>
      </w:r>
      <w:r>
        <w:rPr>
          <w:sz w:val="30"/>
        </w:rPr>
        <w:tab/>
      </w:r>
      <w:proofErr w:type="spellStart"/>
      <w:r>
        <w:rPr>
          <w:sz w:val="30"/>
        </w:rPr>
        <w:t>de</w:t>
      </w:r>
      <w:proofErr w:type="spellEnd"/>
      <w:r>
        <w:rPr>
          <w:sz w:val="30"/>
        </w:rPr>
        <w:t xml:space="preserve"> 2024.</w:t>
      </w:r>
    </w:p>
    <w:p w14:paraId="406B492A" w14:textId="77777777" w:rsidR="00692B30" w:rsidRDefault="00000000">
      <w:pPr>
        <w:spacing w:after="48" w:line="265" w:lineRule="auto"/>
        <w:ind w:left="92" w:hanging="10"/>
        <w:jc w:val="center"/>
      </w:pPr>
      <w:r>
        <w:rPr>
          <w:sz w:val="26"/>
        </w:rPr>
        <w:t xml:space="preserve">a 10 </w:t>
      </w:r>
      <w:proofErr w:type="spellStart"/>
      <w:r>
        <w:rPr>
          <w:sz w:val="26"/>
        </w:rPr>
        <w:t>urélio</w:t>
      </w:r>
      <w:proofErr w:type="spellEnd"/>
      <w:r>
        <w:rPr>
          <w:sz w:val="26"/>
        </w:rPr>
        <w:t xml:space="preserve"> Bulcão</w:t>
      </w:r>
    </w:p>
    <w:p w14:paraId="6EE2BA0E" w14:textId="77777777" w:rsidR="00692B30" w:rsidRDefault="00000000">
      <w:pPr>
        <w:spacing w:after="538" w:line="265" w:lineRule="auto"/>
        <w:ind w:left="92" w:right="110" w:hanging="10"/>
        <w:jc w:val="center"/>
      </w:pPr>
      <w:r>
        <w:rPr>
          <w:sz w:val="26"/>
        </w:rPr>
        <w:t>Presidente</w:t>
      </w:r>
    </w:p>
    <w:p w14:paraId="0B089736" w14:textId="77777777" w:rsidR="00692B30" w:rsidRDefault="00000000">
      <w:pPr>
        <w:spacing w:after="0" w:line="265" w:lineRule="auto"/>
        <w:ind w:left="92" w:right="144" w:hanging="10"/>
        <w:jc w:val="center"/>
      </w:pPr>
      <w:r>
        <w:rPr>
          <w:sz w:val="26"/>
        </w:rPr>
        <w:t>Josenildo Alexandrino Nóbrega</w:t>
      </w:r>
    </w:p>
    <w:p w14:paraId="639DAA49" w14:textId="77777777" w:rsidR="00692B30" w:rsidRDefault="00000000">
      <w:pPr>
        <w:spacing w:after="0" w:line="259" w:lineRule="auto"/>
        <w:ind w:left="3529" w:firstLine="0"/>
        <w:jc w:val="left"/>
      </w:pPr>
      <w:r>
        <w:rPr>
          <w:noProof/>
        </w:rPr>
        <w:drawing>
          <wp:inline distT="0" distB="0" distL="0" distR="0" wp14:anchorId="307DC56D" wp14:editId="640BACF4">
            <wp:extent cx="1530404" cy="554841"/>
            <wp:effectExtent l="0" t="0" r="0" b="0"/>
            <wp:docPr id="2509" name="Picture 25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9" name="Picture 250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30404" cy="554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2B30">
      <w:pgSz w:w="11940" w:h="16880"/>
      <w:pgMar w:top="1440" w:right="1589" w:bottom="1440" w:left="181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B30"/>
    <w:rsid w:val="00692B30"/>
    <w:rsid w:val="00B94A9D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E0911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6" w:line="355" w:lineRule="auto"/>
      <w:ind w:left="29" w:firstLine="14"/>
      <w:jc w:val="both"/>
    </w:pPr>
    <w:rPr>
      <w:rFonts w:ascii="Calibri" w:eastAsia="Calibri" w:hAnsi="Calibri" w:cs="Calibri"/>
      <w:color w:val="000000"/>
      <w:sz w:val="28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822"/>
      <w:ind w:left="48"/>
      <w:jc w:val="center"/>
      <w:outlineLvl w:val="0"/>
    </w:pPr>
    <w:rPr>
      <w:rFonts w:ascii="Times New Roman" w:eastAsia="Times New Roman" w:hAnsi="Times New Roman" w:cs="Times New Roman"/>
      <w:color w:val="000000"/>
      <w:sz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950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AVScan X</dc:creator>
  <cp:keywords/>
  <cp:lastModifiedBy>PROCURADORIA</cp:lastModifiedBy>
  <cp:revision>2</cp:revision>
  <dcterms:created xsi:type="dcterms:W3CDTF">2025-08-11T17:31:00Z</dcterms:created>
  <dcterms:modified xsi:type="dcterms:W3CDTF">2025-08-11T17:31:00Z</dcterms:modified>
</cp:coreProperties>
</file>