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42C6B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942C6B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942C6B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942C6B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42C6B" w:rsidRDefault="005A40BA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942C6B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01C41" w:rsidRPr="004010CD" w:rsidRDefault="00801C4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01C41" w:rsidRPr="00C82786" w:rsidRDefault="00801C4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01C41" w:rsidRPr="00C82786" w:rsidRDefault="00801C4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0879323" r:id="rId9"/>
        </w:pict>
      </w:r>
    </w:p>
    <w:p w:rsidR="003D2F13" w:rsidRPr="00942C6B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942C6B">
        <w:rPr>
          <w:rFonts w:ascii="Monotype Corsiva" w:eastAsia="Arial Unicode MS" w:hAnsi="Monotype Corsiva" w:cs="Monotype Corsiva"/>
          <w:b/>
          <w:bCs/>
        </w:rPr>
        <w:tab/>
      </w:r>
      <w:r w:rsidRPr="00942C6B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942C6B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942C6B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836E03" w:rsidRPr="00942C6B">
        <w:rPr>
          <w:rFonts w:ascii="Monotype Corsiva" w:eastAsia="Arial Unicode MS" w:hAnsi="Monotype Corsiva" w:cs="Monotype Corsiva"/>
          <w:b/>
          <w:bCs/>
        </w:rPr>
        <w:t>03</w:t>
      </w:r>
      <w:r w:rsidR="000A27C1" w:rsidRPr="00942C6B">
        <w:rPr>
          <w:rFonts w:ascii="Monotype Corsiva" w:eastAsia="Arial Unicode MS" w:hAnsi="Monotype Corsiva" w:cs="Monotype Corsiva"/>
          <w:b/>
          <w:bCs/>
        </w:rPr>
        <w:t>1</w:t>
      </w:r>
      <w:r w:rsidRPr="00942C6B">
        <w:rPr>
          <w:rFonts w:ascii="Monotype Corsiva" w:eastAsia="Arial Unicode MS" w:hAnsi="Monotype Corsiva" w:cs="Monotype Corsiva"/>
          <w:b/>
          <w:bCs/>
        </w:rPr>
        <w:t>/</w:t>
      </w:r>
      <w:r w:rsidR="004A7978" w:rsidRPr="00942C6B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42C6B" w:rsidRDefault="000A27C1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28</w:t>
      </w:r>
      <w:r w:rsidR="005F7225"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942C6B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42C6B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942C6B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953820" w:rsidRPr="00942C6B" w:rsidRDefault="005F7225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942C6B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942C6B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953820" w:rsidRPr="00942C6B" w:rsidRDefault="00953820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BA5B8F" w:rsidRPr="00942C6B" w:rsidRDefault="00C802E4" w:rsidP="00CC21B2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942C6B">
        <w:rPr>
          <w:rFonts w:ascii="Monotype Corsiva" w:hAnsi="Monotype Corsiva" w:cs="Monotype Corsiva"/>
          <w:sz w:val="28"/>
          <w:szCs w:val="28"/>
        </w:rPr>
        <w:t>A</w:t>
      </w:r>
      <w:r w:rsidR="001E21CF" w:rsidRPr="00942C6B">
        <w:rPr>
          <w:rFonts w:ascii="Monotype Corsiva" w:hAnsi="Monotype Corsiva" w:cs="Monotype Corsiva"/>
          <w:sz w:val="28"/>
          <w:szCs w:val="28"/>
        </w:rPr>
        <w:t xml:space="preserve">os </w:t>
      </w:r>
      <w:r w:rsidR="000A27C1" w:rsidRPr="00942C6B">
        <w:rPr>
          <w:rFonts w:ascii="Monotype Corsiva" w:hAnsi="Monotype Corsiva" w:cs="Monotype Corsiva"/>
          <w:sz w:val="28"/>
          <w:szCs w:val="28"/>
        </w:rPr>
        <w:t>dezesseis</w:t>
      </w:r>
      <w:r w:rsidR="008175AC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942C6B">
        <w:rPr>
          <w:rFonts w:ascii="Monotype Corsiva" w:hAnsi="Monotype Corsiva" w:cs="Monotype Corsiva"/>
          <w:sz w:val="28"/>
          <w:szCs w:val="28"/>
        </w:rPr>
        <w:t>dias</w:t>
      </w:r>
      <w:r w:rsidR="005B2B7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42C6B">
        <w:rPr>
          <w:rFonts w:ascii="Monotype Corsiva" w:hAnsi="Monotype Corsiva" w:cs="Monotype Corsiva"/>
          <w:sz w:val="28"/>
          <w:szCs w:val="28"/>
        </w:rPr>
        <w:t>do</w:t>
      </w:r>
      <w:r w:rsidR="007F35B1" w:rsidRPr="00942C6B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BC644F" w:rsidRPr="00942C6B">
        <w:rPr>
          <w:rFonts w:ascii="Monotype Corsiva" w:hAnsi="Monotype Corsiva" w:cs="Monotype Corsiva"/>
          <w:sz w:val="28"/>
          <w:szCs w:val="28"/>
        </w:rPr>
        <w:t>Agosto</w:t>
      </w:r>
      <w:r w:rsidR="003141E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942C6B">
        <w:rPr>
          <w:rFonts w:ascii="Monotype Corsiva" w:hAnsi="Monotype Corsiva" w:cs="Monotype Corsiva"/>
          <w:sz w:val="28"/>
          <w:szCs w:val="28"/>
        </w:rPr>
        <w:t>de</w:t>
      </w:r>
      <w:r w:rsidR="00587DB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942C6B">
        <w:rPr>
          <w:rFonts w:ascii="Monotype Corsiva" w:hAnsi="Monotype Corsiva" w:cs="Monotype Corsiva"/>
          <w:sz w:val="28"/>
          <w:szCs w:val="28"/>
        </w:rPr>
        <w:t>202</w:t>
      </w:r>
      <w:r w:rsidR="004A7978" w:rsidRPr="00942C6B">
        <w:rPr>
          <w:rFonts w:ascii="Monotype Corsiva" w:hAnsi="Monotype Corsiva" w:cs="Monotype Corsiva"/>
          <w:sz w:val="28"/>
          <w:szCs w:val="28"/>
        </w:rPr>
        <w:t>1</w:t>
      </w:r>
      <w:r w:rsidR="001D352C" w:rsidRPr="00942C6B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942C6B">
        <w:rPr>
          <w:rFonts w:ascii="Monotype Corsiva" w:hAnsi="Monotype Corsiva" w:cs="Monotype Corsiva"/>
          <w:sz w:val="28"/>
          <w:szCs w:val="28"/>
        </w:rPr>
        <w:t>às</w:t>
      </w:r>
      <w:r w:rsidR="004A7978" w:rsidRPr="00942C6B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942C6B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942C6B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942C6B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942C6B">
        <w:rPr>
          <w:rFonts w:ascii="Monotype Corsiva" w:hAnsi="Monotype Corsiva" w:cs="Monotype Corsiva"/>
          <w:sz w:val="28"/>
          <w:szCs w:val="28"/>
        </w:rPr>
        <w:t>vigésima</w:t>
      </w:r>
      <w:r w:rsidR="004369AD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0A27C1" w:rsidRPr="00942C6B">
        <w:rPr>
          <w:rFonts w:ascii="Monotype Corsiva" w:hAnsi="Monotype Corsiva" w:cs="Monotype Corsiva"/>
          <w:sz w:val="28"/>
          <w:szCs w:val="28"/>
        </w:rPr>
        <w:t>oitava</w:t>
      </w:r>
      <w:r w:rsidR="00FE36C7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5B2B75" w:rsidRPr="00942C6B">
        <w:rPr>
          <w:rFonts w:ascii="Monotype Corsiva" w:hAnsi="Monotype Corsiva" w:cs="Monotype Corsiva"/>
          <w:sz w:val="28"/>
          <w:szCs w:val="28"/>
        </w:rPr>
        <w:t>s</w:t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942C6B">
        <w:rPr>
          <w:rFonts w:ascii="Monotype Corsiva" w:hAnsi="Monotype Corsiva" w:cs="Monotype Corsiva"/>
          <w:sz w:val="28"/>
          <w:szCs w:val="28"/>
        </w:rPr>
        <w:t>o</w:t>
      </w:r>
      <w:r w:rsidR="005F7225" w:rsidRPr="00942C6B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942C6B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942C6B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942C6B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942C6B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942C6B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942C6B">
        <w:rPr>
          <w:rFonts w:ascii="Monotype Corsiva" w:hAnsi="Monotype Corsiva" w:cs="Monotype Corsiva"/>
          <w:sz w:val="28"/>
          <w:szCs w:val="28"/>
        </w:rPr>
        <w:t>.</w:t>
      </w:r>
      <w:r w:rsidR="00587DB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942C6B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942C6B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942C6B">
        <w:rPr>
          <w:rFonts w:ascii="Monotype Corsiva" w:hAnsi="Monotype Corsiva" w:cs="Monotype Corsiva"/>
          <w:sz w:val="28"/>
          <w:szCs w:val="28"/>
        </w:rPr>
        <w:t>a ata</w:t>
      </w:r>
      <w:r w:rsidR="00587DB5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0A27C1" w:rsidRPr="00942C6B">
        <w:rPr>
          <w:rFonts w:ascii="Monotype Corsiva" w:hAnsi="Monotype Corsiva" w:cs="Monotype Corsiva"/>
          <w:sz w:val="28"/>
          <w:szCs w:val="28"/>
        </w:rPr>
        <w:t>030</w:t>
      </w:r>
      <w:r w:rsidR="00451EAA" w:rsidRPr="00942C6B">
        <w:rPr>
          <w:rFonts w:ascii="Monotype Corsiva" w:hAnsi="Monotype Corsiva" w:cs="Monotype Corsiva"/>
          <w:sz w:val="28"/>
          <w:szCs w:val="28"/>
        </w:rPr>
        <w:t>/2021</w:t>
      </w:r>
      <w:r w:rsidR="00983BC1" w:rsidRPr="00942C6B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942C6B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942C6B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942C6B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942C6B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942C6B">
        <w:rPr>
          <w:rFonts w:ascii="Monotype Corsiva" w:hAnsi="Monotype Corsiva" w:cs="Monotype Corsiva"/>
          <w:sz w:val="28"/>
          <w:szCs w:val="28"/>
        </w:rPr>
        <w:t xml:space="preserve"> Presiden</w:t>
      </w:r>
      <w:r w:rsidR="00F32C3F" w:rsidRPr="00942C6B">
        <w:rPr>
          <w:rFonts w:ascii="Monotype Corsiva" w:hAnsi="Monotype Corsiva" w:cs="Monotype Corsiva"/>
          <w:sz w:val="28"/>
          <w:szCs w:val="28"/>
        </w:rPr>
        <w:t>te passou a leitura dos ofícios;</w:t>
      </w:r>
      <w:r w:rsidR="00A61489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480DFE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7D2A56" w:rsidRPr="00942C6B">
        <w:rPr>
          <w:rFonts w:ascii="Monotype Corsiva" w:hAnsi="Monotype Corsiva" w:cs="Monotype Corsiva"/>
          <w:sz w:val="28"/>
          <w:szCs w:val="28"/>
        </w:rPr>
        <w:t xml:space="preserve">Ofício </w:t>
      </w:r>
      <w:r w:rsidR="00F32C3F" w:rsidRPr="00942C6B">
        <w:rPr>
          <w:rFonts w:ascii="Monotype Corsiva" w:hAnsi="Monotype Corsiva" w:cs="Monotype Corsiva"/>
          <w:sz w:val="28"/>
          <w:szCs w:val="28"/>
        </w:rPr>
        <w:t>11</w:t>
      </w:r>
      <w:r w:rsidR="00942C6B">
        <w:rPr>
          <w:rFonts w:ascii="Monotype Corsiva" w:hAnsi="Monotype Corsiva" w:cs="Monotype Corsiva"/>
          <w:sz w:val="28"/>
          <w:szCs w:val="28"/>
        </w:rPr>
        <w:t>6</w:t>
      </w:r>
      <w:r w:rsidR="00F32C3F" w:rsidRPr="00942C6B">
        <w:rPr>
          <w:rFonts w:ascii="Monotype Corsiva" w:hAnsi="Monotype Corsiva" w:cs="Monotype Corsiva"/>
          <w:sz w:val="28"/>
          <w:szCs w:val="28"/>
        </w:rPr>
        <w:t>/GAB encaminhando projeto</w:t>
      </w:r>
      <w:r w:rsidR="00942C6B">
        <w:rPr>
          <w:rFonts w:ascii="Monotype Corsiva" w:hAnsi="Monotype Corsiva" w:cs="Monotype Corsiva"/>
          <w:sz w:val="28"/>
          <w:szCs w:val="28"/>
        </w:rPr>
        <w:t>s</w:t>
      </w:r>
      <w:r w:rsidR="00F32C3F" w:rsidRPr="00942C6B">
        <w:rPr>
          <w:rFonts w:ascii="Monotype Corsiva" w:hAnsi="Monotype Corsiva" w:cs="Monotype Corsiva"/>
          <w:sz w:val="28"/>
          <w:szCs w:val="28"/>
        </w:rPr>
        <w:t xml:space="preserve"> de lei para apreciação;</w:t>
      </w:r>
      <w:r w:rsid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942C6B" w:rsidRPr="00942C6B">
        <w:rPr>
          <w:rFonts w:ascii="Monotype Corsiva" w:hAnsi="Monotype Corsiva" w:cs="Monotype Corsiva"/>
          <w:sz w:val="28"/>
          <w:szCs w:val="28"/>
        </w:rPr>
        <w:t>Ofício 11</w:t>
      </w:r>
      <w:r w:rsidR="00942C6B">
        <w:rPr>
          <w:rFonts w:ascii="Monotype Corsiva" w:hAnsi="Monotype Corsiva" w:cs="Monotype Corsiva"/>
          <w:sz w:val="28"/>
          <w:szCs w:val="28"/>
        </w:rPr>
        <w:t>7</w:t>
      </w:r>
      <w:r w:rsidR="00942C6B" w:rsidRPr="00942C6B">
        <w:rPr>
          <w:rFonts w:ascii="Monotype Corsiva" w:hAnsi="Monotype Corsiva" w:cs="Monotype Corsiva"/>
          <w:sz w:val="28"/>
          <w:szCs w:val="28"/>
        </w:rPr>
        <w:t>/GAB encaminhando resposta aos Edís</w:t>
      </w:r>
      <w:r w:rsidR="00942C6B">
        <w:rPr>
          <w:rFonts w:ascii="Monotype Corsiva" w:hAnsi="Monotype Corsiva" w:cs="Monotype Corsiva"/>
          <w:sz w:val="28"/>
          <w:szCs w:val="28"/>
        </w:rPr>
        <w:t xml:space="preserve">. </w:t>
      </w:r>
      <w:r w:rsidR="009C1E4C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EA45D8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Após, o </w:t>
      </w:r>
      <w:proofErr w:type="gramStart"/>
      <w:r w:rsidR="00EA45D8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>Sr.</w:t>
      </w:r>
      <w:proofErr w:type="gramEnd"/>
      <w:r w:rsidR="00EA45D8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passou ao espaço de trabalhos dos vereadores</w:t>
      </w:r>
      <w:r w:rsidR="00953820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: 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INDICAÇÕES DE AUTORIA DO VEREADOR PABLO TORRES DA ROSA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055/2021</w:t>
      </w:r>
      <w:r w:rsidR="00635493" w:rsidRPr="00942C6B">
        <w:rPr>
          <w:rFonts w:ascii="Monotype Corsiva" w:hAnsi="Monotype Corsiva"/>
          <w:sz w:val="28"/>
          <w:szCs w:val="28"/>
        </w:rPr>
        <w:t xml:space="preserve"> 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Requer ao Sr. Prefeito Municipal, que seja feita melhorias nas seguintes Escolas:  Escola São Miguel,  construção de uma sala para que seja colocada a biblioteca e sala de informática. Sendo que essas salas que estão sendo usadas hoje para esses fins, ficariam disponíveis para uma melhor distribuição dos alunos.  Escola São Miguel – colocação de tela em volta da Quadra de Esportes. Escola DR Jaques da Rosa Machado, colocação de arquibancada em volta da quadra de esportes da Escola, caso o município possua. Escola Ulisses </w:t>
      </w:r>
      <w:proofErr w:type="spellStart"/>
      <w:r w:rsidR="00635493" w:rsidRPr="00942C6B">
        <w:rPr>
          <w:rFonts w:ascii="Monotype Corsiva" w:hAnsi="Monotype Corsiva" w:cs="Arial"/>
          <w:b/>
          <w:sz w:val="28"/>
          <w:szCs w:val="28"/>
        </w:rPr>
        <w:t>Guastucci</w:t>
      </w:r>
      <w:proofErr w:type="spellEnd"/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, construção de uma área ao lado da Escola (onde eram as antigas salas de aula) que seja ligada no prédio, para que dia de chuva possam sair das salas e pegar o ônibus sem pegar chuva.  Sala de informática em todas as Escolas Municipais.” 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056/2021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Requer ao Sr. Prefeito Municipal que, atendidos os critérios de legalidade, conveniência e respeito ao orçamento, apresente Projeto de Lei incluindo o ensino da cultura tradicionalista gaúcha no conteúdo ministrado pelas Escolas Municipais</w:t>
      </w:r>
      <w:r w:rsidR="00635493" w:rsidRPr="00942C6B">
        <w:rPr>
          <w:rFonts w:ascii="Monotype Corsiva" w:hAnsi="Monotype Corsiva" w:cs="Arial"/>
          <w:b/>
          <w:sz w:val="28"/>
          <w:szCs w:val="28"/>
          <w:shd w:val="clear" w:color="auto" w:fill="FFFFFF"/>
        </w:rPr>
        <w:t xml:space="preserve">.”  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INDICAÇÃO DE AUTORIA DO VEREADOR MOISES LEAL VILELA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011/2021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635493" w:rsidRPr="00942C6B">
        <w:rPr>
          <w:rFonts w:ascii="Monotype Corsiva" w:hAnsi="Monotype Corsiva"/>
          <w:b/>
          <w:sz w:val="28"/>
          <w:szCs w:val="28"/>
        </w:rPr>
        <w:t xml:space="preserve"> 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Este Vereador encaminhou ao Sr. Prefeito Municipal, através da Indicação nº005/2021, pedido para que o 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lastRenderedPageBreak/>
        <w:t>Poder Executivo apresente Projeto de Lei com o escopo de alterar a redação do art.238, da Lei Municipal nº308/2001. No teor da Indicação referida, continha a explicação de que alteração a ser proposta deveria ser no sentido de não permitir a renovação s</w:t>
      </w:r>
      <w:r w:rsidR="00635493" w:rsidRPr="00942C6B">
        <w:rPr>
          <w:rFonts w:ascii="Monotype Corsiva" w:hAnsi="Monotype Corsiva" w:cs="Arial"/>
          <w:b/>
          <w:sz w:val="28"/>
          <w:szCs w:val="28"/>
          <w:u w:val="single"/>
        </w:rPr>
        <w:t>ucessiva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 dos contratos emergenciais de excepcional interesse público, que excedam à renovação por um igual período.” 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INDICAÇÃO DE AUTORIA DA VEREADORA DINÁ DE LIMA VIEIRA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030/2021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 </w:t>
      </w:r>
      <w:r w:rsidR="00635493" w:rsidRPr="00942C6B">
        <w:rPr>
          <w:rFonts w:ascii="Monotype Corsiva" w:hAnsi="Monotype Corsiva" w:cs="Arial"/>
          <w:sz w:val="28"/>
          <w:szCs w:val="28"/>
        </w:rPr>
        <w:t>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 xml:space="preserve">Solicito ao Poder Executivo Municipal, que viabilize a implantação de linha de ônibus entre as cidades de Cerrito e Pelotas, via RS 706 e  BR 293.” </w:t>
      </w:r>
      <w:r w:rsidR="00635493" w:rsidRPr="00942C6B">
        <w:rPr>
          <w:rFonts w:ascii="Monotype Corsiva" w:hAnsi="Monotype Corsiva" w:cs="Arial"/>
          <w:sz w:val="28"/>
          <w:szCs w:val="28"/>
        </w:rPr>
        <w:t>Em seguida o Sr. Presidente passou a leitura dos Projetos De Lei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: </w:t>
      </w:r>
      <w:r w:rsidR="00635493" w:rsidRPr="00942C6B">
        <w:rPr>
          <w:rFonts w:ascii="Monotype Corsiva" w:hAnsi="Monotype Corsiva" w:cs="Arial"/>
          <w:color w:val="050505"/>
          <w:sz w:val="28"/>
          <w:szCs w:val="28"/>
        </w:rPr>
        <w:t xml:space="preserve">PROJETOS DE LEI DO PODER LEGISLATIVO: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 xml:space="preserve">003/2021 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de autoria dos Vereadores Pablo Torres da Rosa e Bruno da Costa Barbosa </w:t>
      </w:r>
      <w:r w:rsidR="00635493" w:rsidRPr="00942C6B">
        <w:rPr>
          <w:rFonts w:ascii="Monotype Corsiva" w:hAnsi="Monotype Corsiva" w:cs="Arial"/>
          <w:sz w:val="28"/>
          <w:szCs w:val="28"/>
        </w:rPr>
        <w:t>que 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INSTITUI A SEMANA MUNICIPAL DO CICLISMO, NO ÂMBITO DO MUNICÍPIO DE CERRITO, E DÁ OUTRAS PROVIDÊNCIAS”</w:t>
      </w:r>
      <w:proofErr w:type="gramStart"/>
      <w:r w:rsidR="00635493" w:rsidRPr="00942C6B">
        <w:rPr>
          <w:rFonts w:ascii="Monotype Corsiva" w:hAnsi="Monotype Corsiva" w:cs="Arial"/>
          <w:sz w:val="28"/>
          <w:szCs w:val="28"/>
        </w:rPr>
        <w:t>.,</w:t>
      </w:r>
      <w:proofErr w:type="gramEnd"/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após foram lidos os pareceres 039/2021 da COMISSÃO DE CONSTITUIÇÃO E JUSTIÇA E 033/2021 DA COMISSÃO DE ORÇAMENTO E FINANÇAS,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01C41" w:rsidRPr="00942C6B">
        <w:rPr>
          <w:rFonts w:ascii="Monotype Corsiva" w:hAnsi="Monotype Corsiva"/>
          <w:sz w:val="28"/>
          <w:szCs w:val="28"/>
        </w:rPr>
        <w:t xml:space="preserve">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801C41" w:rsidRPr="00942C6B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Projeto de Lei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004/2021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>de autoria do Vereador Bruno da Costa Barbosa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>, que “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INSTITUI O DIA DO MÚSICO, NO ÂMBITO DO MUNICÍPIO DE CERRITO, E DÁ OUTRAS PROVIDÊNCIAS</w:t>
      </w:r>
      <w:r w:rsidR="00801C41" w:rsidRPr="00942C6B">
        <w:rPr>
          <w:rFonts w:ascii="Monotype Corsiva" w:hAnsi="Monotype Corsiva" w:cs="Arial"/>
          <w:sz w:val="28"/>
          <w:szCs w:val="28"/>
        </w:rPr>
        <w:t>”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. </w:t>
      </w:r>
      <w:proofErr w:type="gramStart"/>
      <w:r w:rsidR="00801C41" w:rsidRPr="00942C6B">
        <w:rPr>
          <w:rFonts w:ascii="Monotype Corsiva" w:hAnsi="Monotype Corsiva" w:cs="Arial"/>
          <w:sz w:val="28"/>
          <w:szCs w:val="28"/>
        </w:rPr>
        <w:t>após</w:t>
      </w:r>
      <w:proofErr w:type="gramEnd"/>
      <w:r w:rsidR="00801C41" w:rsidRPr="00942C6B">
        <w:rPr>
          <w:rFonts w:ascii="Monotype Corsiva" w:hAnsi="Monotype Corsiva" w:cs="Arial"/>
          <w:sz w:val="28"/>
          <w:szCs w:val="28"/>
        </w:rPr>
        <w:t xml:space="preserve"> foram lidos os pareceres 040/2021 da COMISSÃO DE CONSTITUIÇÃO E JUSTIÇA E 034/2021 DA COMISSÃO DE ORÇAMENTO E FINANÇAS,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01C41" w:rsidRPr="00942C6B">
        <w:rPr>
          <w:rFonts w:ascii="Monotype Corsiva" w:hAnsi="Monotype Corsiva"/>
          <w:sz w:val="28"/>
          <w:szCs w:val="28"/>
        </w:rPr>
        <w:t xml:space="preserve">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801C41" w:rsidRPr="00942C6B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plenário. Em seguida passou a leitura dos</w:t>
      </w:r>
      <w:proofErr w:type="gramStart"/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635493" w:rsidRPr="00942C6B">
        <w:rPr>
          <w:rFonts w:ascii="Monotype Corsiva" w:hAnsi="Monotype Corsiva" w:cs="Arial"/>
          <w:color w:val="050505"/>
          <w:sz w:val="28"/>
          <w:szCs w:val="28"/>
          <w:u w:val="single"/>
        </w:rPr>
        <w:t>P</w:t>
      </w:r>
      <w:r w:rsidR="00635493" w:rsidRPr="00877261">
        <w:rPr>
          <w:rFonts w:ascii="Monotype Corsiva" w:hAnsi="Monotype Corsiva" w:cs="Arial"/>
          <w:color w:val="050505"/>
          <w:sz w:val="28"/>
          <w:szCs w:val="28"/>
        </w:rPr>
        <w:t>ROJETOS DE LEI DO PODER EXECUTIVO</w:t>
      </w:r>
      <w:r w:rsidR="00635493" w:rsidRPr="00877261">
        <w:rPr>
          <w:rFonts w:ascii="Monotype Corsiva" w:hAnsi="Monotype Corsiva" w:cs="Arial"/>
          <w:b/>
          <w:color w:val="050505"/>
          <w:sz w:val="28"/>
          <w:szCs w:val="28"/>
        </w:rPr>
        <w:t>:</w:t>
      </w:r>
      <w:r w:rsidR="00801C41" w:rsidRPr="00877261">
        <w:rPr>
          <w:rFonts w:ascii="Monotype Corsiva" w:hAnsi="Monotype Corsiva" w:cs="Arial"/>
          <w:b/>
          <w:color w:val="050505"/>
          <w:sz w:val="28"/>
          <w:szCs w:val="28"/>
        </w:rPr>
        <w:t xml:space="preserve">  </w:t>
      </w:r>
      <w:r w:rsidR="00635493" w:rsidRPr="00877261">
        <w:rPr>
          <w:rFonts w:ascii="Monotype Corsiva" w:hAnsi="Monotype Corsiva" w:cs="Arial"/>
          <w:sz w:val="28"/>
          <w:szCs w:val="28"/>
          <w:u w:val="single"/>
        </w:rPr>
        <w:t>038/2021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 que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>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AUTORIZA O PODER EXECUTIVO A REALIZAR PARCERIA COM A ASSOCIAÇÃO BENEFICENTE LAR SÃO FRANSCISCO DE ASSIS</w:t>
      </w:r>
      <w:r w:rsidR="00801C41" w:rsidRPr="00942C6B">
        <w:rPr>
          <w:rFonts w:ascii="Monotype Corsiva" w:hAnsi="Monotype Corsiva" w:cs="Arial"/>
          <w:sz w:val="28"/>
          <w:szCs w:val="28"/>
        </w:rPr>
        <w:t>”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. </w:t>
      </w:r>
      <w:proofErr w:type="gramStart"/>
      <w:r w:rsidR="00801C41" w:rsidRPr="00942C6B">
        <w:rPr>
          <w:rFonts w:ascii="Monotype Corsiva" w:hAnsi="Monotype Corsiva" w:cs="Arial"/>
          <w:sz w:val="28"/>
          <w:szCs w:val="28"/>
        </w:rPr>
        <w:t>após</w:t>
      </w:r>
      <w:proofErr w:type="gramEnd"/>
      <w:r w:rsidR="00801C41" w:rsidRPr="00942C6B">
        <w:rPr>
          <w:rFonts w:ascii="Monotype Corsiva" w:hAnsi="Monotype Corsiva" w:cs="Arial"/>
          <w:sz w:val="28"/>
          <w:szCs w:val="28"/>
        </w:rPr>
        <w:t xml:space="preserve"> foram lidos os pareceres 038/2021 da COMISSÃO DE CONSTITUIÇÃO E JUSTIÇA E 032/2021 DA COMISSÃO DE ORÇAMENTO E FINANÇAS,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01C41" w:rsidRPr="00942C6B">
        <w:rPr>
          <w:rFonts w:ascii="Monotype Corsiva" w:hAnsi="Monotype Corsiva"/>
          <w:sz w:val="28"/>
          <w:szCs w:val="28"/>
        </w:rPr>
        <w:t xml:space="preserve">,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801C41" w:rsidRPr="00942C6B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</w:t>
      </w:r>
      <w:r w:rsidR="00801C41" w:rsidRPr="00942C6B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projeto foi colocado a voto e aprovado por unanimidade em plenário;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039/2021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 que 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AUTORIZA O PODER EXECUTIVO A CONCEDER O USO DE UMA SALA DE UM IMOVEL PARA A INSTALAÇÃO DE UMA INSTITUIÇÃO FINANCEIRA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>”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.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>O projeto foi lido e ficou em comissão para análise;</w:t>
      </w:r>
      <w:proofErr w:type="gramStart"/>
      <w:r w:rsidR="00801C41" w:rsidRPr="00942C6B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040/2021</w:t>
      </w:r>
      <w:r w:rsidR="00801C41" w:rsidRPr="00942C6B">
        <w:rPr>
          <w:rFonts w:ascii="Monotype Corsiva" w:hAnsi="Monotype Corsiva" w:cs="Arial"/>
          <w:sz w:val="28"/>
          <w:szCs w:val="28"/>
          <w:u w:val="single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>que “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 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AUTORIZA A CONTRATAÇÃO TEMPORARIA EM CARATER EMERGENCIAL DE EXCEPCIONAL INTERESSE PUBLICO</w:t>
      </w:r>
      <w:r w:rsidR="00801C41" w:rsidRPr="00942C6B">
        <w:rPr>
          <w:rFonts w:ascii="Monotype Corsiva" w:hAnsi="Monotype Corsiva" w:cs="Arial"/>
          <w:sz w:val="28"/>
          <w:szCs w:val="28"/>
        </w:rPr>
        <w:t>”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. 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 O projeto foi lido e ficou em comissão para análise; Após foi lido o </w:t>
      </w:r>
      <w:r w:rsidR="00635493" w:rsidRPr="00942C6B">
        <w:rPr>
          <w:rFonts w:ascii="Monotype Corsiva" w:hAnsi="Monotype Corsiva" w:cs="Arial"/>
          <w:color w:val="050505"/>
          <w:sz w:val="28"/>
          <w:szCs w:val="28"/>
        </w:rPr>
        <w:t>PROJETO DE RESOLUÇÃO DO PODER LEGISLATIVO</w:t>
      </w:r>
      <w:r w:rsidR="00801C41" w:rsidRPr="00942C6B">
        <w:rPr>
          <w:rFonts w:ascii="Monotype Corsiva" w:hAnsi="Monotype Corsiva" w:cs="Arial"/>
          <w:color w:val="050505"/>
          <w:sz w:val="28"/>
          <w:szCs w:val="28"/>
        </w:rPr>
        <w:t xml:space="preserve"> </w:t>
      </w:r>
      <w:r w:rsidR="00635493" w:rsidRPr="00942C6B">
        <w:rPr>
          <w:rFonts w:ascii="Monotype Corsiva" w:hAnsi="Monotype Corsiva" w:cs="Arial"/>
          <w:sz w:val="28"/>
          <w:szCs w:val="28"/>
          <w:u w:val="single"/>
        </w:rPr>
        <w:t>003/2021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 xml:space="preserve"> </w:t>
      </w:r>
      <w:r w:rsidR="00801C41" w:rsidRPr="00942C6B">
        <w:rPr>
          <w:rFonts w:ascii="Monotype Corsiva" w:hAnsi="Monotype Corsiva" w:cs="Arial"/>
          <w:sz w:val="28"/>
          <w:szCs w:val="28"/>
        </w:rPr>
        <w:t>que</w:t>
      </w:r>
      <w:r w:rsidR="00801C41" w:rsidRPr="00942C6B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635493" w:rsidRPr="00942C6B">
        <w:rPr>
          <w:rFonts w:ascii="Monotype Corsiva" w:hAnsi="Monotype Corsiva" w:cs="Arial"/>
          <w:b/>
          <w:sz w:val="28"/>
          <w:szCs w:val="28"/>
        </w:rPr>
        <w:t>INCLUI A REDAÇÃO DO PARAGRAFO ÚNICO AO TEXTO DO ARTIGO 77, DO REGIMENTO INTERNO DA CAMARA MUNICIPAL DE VEREADORES DE CERRITO</w:t>
      </w:r>
      <w:r w:rsidR="00801C41" w:rsidRPr="00942C6B">
        <w:rPr>
          <w:rFonts w:ascii="Monotype Corsiva" w:hAnsi="Monotype Corsiva" w:cs="Arial"/>
          <w:sz w:val="28"/>
          <w:szCs w:val="28"/>
        </w:rPr>
        <w:t>”</w:t>
      </w:r>
      <w:r w:rsidR="00635493" w:rsidRPr="00942C6B">
        <w:rPr>
          <w:rFonts w:ascii="Monotype Corsiva" w:hAnsi="Monotype Corsiva" w:cs="Arial"/>
          <w:sz w:val="28"/>
          <w:szCs w:val="28"/>
        </w:rPr>
        <w:t xml:space="preserve">. 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Em seguida foi nomeada pelo </w:t>
      </w:r>
      <w:proofErr w:type="gramStart"/>
      <w:r w:rsidR="00801C41" w:rsidRPr="00942C6B">
        <w:rPr>
          <w:rFonts w:ascii="Monotype Corsiva" w:hAnsi="Monotype Corsiva" w:cs="Arial"/>
          <w:sz w:val="28"/>
          <w:szCs w:val="28"/>
        </w:rPr>
        <w:t>Sr.</w:t>
      </w:r>
      <w:proofErr w:type="gramEnd"/>
      <w:r w:rsidR="00801C41" w:rsidRPr="00942C6B">
        <w:rPr>
          <w:rFonts w:ascii="Monotype Corsiva" w:hAnsi="Monotype Corsiva" w:cs="Arial"/>
          <w:sz w:val="28"/>
          <w:szCs w:val="28"/>
        </w:rPr>
        <w:t xml:space="preserve"> Presidente a comissão especial para análise d</w:t>
      </w:r>
      <w:r w:rsidR="00942C6B" w:rsidRPr="00942C6B">
        <w:rPr>
          <w:rFonts w:ascii="Monotype Corsiva" w:hAnsi="Monotype Corsiva" w:cs="Arial"/>
          <w:sz w:val="28"/>
          <w:szCs w:val="28"/>
        </w:rPr>
        <w:t>o projeto, ficando da seguinte forma:</w:t>
      </w:r>
      <w:r w:rsidR="00801C41" w:rsidRPr="00942C6B">
        <w:rPr>
          <w:rFonts w:ascii="Monotype Corsiva" w:hAnsi="Monotype Corsiva" w:cs="Arial"/>
          <w:sz w:val="28"/>
          <w:szCs w:val="28"/>
        </w:rPr>
        <w:t xml:space="preserve"> Presidente João Nedi Ferreira de Castro, Secretário Mauro Nunes Guerreiro e Relator Jorge Luis Garcia Duarte. O projeto foi encaminhado para análise da comissão.</w:t>
      </w:r>
      <w:r w:rsidR="00942C6B">
        <w:rPr>
          <w:rFonts w:ascii="Monotype Corsiva" w:hAnsi="Monotype Corsiva" w:cs="Arial"/>
          <w:sz w:val="28"/>
          <w:szCs w:val="28"/>
        </w:rPr>
        <w:t xml:space="preserve"> </w:t>
      </w:r>
      <w:r w:rsidR="00CA0FB7" w:rsidRPr="00942C6B">
        <w:rPr>
          <w:rFonts w:ascii="Monotype Corsiva" w:hAnsi="Monotype Corsiva" w:cs="Arial"/>
          <w:color w:val="050505"/>
          <w:sz w:val="28"/>
          <w:szCs w:val="28"/>
        </w:rPr>
        <w:t>Dando seguimento a sessão</w:t>
      </w:r>
      <w:r w:rsidR="00BA5B8F" w:rsidRPr="00942C6B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942C6B">
        <w:rPr>
          <w:rFonts w:ascii="Monotype Corsiva" w:hAnsi="Monotype Corsiva"/>
          <w:sz w:val="28"/>
          <w:szCs w:val="28"/>
        </w:rPr>
        <w:t xml:space="preserve">o </w:t>
      </w:r>
      <w:r w:rsidR="00BA5B8F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ivre 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onde falaram 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o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s</w:t>
      </w:r>
      <w:r w:rsidR="001B169C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Vereador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es, Mauro Nunes Guerreiro, Karina Gonçalves Reinhardt e</w:t>
      </w:r>
      <w:proofErr w:type="gramStart"/>
      <w:r w:rsidR="006928FE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proofErr w:type="gramEnd"/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Moises Leal Vilela</w:t>
      </w:r>
      <w:r w:rsidR="00C44339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1116A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</w:t>
      </w:r>
      <w:r w:rsidR="00953820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>para constar, eu Ramiro Espíndola ____________________Diretor Legislativo desta Casa, lavrei a presente ata, que vai por mim subscrita e assinada pelo Senhor Presidente e pela Primeira Secretária.</w:t>
      </w:r>
    </w:p>
    <w:p w:rsidR="009C1E4C" w:rsidRPr="00942C6B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9C1E4C" w:rsidRPr="00942C6B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5F7225" w:rsidRPr="00942C6B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942C6B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C577CD" w:rsidRPr="00942C6B">
        <w:rPr>
          <w:rFonts w:ascii="Monotype Corsiva" w:hAnsi="Monotype Corsiva" w:cs="Monotype Corsiva"/>
          <w:sz w:val="28"/>
          <w:szCs w:val="28"/>
        </w:rPr>
        <w:t xml:space="preserve">                      </w:t>
      </w:r>
      <w:r w:rsidR="007627FF" w:rsidRPr="00942C6B">
        <w:rPr>
          <w:rFonts w:ascii="Monotype Corsiva" w:hAnsi="Monotype Corsiva" w:cs="Monotype Corsiva"/>
          <w:sz w:val="28"/>
          <w:szCs w:val="28"/>
        </w:rPr>
        <w:t>NARA ROSI GARCIA MENARÉ</w:t>
      </w:r>
      <w:r w:rsidR="00C577CD" w:rsidRPr="00942C6B">
        <w:rPr>
          <w:rFonts w:ascii="Monotype Corsiva" w:hAnsi="Monotype Corsiva" w:cs="Monotype Corsiva"/>
          <w:sz w:val="28"/>
          <w:szCs w:val="28"/>
        </w:rPr>
        <w:br/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Pr="00942C6B">
        <w:rPr>
          <w:rFonts w:ascii="Monotype Corsiva" w:hAnsi="Monotype Corsiva" w:cs="Monotype Corsiva"/>
          <w:sz w:val="28"/>
          <w:szCs w:val="28"/>
        </w:rPr>
        <w:t xml:space="preserve">         </w:t>
      </w:r>
      <w:r w:rsidR="005F7225" w:rsidRPr="00942C6B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942C6B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C41" w:rsidRDefault="00801C41">
      <w:r>
        <w:separator/>
      </w:r>
    </w:p>
  </w:endnote>
  <w:endnote w:type="continuationSeparator" w:id="1">
    <w:p w:rsidR="00801C41" w:rsidRDefault="00801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C41" w:rsidRDefault="00801C41">
      <w:r>
        <w:separator/>
      </w:r>
    </w:p>
  </w:footnote>
  <w:footnote w:type="continuationSeparator" w:id="1">
    <w:p w:rsidR="00801C41" w:rsidRDefault="00801C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C41" w:rsidRDefault="00801C41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7726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801C41" w:rsidRDefault="00801C4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3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7"/>
  </w:num>
  <w:num w:numId="7">
    <w:abstractNumId w:val="8"/>
  </w:num>
  <w:num w:numId="8">
    <w:abstractNumId w:val="12"/>
  </w:num>
  <w:num w:numId="9">
    <w:abstractNumId w:val="34"/>
  </w:num>
  <w:num w:numId="10">
    <w:abstractNumId w:val="36"/>
  </w:num>
  <w:num w:numId="11">
    <w:abstractNumId w:val="23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20"/>
  </w:num>
  <w:num w:numId="16">
    <w:abstractNumId w:val="24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3"/>
  </w:num>
  <w:num w:numId="27">
    <w:abstractNumId w:val="33"/>
  </w:num>
  <w:num w:numId="28">
    <w:abstractNumId w:val="22"/>
  </w:num>
  <w:num w:numId="29">
    <w:abstractNumId w:val="32"/>
  </w:num>
  <w:num w:numId="30">
    <w:abstractNumId w:val="29"/>
  </w:num>
  <w:num w:numId="31">
    <w:abstractNumId w:val="6"/>
  </w:num>
  <w:num w:numId="32">
    <w:abstractNumId w:val="3"/>
  </w:num>
  <w:num w:numId="33">
    <w:abstractNumId w:val="9"/>
  </w:num>
  <w:num w:numId="34">
    <w:abstractNumId w:val="25"/>
  </w:num>
  <w:num w:numId="35">
    <w:abstractNumId w:val="10"/>
  </w:num>
  <w:num w:numId="36">
    <w:abstractNumId w:val="16"/>
  </w:num>
  <w:num w:numId="37">
    <w:abstractNumId w:val="18"/>
  </w:num>
  <w:num w:numId="38">
    <w:abstractNumId w:val="28"/>
  </w:num>
  <w:num w:numId="39">
    <w:abstractNumId w:val="31"/>
  </w:num>
  <w:num w:numId="40">
    <w:abstractNumId w:val="15"/>
  </w:num>
  <w:num w:numId="41">
    <w:abstractNumId w:val="14"/>
  </w:num>
  <w:num w:numId="42">
    <w:abstractNumId w:val="1"/>
  </w:num>
  <w:num w:numId="4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14AF7-6A01-49D8-A82B-82F94505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897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36</cp:revision>
  <cp:lastPrinted>2021-08-16T18:46:00Z</cp:lastPrinted>
  <dcterms:created xsi:type="dcterms:W3CDTF">2021-06-28T18:37:00Z</dcterms:created>
  <dcterms:modified xsi:type="dcterms:W3CDTF">2021-08-19T14:55:00Z</dcterms:modified>
</cp:coreProperties>
</file>