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21/2023</w:t>
      </w: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rPr>
          <w:rFonts w:ascii="Arial" w:hAnsi="Arial" w:cs="Arial"/>
          <w:sz w:val="24"/>
        </w:rPr>
      </w:pPr>
    </w:p>
    <w:p w:rsidR="00FE5E19" w:rsidRPr="008017BE" w:rsidRDefault="00FE5E19" w:rsidP="00FE5E1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FE5E19" w:rsidRDefault="00FE5E19" w:rsidP="00FE5E1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FE5E19" w:rsidRPr="008017BE" w:rsidRDefault="00FE5E19" w:rsidP="00FE5E19">
      <w:pPr>
        <w:rPr>
          <w:rFonts w:ascii="Arial" w:hAnsi="Arial" w:cs="Arial"/>
          <w:sz w:val="24"/>
        </w:rPr>
      </w:pP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7.238,85 (sete mil e duzentos e trinta e oito reais e oitenta e cinco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aquisição de Material de Distribuição Gratuita aos participantes do Programa Benefícios Eventuais: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Default="00FE5E19" w:rsidP="00FE5E19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7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DEPARTAMENTO MUNICIPAL DE DESENVOLVIMENTO SOCIAL</w:t>
      </w:r>
    </w:p>
    <w:p w:rsidR="00FE5E19" w:rsidRPr="00386F90" w:rsidRDefault="00FE5E19" w:rsidP="00FE5E19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07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 xml:space="preserve">FUNDO MUNICIPAL DE ASSISTÊNCIA SOCIAL 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08.244.0021.2037.0000 – Atividades do Programa de Proteção Social Básica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33032.00 – Mat., Bem ou Serviço p/ </w:t>
      </w:r>
      <w:proofErr w:type="spellStart"/>
      <w:proofErr w:type="gramStart"/>
      <w:r>
        <w:rPr>
          <w:rFonts w:ascii="Arial" w:hAnsi="Arial" w:cs="Arial"/>
          <w:sz w:val="24"/>
        </w:rPr>
        <w:t>Dist</w:t>
      </w:r>
      <w:proofErr w:type="spellEnd"/>
      <w:r>
        <w:rPr>
          <w:rFonts w:ascii="Arial" w:hAnsi="Arial" w:cs="Arial"/>
          <w:sz w:val="24"/>
        </w:rPr>
        <w:t xml:space="preserve"> .Gratuita</w:t>
      </w:r>
      <w:proofErr w:type="gramEnd"/>
      <w:r>
        <w:rPr>
          <w:rFonts w:ascii="Arial" w:hAnsi="Arial" w:cs="Arial"/>
          <w:sz w:val="24"/>
        </w:rPr>
        <w:t>-Benefícios Eventuais.....R$     7.238,85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Pr="00A70DF0" w:rsidRDefault="00FE5E19" w:rsidP="00FE5E19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2 – Recursos do Estado - Secretaria de Assistência e Desenvolvimento Social.</w:t>
      </w:r>
    </w:p>
    <w:p w:rsidR="00FE5E19" w:rsidRPr="00D86206" w:rsidRDefault="00FE5E19" w:rsidP="00FE5E19">
      <w:pPr>
        <w:rPr>
          <w:rFonts w:ascii="Arial" w:hAnsi="Arial" w:cs="Arial"/>
          <w:b/>
          <w:sz w:val="24"/>
        </w:rPr>
      </w:pP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maio de 2023</w:t>
      </w: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FE5E19" w:rsidRPr="008017BE" w:rsidRDefault="00FE5E19" w:rsidP="00FE5E19">
      <w:pPr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</w:t>
      </w:r>
      <w:r w:rsidRPr="008017BE">
        <w:rPr>
          <w:rFonts w:ascii="Arial" w:hAnsi="Arial" w:cs="Arial"/>
          <w:sz w:val="24"/>
        </w:rPr>
        <w:t>R$</w:t>
      </w:r>
      <w:r>
        <w:rPr>
          <w:rFonts w:ascii="Arial" w:hAnsi="Arial" w:cs="Arial"/>
          <w:sz w:val="24"/>
        </w:rPr>
        <w:t xml:space="preserve"> 7.238,85 (sete mil e duzentos e trinta e oito reais e oitenta e cinco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aquisição de Material de Distribuição Gratuita aos participantes do Programa Benefícios Eventuais.</w:t>
      </w:r>
    </w:p>
    <w:p w:rsidR="00FE5E19" w:rsidRPr="00A70DF0" w:rsidRDefault="00FE5E19" w:rsidP="00FE5E19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de 2022 - Fonte 2 – Recursos do Estado – Secretaria de Assistência e Desenvolvimento Social.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FE5E19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both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18 de maio de 2023</w:t>
      </w:r>
    </w:p>
    <w:p w:rsidR="00FE5E19" w:rsidRPr="008017BE" w:rsidRDefault="00FE5E19" w:rsidP="00FE5E19">
      <w:pPr>
        <w:rPr>
          <w:rFonts w:ascii="Arial" w:hAnsi="Arial" w:cs="Arial"/>
          <w:sz w:val="24"/>
        </w:rPr>
      </w:pPr>
    </w:p>
    <w:p w:rsidR="00FE5E19" w:rsidRPr="008017BE" w:rsidRDefault="00FE5E19" w:rsidP="00FE5E19">
      <w:pPr>
        <w:rPr>
          <w:rFonts w:ascii="Arial" w:hAnsi="Arial" w:cs="Arial"/>
          <w:sz w:val="24"/>
        </w:rPr>
      </w:pPr>
    </w:p>
    <w:p w:rsidR="00FE5E19" w:rsidRPr="008017BE" w:rsidRDefault="00FE5E19" w:rsidP="00FE5E19">
      <w:pPr>
        <w:rPr>
          <w:rFonts w:ascii="Arial" w:hAnsi="Arial" w:cs="Arial"/>
          <w:sz w:val="24"/>
        </w:rPr>
      </w:pPr>
    </w:p>
    <w:p w:rsidR="00FE5E19" w:rsidRPr="008017BE" w:rsidRDefault="00FE5E19" w:rsidP="00FE5E1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FE5E19" w:rsidRPr="008017BE" w:rsidRDefault="00FE5E19" w:rsidP="00FE5E19">
      <w:pPr>
        <w:rPr>
          <w:rFonts w:ascii="Arial" w:hAnsi="Arial" w:cs="Arial"/>
          <w:sz w:val="24"/>
        </w:rPr>
      </w:pPr>
    </w:p>
    <w:p w:rsidR="00FE5E19" w:rsidRDefault="00FE5E19" w:rsidP="00FE5E1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E5E19" w:rsidRDefault="00FE5E19" w:rsidP="00FE5E19">
      <w:pPr>
        <w:jc w:val="center"/>
        <w:rPr>
          <w:rFonts w:ascii="Arial" w:hAnsi="Arial" w:cs="Arial"/>
          <w:sz w:val="24"/>
        </w:rPr>
      </w:pPr>
    </w:p>
    <w:p w:rsidR="00716421" w:rsidRPr="00945EC4" w:rsidRDefault="00716421" w:rsidP="00945EC4">
      <w:bookmarkStart w:id="0" w:name="_GoBack"/>
      <w:bookmarkEnd w:id="0"/>
    </w:p>
    <w:sectPr w:rsidR="00716421" w:rsidRPr="00945EC4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282" w:rsidRDefault="002F6282">
      <w:r>
        <w:separator/>
      </w:r>
    </w:p>
  </w:endnote>
  <w:endnote w:type="continuationSeparator" w:id="0">
    <w:p w:rsidR="002F6282" w:rsidRDefault="002F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282" w:rsidRDefault="002F6282">
      <w:r>
        <w:separator/>
      </w:r>
    </w:p>
  </w:footnote>
  <w:footnote w:type="continuationSeparator" w:id="0">
    <w:p w:rsidR="002F6282" w:rsidRDefault="002F6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2F6282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2F6282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45992263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15B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2E83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282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4EA1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421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248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45EC4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B8A"/>
    <w:rsid w:val="00A21D9D"/>
    <w:rsid w:val="00A236DC"/>
    <w:rsid w:val="00A242F8"/>
    <w:rsid w:val="00A24714"/>
    <w:rsid w:val="00A253E7"/>
    <w:rsid w:val="00A278F9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196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5E19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E6F5A-7814-49B0-8726-A901B894D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2022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6</cp:revision>
  <cp:lastPrinted>2020-09-17T14:11:00Z</cp:lastPrinted>
  <dcterms:created xsi:type="dcterms:W3CDTF">2023-05-19T11:53:00Z</dcterms:created>
  <dcterms:modified xsi:type="dcterms:W3CDTF">2023-05-19T12:04:00Z</dcterms:modified>
</cp:coreProperties>
</file>