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65F4" w:rsidRDefault="009E65F4" w:rsidP="000234DA">
      <w:pPr>
        <w:ind w:right="282" w:firstLine="0"/>
        <w:rPr>
          <w:rFonts w:ascii="Times New Roman" w:hAnsi="Times New Roman" w:cs="Times New Roman"/>
          <w:bCs/>
          <w:sz w:val="23"/>
          <w:szCs w:val="23"/>
        </w:rPr>
      </w:pPr>
    </w:p>
    <w:p w:rsidR="000234DA" w:rsidRPr="000234DA" w:rsidRDefault="000234DA" w:rsidP="000234DA">
      <w:pPr>
        <w:ind w:right="282" w:firstLine="0"/>
        <w:rPr>
          <w:rFonts w:ascii="Times New Roman" w:hAnsi="Times New Roman" w:cs="Times New Roman"/>
          <w:bCs/>
          <w:sz w:val="23"/>
          <w:szCs w:val="23"/>
        </w:rPr>
      </w:pPr>
      <w:r w:rsidRPr="000234DA">
        <w:rPr>
          <w:rFonts w:ascii="Times New Roman" w:hAnsi="Times New Roman" w:cs="Times New Roman"/>
          <w:bCs/>
          <w:sz w:val="23"/>
          <w:szCs w:val="23"/>
        </w:rPr>
        <w:t>PROJETO DE LEI Nº 027, DE 01 DE MARÇO DE 2023.</w:t>
      </w:r>
    </w:p>
    <w:p w:rsidR="000234DA" w:rsidRPr="00E80659" w:rsidRDefault="000234DA" w:rsidP="000234DA">
      <w:pPr>
        <w:ind w:left="3969" w:firstLine="0"/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E80659">
        <w:rPr>
          <w:rFonts w:ascii="Times New Roman" w:hAnsi="Times New Roman" w:cs="Times New Roman"/>
          <w:b/>
          <w:bCs/>
          <w:i/>
          <w:sz w:val="20"/>
          <w:szCs w:val="20"/>
        </w:rPr>
        <w:t xml:space="preserve">CRIA </w:t>
      </w:r>
      <w:r w:rsidR="00807C62" w:rsidRPr="00E80659">
        <w:rPr>
          <w:rFonts w:ascii="Times New Roman" w:hAnsi="Times New Roman" w:cs="Times New Roman"/>
          <w:b/>
          <w:bCs/>
          <w:i/>
          <w:sz w:val="20"/>
          <w:szCs w:val="20"/>
        </w:rPr>
        <w:t xml:space="preserve">O CARGO </w:t>
      </w:r>
      <w:r w:rsidRPr="00E80659">
        <w:rPr>
          <w:rFonts w:ascii="Times New Roman" w:hAnsi="Times New Roman" w:cs="Times New Roman"/>
          <w:b/>
          <w:bCs/>
          <w:i/>
          <w:sz w:val="20"/>
          <w:szCs w:val="20"/>
        </w:rPr>
        <w:t>PÚBLICO DE ANALISTA DE PLANE</w:t>
      </w:r>
      <w:r w:rsidR="00807C62" w:rsidRPr="00E80659">
        <w:rPr>
          <w:rFonts w:ascii="Times New Roman" w:hAnsi="Times New Roman" w:cs="Times New Roman"/>
          <w:b/>
          <w:bCs/>
          <w:i/>
          <w:sz w:val="20"/>
          <w:szCs w:val="20"/>
        </w:rPr>
        <w:t xml:space="preserve">JAMENTO DE TRÁFEGO E TRANSPORTE </w:t>
      </w:r>
      <w:r w:rsidRPr="00E80659">
        <w:rPr>
          <w:rFonts w:ascii="Times New Roman" w:hAnsi="Times New Roman" w:cs="Times New Roman"/>
          <w:b/>
          <w:bCs/>
          <w:i/>
          <w:sz w:val="20"/>
          <w:szCs w:val="20"/>
        </w:rPr>
        <w:t>E AUTORIZA A CONTRATAÇÃO EMERGENCIAL E TEMPORÁRIA</w:t>
      </w:r>
      <w:r w:rsidR="00807C62" w:rsidRPr="00E80659">
        <w:rPr>
          <w:rFonts w:ascii="Times New Roman" w:hAnsi="Times New Roman" w:cs="Times New Roman"/>
          <w:b/>
          <w:bCs/>
          <w:i/>
          <w:sz w:val="20"/>
          <w:szCs w:val="20"/>
        </w:rPr>
        <w:t xml:space="preserve"> POR EXCEPCIONAL INTERESSSE PÚBLICO; ALTERA A TABELA CONSTANTE DO ARTIGO 8ª DA LEI 3.760/2005</w:t>
      </w:r>
      <w:r w:rsidRPr="00E80659">
        <w:rPr>
          <w:rFonts w:ascii="Times New Roman" w:hAnsi="Times New Roman" w:cs="Times New Roman"/>
          <w:b/>
          <w:bCs/>
          <w:i/>
          <w:sz w:val="20"/>
          <w:szCs w:val="20"/>
        </w:rPr>
        <w:t xml:space="preserve">; E DA OUTRAS PROVIDÊNCIAS. </w:t>
      </w:r>
    </w:p>
    <w:p w:rsidR="000234DA" w:rsidRDefault="000234DA" w:rsidP="000234DA">
      <w:pPr>
        <w:pStyle w:val="Textoembloco"/>
        <w:spacing w:before="0" w:beforeAutospacing="0" w:after="0" w:afterAutospacing="0" w:line="360" w:lineRule="auto"/>
        <w:ind w:firstLine="1418"/>
        <w:jc w:val="both"/>
        <w:rPr>
          <w:bCs/>
          <w:sz w:val="23"/>
          <w:szCs w:val="23"/>
        </w:rPr>
      </w:pPr>
      <w:r w:rsidRPr="000234DA">
        <w:rPr>
          <w:bCs/>
          <w:sz w:val="23"/>
          <w:szCs w:val="23"/>
        </w:rPr>
        <w:t>Art. 1.º Fica criado no quadro de Provimento Efetivo estabelecido no artigo 8.º da Lei nº 3.760 de 20 de junho de 1997 e alterações posteriores, uma vaga para o cargo de Analista de Planejamento de Tráfego e Transporte.</w:t>
      </w:r>
    </w:p>
    <w:p w:rsidR="00394C4E" w:rsidRDefault="00394C4E" w:rsidP="00394C4E">
      <w:pPr>
        <w:pStyle w:val="Textoembloco"/>
        <w:spacing w:before="0" w:beforeAutospacing="0" w:after="0" w:afterAutospacing="0"/>
        <w:ind w:firstLine="1418"/>
        <w:jc w:val="both"/>
        <w:rPr>
          <w:bCs/>
          <w:sz w:val="23"/>
          <w:szCs w:val="23"/>
        </w:rPr>
      </w:pPr>
    </w:p>
    <w:p w:rsidR="000234DA" w:rsidRPr="000234DA" w:rsidRDefault="000234DA" w:rsidP="000234DA">
      <w:pPr>
        <w:pStyle w:val="Textoembloco"/>
        <w:spacing w:before="0" w:beforeAutospacing="0" w:after="0" w:afterAutospacing="0" w:line="360" w:lineRule="auto"/>
        <w:ind w:firstLine="1418"/>
        <w:jc w:val="both"/>
        <w:rPr>
          <w:sz w:val="23"/>
          <w:szCs w:val="23"/>
        </w:rPr>
      </w:pPr>
      <w:r w:rsidRPr="000234DA">
        <w:rPr>
          <w:bCs/>
          <w:sz w:val="23"/>
          <w:szCs w:val="23"/>
        </w:rPr>
        <w:t xml:space="preserve">Art. 2.º </w:t>
      </w:r>
      <w:r w:rsidRPr="000234DA">
        <w:rPr>
          <w:color w:val="000000"/>
          <w:sz w:val="23"/>
          <w:szCs w:val="23"/>
          <w:shd w:val="clear" w:color="auto" w:fill="FFFFFF"/>
        </w:rPr>
        <w:t xml:space="preserve">Fica o Poder Executivo Municipal autorizado a contratar </w:t>
      </w:r>
      <w:r w:rsidR="00807C62">
        <w:rPr>
          <w:color w:val="000000"/>
          <w:sz w:val="23"/>
          <w:szCs w:val="23"/>
          <w:shd w:val="clear" w:color="auto" w:fill="FFFFFF"/>
        </w:rPr>
        <w:t>o profissional</w:t>
      </w:r>
      <w:r w:rsidRPr="000234DA">
        <w:rPr>
          <w:color w:val="000000"/>
          <w:sz w:val="23"/>
          <w:szCs w:val="23"/>
          <w:shd w:val="clear" w:color="auto" w:fill="FFFFFF"/>
        </w:rPr>
        <w:t xml:space="preserve"> constante do artigo 1º, em caráter emergencial e temporário, </w:t>
      </w:r>
      <w:r w:rsidRPr="000234DA">
        <w:rPr>
          <w:sz w:val="23"/>
          <w:szCs w:val="23"/>
        </w:rPr>
        <w:t xml:space="preserve">para exercer atividades junto </w:t>
      </w:r>
      <w:r w:rsidR="00807C62" w:rsidRPr="000234DA">
        <w:rPr>
          <w:sz w:val="23"/>
          <w:szCs w:val="23"/>
        </w:rPr>
        <w:t>à</w:t>
      </w:r>
      <w:r w:rsidRPr="000234DA">
        <w:rPr>
          <w:sz w:val="23"/>
          <w:szCs w:val="23"/>
        </w:rPr>
        <w:t xml:space="preserve"> Secretaria Urbanismo e Mobilidade Urbana,</w:t>
      </w:r>
      <w:r w:rsidRPr="000234DA">
        <w:rPr>
          <w:color w:val="000000"/>
          <w:sz w:val="23"/>
          <w:szCs w:val="23"/>
          <w:shd w:val="clear" w:color="auto" w:fill="FFFFFF"/>
        </w:rPr>
        <w:t xml:space="preserve"> nas funções a ele inerentes, nos termos do Art. 37, inciso IX, da Constituição Federal </w:t>
      </w:r>
      <w:r w:rsidRPr="000234DA">
        <w:rPr>
          <w:sz w:val="23"/>
          <w:szCs w:val="23"/>
        </w:rPr>
        <w:t>e Art. 193 a 197 e seguintes da Lei Municipal nº 5.760/05, que instituiu o Regime Jurídico Único no Município.</w:t>
      </w:r>
    </w:p>
    <w:p w:rsidR="000234DA" w:rsidRPr="000234DA" w:rsidRDefault="000234DA" w:rsidP="000234DA">
      <w:pPr>
        <w:pStyle w:val="Textoembloco"/>
        <w:spacing w:before="0" w:beforeAutospacing="0" w:after="0" w:afterAutospacing="0"/>
        <w:ind w:firstLine="1418"/>
        <w:jc w:val="both"/>
        <w:rPr>
          <w:sz w:val="23"/>
          <w:szCs w:val="23"/>
        </w:rPr>
      </w:pPr>
    </w:p>
    <w:p w:rsidR="000234DA" w:rsidRPr="000234DA" w:rsidRDefault="000234DA" w:rsidP="000234DA">
      <w:pPr>
        <w:pStyle w:val="Textoembloco"/>
        <w:spacing w:before="0" w:beforeAutospacing="0" w:after="0" w:afterAutospacing="0" w:line="360" w:lineRule="auto"/>
        <w:ind w:firstLine="1418"/>
        <w:jc w:val="both"/>
        <w:rPr>
          <w:sz w:val="23"/>
          <w:szCs w:val="23"/>
        </w:rPr>
      </w:pPr>
      <w:r w:rsidRPr="000234DA">
        <w:rPr>
          <w:sz w:val="23"/>
          <w:szCs w:val="23"/>
        </w:rPr>
        <w:t>§1.º A contratação de que trata a presente Lei será de 06 (seis) meses, possibilitada sua prorrogação por iguais períodos, desde que persista a necessidade</w:t>
      </w:r>
      <w:r w:rsidR="002E372A">
        <w:rPr>
          <w:sz w:val="23"/>
          <w:szCs w:val="23"/>
        </w:rPr>
        <w:t xml:space="preserve"> da contratação.</w:t>
      </w:r>
    </w:p>
    <w:p w:rsidR="000234DA" w:rsidRPr="000234DA" w:rsidRDefault="000234DA" w:rsidP="000234DA">
      <w:pPr>
        <w:pStyle w:val="Textoembloco"/>
        <w:spacing w:before="0" w:beforeAutospacing="0" w:after="0" w:afterAutospacing="0" w:line="360" w:lineRule="auto"/>
        <w:ind w:firstLine="1418"/>
        <w:jc w:val="both"/>
        <w:rPr>
          <w:sz w:val="23"/>
          <w:szCs w:val="23"/>
        </w:rPr>
      </w:pPr>
      <w:r w:rsidRPr="000234DA">
        <w:rPr>
          <w:sz w:val="23"/>
          <w:szCs w:val="23"/>
        </w:rPr>
        <w:t>§2.º As atribuições, o salário mensal, a carga horária e a habilitação necessária estão fixadas no Anexo Único da presente Lei.</w:t>
      </w:r>
    </w:p>
    <w:p w:rsidR="000234DA" w:rsidRPr="000234DA" w:rsidRDefault="000234DA" w:rsidP="000234DA">
      <w:pPr>
        <w:pStyle w:val="Textoembloco"/>
        <w:spacing w:before="0" w:beforeAutospacing="0" w:after="0" w:afterAutospacing="0"/>
        <w:ind w:firstLine="1418"/>
        <w:jc w:val="both"/>
        <w:rPr>
          <w:sz w:val="23"/>
          <w:szCs w:val="23"/>
        </w:rPr>
      </w:pPr>
    </w:p>
    <w:p w:rsidR="000234DA" w:rsidRPr="000234DA" w:rsidRDefault="000234DA" w:rsidP="000234DA">
      <w:pPr>
        <w:pStyle w:val="Textoembloco"/>
        <w:spacing w:before="0" w:beforeAutospacing="0" w:after="0" w:afterAutospacing="0" w:line="360" w:lineRule="auto"/>
        <w:ind w:firstLine="1418"/>
        <w:jc w:val="both"/>
        <w:rPr>
          <w:sz w:val="23"/>
          <w:szCs w:val="23"/>
        </w:rPr>
      </w:pPr>
      <w:r w:rsidRPr="000234DA">
        <w:rPr>
          <w:sz w:val="23"/>
          <w:szCs w:val="23"/>
        </w:rPr>
        <w:t>Art. 3.º O contrato será de natureza administrativa, ficando assegurados os seguintes direitos ao contratado, sem prejuízo ao estabelecido na Lei nº 5.760/2005:</w:t>
      </w:r>
    </w:p>
    <w:p w:rsidR="000234DA" w:rsidRPr="000234DA" w:rsidRDefault="000234DA" w:rsidP="002E372A">
      <w:pPr>
        <w:pStyle w:val="Textoembloco"/>
        <w:spacing w:before="0" w:beforeAutospacing="0" w:after="0" w:afterAutospacing="0"/>
        <w:ind w:right="284" w:firstLine="1418"/>
        <w:rPr>
          <w:sz w:val="23"/>
          <w:szCs w:val="23"/>
        </w:rPr>
      </w:pPr>
      <w:r w:rsidRPr="000234DA">
        <w:rPr>
          <w:sz w:val="23"/>
          <w:szCs w:val="23"/>
        </w:rPr>
        <w:t>I – Repouso semanal remunerado;</w:t>
      </w:r>
    </w:p>
    <w:p w:rsidR="000234DA" w:rsidRPr="000234DA" w:rsidRDefault="000234DA" w:rsidP="002E372A">
      <w:pPr>
        <w:pStyle w:val="Textoembloco"/>
        <w:spacing w:before="0" w:beforeAutospacing="0" w:after="0" w:afterAutospacing="0"/>
        <w:ind w:right="284" w:firstLine="1418"/>
        <w:rPr>
          <w:sz w:val="23"/>
          <w:szCs w:val="23"/>
        </w:rPr>
      </w:pPr>
      <w:r w:rsidRPr="000234DA">
        <w:rPr>
          <w:sz w:val="23"/>
          <w:szCs w:val="23"/>
        </w:rPr>
        <w:t>II – Gratificação natalina proporcional, ao término do contrato;</w:t>
      </w:r>
    </w:p>
    <w:p w:rsidR="000234DA" w:rsidRPr="000234DA" w:rsidRDefault="000234DA" w:rsidP="002E372A">
      <w:pPr>
        <w:pStyle w:val="Textoembloco"/>
        <w:spacing w:before="0" w:beforeAutospacing="0" w:after="0" w:afterAutospacing="0"/>
        <w:ind w:right="284" w:firstLine="1418"/>
        <w:rPr>
          <w:sz w:val="23"/>
          <w:szCs w:val="23"/>
        </w:rPr>
      </w:pPr>
      <w:r w:rsidRPr="000234DA">
        <w:rPr>
          <w:sz w:val="23"/>
          <w:szCs w:val="23"/>
        </w:rPr>
        <w:t>III – férias proporcionais, com acréscimo de 1/3, ao término do contrato;</w:t>
      </w:r>
    </w:p>
    <w:p w:rsidR="000234DA" w:rsidRPr="000234DA" w:rsidRDefault="000234DA" w:rsidP="002E372A">
      <w:pPr>
        <w:pStyle w:val="Textoembloco"/>
        <w:spacing w:before="0" w:beforeAutospacing="0" w:after="0" w:afterAutospacing="0"/>
        <w:ind w:right="284" w:firstLine="1418"/>
        <w:rPr>
          <w:sz w:val="23"/>
          <w:szCs w:val="23"/>
        </w:rPr>
      </w:pPr>
      <w:r w:rsidRPr="000234DA">
        <w:rPr>
          <w:sz w:val="23"/>
          <w:szCs w:val="23"/>
        </w:rPr>
        <w:t>IV – Serviço extraordinário, se necessário;</w:t>
      </w:r>
    </w:p>
    <w:p w:rsidR="000234DA" w:rsidRPr="000234DA" w:rsidRDefault="000234DA" w:rsidP="002E372A">
      <w:pPr>
        <w:pStyle w:val="Textoembloco"/>
        <w:spacing w:before="0" w:beforeAutospacing="0" w:after="0" w:afterAutospacing="0"/>
        <w:ind w:right="284" w:firstLine="1418"/>
        <w:rPr>
          <w:sz w:val="23"/>
          <w:szCs w:val="23"/>
        </w:rPr>
      </w:pPr>
      <w:r w:rsidRPr="000234DA">
        <w:rPr>
          <w:sz w:val="23"/>
          <w:szCs w:val="23"/>
        </w:rPr>
        <w:t>V – Vale alimentação;</w:t>
      </w:r>
    </w:p>
    <w:p w:rsidR="000234DA" w:rsidRPr="000234DA" w:rsidRDefault="000234DA" w:rsidP="002E372A">
      <w:pPr>
        <w:pStyle w:val="Textoembloco"/>
        <w:spacing w:before="0" w:beforeAutospacing="0" w:after="0" w:afterAutospacing="0"/>
        <w:ind w:right="284" w:firstLine="1418"/>
        <w:rPr>
          <w:sz w:val="23"/>
          <w:szCs w:val="23"/>
        </w:rPr>
      </w:pPr>
      <w:r w:rsidRPr="000234DA">
        <w:rPr>
          <w:sz w:val="23"/>
          <w:szCs w:val="23"/>
        </w:rPr>
        <w:t>VI – Inscrição no Regime Geral de Previdência Social.</w:t>
      </w:r>
    </w:p>
    <w:p w:rsidR="000234DA" w:rsidRPr="000234DA" w:rsidRDefault="000234DA" w:rsidP="000234DA">
      <w:pPr>
        <w:pStyle w:val="Textoembloco"/>
        <w:spacing w:before="0" w:beforeAutospacing="0" w:after="0" w:afterAutospacing="0"/>
        <w:ind w:right="284" w:firstLine="1418"/>
        <w:rPr>
          <w:sz w:val="23"/>
          <w:szCs w:val="23"/>
        </w:rPr>
      </w:pPr>
    </w:p>
    <w:p w:rsidR="000234DA" w:rsidRPr="000234DA" w:rsidRDefault="000234DA" w:rsidP="000234DA">
      <w:pPr>
        <w:pStyle w:val="NormalWeb"/>
        <w:shd w:val="clear" w:color="auto" w:fill="FFFFFF"/>
        <w:spacing w:before="0" w:beforeAutospacing="0" w:after="0" w:afterAutospacing="0"/>
        <w:ind w:firstLine="1418"/>
        <w:jc w:val="both"/>
        <w:rPr>
          <w:sz w:val="23"/>
          <w:szCs w:val="23"/>
        </w:rPr>
      </w:pPr>
      <w:r w:rsidRPr="000234DA">
        <w:rPr>
          <w:sz w:val="23"/>
          <w:szCs w:val="23"/>
        </w:rPr>
        <w:t>Art. 4º As despesas decorrentes desta Lei serão suportadas por dotações orçamentárias próprias.</w:t>
      </w:r>
    </w:p>
    <w:p w:rsidR="000234DA" w:rsidRPr="000234DA" w:rsidRDefault="000234DA" w:rsidP="000234DA">
      <w:pPr>
        <w:pStyle w:val="NormalWeb"/>
        <w:shd w:val="clear" w:color="auto" w:fill="FFFFFF"/>
        <w:spacing w:before="0" w:beforeAutospacing="0" w:after="0" w:afterAutospacing="0"/>
        <w:ind w:firstLine="1418"/>
        <w:jc w:val="both"/>
        <w:rPr>
          <w:sz w:val="23"/>
          <w:szCs w:val="23"/>
        </w:rPr>
      </w:pPr>
    </w:p>
    <w:p w:rsidR="000234DA" w:rsidRPr="000234DA" w:rsidRDefault="000234DA" w:rsidP="000234DA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 w:val="23"/>
          <w:szCs w:val="23"/>
        </w:rPr>
      </w:pPr>
      <w:r w:rsidRPr="000234DA">
        <w:rPr>
          <w:sz w:val="23"/>
          <w:szCs w:val="23"/>
        </w:rPr>
        <w:t>Art. 5º Esta Lei entra em vigor na data de sua publicação.</w:t>
      </w:r>
    </w:p>
    <w:p w:rsidR="00E80659" w:rsidRDefault="00E80659" w:rsidP="00E80659">
      <w:pPr>
        <w:spacing w:after="0" w:afterAutospacing="0"/>
        <w:ind w:firstLine="1418"/>
        <w:rPr>
          <w:rFonts w:ascii="Times New Roman" w:hAnsi="Times New Roman" w:cs="Times New Roman"/>
          <w:b/>
          <w:bCs/>
          <w:sz w:val="23"/>
          <w:szCs w:val="23"/>
        </w:rPr>
      </w:pPr>
    </w:p>
    <w:p w:rsidR="009A70BF" w:rsidRDefault="009A70BF" w:rsidP="000234DA">
      <w:pPr>
        <w:spacing w:line="360" w:lineRule="auto"/>
        <w:ind w:firstLine="1418"/>
        <w:rPr>
          <w:rFonts w:ascii="Times New Roman" w:hAnsi="Times New Roman" w:cs="Times New Roman"/>
          <w:b/>
          <w:bCs/>
          <w:sz w:val="23"/>
          <w:szCs w:val="23"/>
        </w:rPr>
      </w:pPr>
    </w:p>
    <w:p w:rsidR="0093780C" w:rsidRDefault="0093780C" w:rsidP="000234DA">
      <w:pPr>
        <w:spacing w:line="360" w:lineRule="auto"/>
        <w:ind w:firstLine="1418"/>
        <w:rPr>
          <w:rFonts w:ascii="Times New Roman" w:hAnsi="Times New Roman" w:cs="Times New Roman"/>
          <w:b/>
          <w:bCs/>
          <w:sz w:val="23"/>
          <w:szCs w:val="23"/>
        </w:rPr>
      </w:pPr>
      <w:r w:rsidRPr="0093780C">
        <w:rPr>
          <w:rFonts w:ascii="Times New Roman" w:hAnsi="Times New Roman" w:cs="Times New Roman"/>
          <w:b/>
          <w:bCs/>
          <w:sz w:val="23"/>
          <w:szCs w:val="23"/>
        </w:rPr>
        <w:lastRenderedPageBreak/>
        <w:t xml:space="preserve">JUSTIFICATIVA: </w:t>
      </w:r>
    </w:p>
    <w:p w:rsidR="0093780C" w:rsidRDefault="0093780C" w:rsidP="000234DA">
      <w:pPr>
        <w:spacing w:line="360" w:lineRule="auto"/>
        <w:ind w:firstLine="1418"/>
        <w:rPr>
          <w:rFonts w:ascii="Times New Roman" w:hAnsi="Times New Roman" w:cs="Times New Roman"/>
          <w:bCs/>
          <w:sz w:val="23"/>
          <w:szCs w:val="23"/>
        </w:rPr>
      </w:pPr>
      <w:r w:rsidRPr="0093780C">
        <w:rPr>
          <w:rFonts w:ascii="Times New Roman" w:hAnsi="Times New Roman" w:cs="Times New Roman"/>
          <w:bCs/>
          <w:sz w:val="23"/>
          <w:szCs w:val="23"/>
        </w:rPr>
        <w:t xml:space="preserve">Encaminha-se o presente Projeto de Lei, objetivando a criação </w:t>
      </w:r>
      <w:r w:rsidR="002E372A">
        <w:rPr>
          <w:rFonts w:ascii="Times New Roman" w:hAnsi="Times New Roman" w:cs="Times New Roman"/>
          <w:bCs/>
          <w:sz w:val="23"/>
          <w:szCs w:val="23"/>
        </w:rPr>
        <w:t>e a contratação do</w:t>
      </w:r>
      <w:r w:rsidRPr="0093780C">
        <w:rPr>
          <w:rFonts w:ascii="Times New Roman" w:hAnsi="Times New Roman" w:cs="Times New Roman"/>
          <w:bCs/>
          <w:sz w:val="23"/>
          <w:szCs w:val="23"/>
        </w:rPr>
        <w:t xml:space="preserve"> cargo de Analista de Planejamento de Trafego e Transporte, </w:t>
      </w:r>
      <w:r w:rsidR="002E372A">
        <w:rPr>
          <w:rFonts w:ascii="Times New Roman" w:hAnsi="Times New Roman" w:cs="Times New Roman"/>
          <w:bCs/>
          <w:sz w:val="23"/>
          <w:szCs w:val="23"/>
        </w:rPr>
        <w:t>tendo em vista a</w:t>
      </w:r>
      <w:r w:rsidR="002E372A" w:rsidRPr="002E372A">
        <w:rPr>
          <w:rFonts w:ascii="Times New Roman" w:hAnsi="Times New Roman" w:cs="Times New Roman"/>
          <w:bCs/>
          <w:sz w:val="23"/>
          <w:szCs w:val="23"/>
        </w:rPr>
        <w:t xml:space="preserve"> alta demanda de trabalhos técnicos nesta área de formação, bem como a necessidade de implantação de políticas públicas de mobilidade urbana, visando o desenvolvimento ordenado do município.</w:t>
      </w:r>
    </w:p>
    <w:p w:rsidR="0093780C" w:rsidRPr="00D63202" w:rsidRDefault="0093780C" w:rsidP="0093780C">
      <w:pPr>
        <w:pStyle w:val="NormalWeb"/>
        <w:tabs>
          <w:tab w:val="left" w:pos="142"/>
        </w:tabs>
        <w:spacing w:before="0" w:beforeAutospacing="0" w:after="0" w:afterAutospacing="0" w:line="360" w:lineRule="auto"/>
        <w:ind w:firstLine="1418"/>
        <w:jc w:val="both"/>
        <w:rPr>
          <w:sz w:val="23"/>
          <w:szCs w:val="23"/>
        </w:rPr>
      </w:pPr>
      <w:r w:rsidRPr="00D63202">
        <w:rPr>
          <w:color w:val="000000"/>
          <w:sz w:val="23"/>
          <w:szCs w:val="23"/>
        </w:rPr>
        <w:t xml:space="preserve">Assim, </w:t>
      </w:r>
      <w:r w:rsidRPr="00D63202">
        <w:rPr>
          <w:sz w:val="23"/>
          <w:szCs w:val="23"/>
        </w:rPr>
        <w:t>uma vez prestados tais esclarecimentos, solicitamos a aprovação do presente projeto, na oportunidade em que nos colocamos à disposição para o que julgarem necessário.</w:t>
      </w:r>
    </w:p>
    <w:p w:rsidR="0093780C" w:rsidRDefault="0093780C" w:rsidP="0093780C">
      <w:pPr>
        <w:spacing w:after="0" w:afterAutospacing="0"/>
        <w:ind w:firstLine="1418"/>
        <w:rPr>
          <w:rFonts w:ascii="Times New Roman" w:hAnsi="Times New Roman" w:cs="Times New Roman"/>
          <w:bCs/>
          <w:sz w:val="23"/>
          <w:szCs w:val="23"/>
        </w:rPr>
      </w:pPr>
    </w:p>
    <w:p w:rsidR="000234DA" w:rsidRPr="000234DA" w:rsidRDefault="000234DA" w:rsidP="0093780C">
      <w:pPr>
        <w:spacing w:after="0" w:afterAutospacing="0" w:line="360" w:lineRule="auto"/>
        <w:ind w:firstLine="1418"/>
        <w:rPr>
          <w:rFonts w:ascii="Times New Roman" w:hAnsi="Times New Roman" w:cs="Times New Roman"/>
          <w:sz w:val="23"/>
          <w:szCs w:val="23"/>
        </w:rPr>
      </w:pPr>
      <w:r w:rsidRPr="000234DA">
        <w:rPr>
          <w:rFonts w:ascii="Times New Roman" w:hAnsi="Times New Roman" w:cs="Times New Roman"/>
          <w:bCs/>
          <w:sz w:val="23"/>
          <w:szCs w:val="23"/>
        </w:rPr>
        <w:t>GABINETE DO PREFEITO MUNICIPAL DE NOVA PRATA,</w:t>
      </w:r>
      <w:r w:rsidRPr="000234DA">
        <w:rPr>
          <w:rFonts w:ascii="Times New Roman" w:hAnsi="Times New Roman" w:cs="Times New Roman"/>
          <w:sz w:val="23"/>
          <w:szCs w:val="23"/>
        </w:rPr>
        <w:t xml:space="preserve"> em 01 de março de 2023.</w:t>
      </w:r>
    </w:p>
    <w:p w:rsidR="000234DA" w:rsidRPr="000234DA" w:rsidRDefault="000234DA" w:rsidP="000234DA">
      <w:pPr>
        <w:spacing w:after="0" w:afterAutospacing="0"/>
        <w:ind w:right="284" w:firstLine="1418"/>
        <w:rPr>
          <w:rFonts w:ascii="Times New Roman" w:hAnsi="Times New Roman" w:cs="Times New Roman"/>
          <w:bCs/>
          <w:sz w:val="23"/>
          <w:szCs w:val="23"/>
        </w:rPr>
      </w:pPr>
      <w:r w:rsidRPr="000234DA">
        <w:rPr>
          <w:rFonts w:ascii="Times New Roman" w:hAnsi="Times New Roman" w:cs="Times New Roman"/>
          <w:bCs/>
          <w:sz w:val="23"/>
          <w:szCs w:val="23"/>
        </w:rPr>
        <w:t>Alcione Grazziotin</w:t>
      </w:r>
    </w:p>
    <w:p w:rsidR="000234DA" w:rsidRPr="000234DA" w:rsidRDefault="000234DA" w:rsidP="000234DA">
      <w:pPr>
        <w:spacing w:after="0" w:afterAutospacing="0"/>
        <w:ind w:right="284" w:firstLine="1418"/>
        <w:rPr>
          <w:rFonts w:ascii="Times New Roman" w:hAnsi="Times New Roman" w:cs="Times New Roman"/>
          <w:bCs/>
          <w:sz w:val="23"/>
          <w:szCs w:val="23"/>
        </w:rPr>
      </w:pPr>
      <w:r w:rsidRPr="000234DA">
        <w:rPr>
          <w:rFonts w:ascii="Times New Roman" w:hAnsi="Times New Roman" w:cs="Times New Roman"/>
          <w:bCs/>
          <w:sz w:val="23"/>
          <w:szCs w:val="23"/>
        </w:rPr>
        <w:t>Prefeito Municipal</w:t>
      </w:r>
    </w:p>
    <w:p w:rsidR="0093780C" w:rsidRDefault="0093780C" w:rsidP="000234DA">
      <w:pPr>
        <w:ind w:firstLine="0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93780C" w:rsidRDefault="0093780C" w:rsidP="000234DA">
      <w:pPr>
        <w:ind w:firstLine="0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93780C" w:rsidRDefault="0093780C" w:rsidP="000234DA">
      <w:pPr>
        <w:ind w:firstLine="0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93780C" w:rsidRDefault="0093780C" w:rsidP="000234DA">
      <w:pPr>
        <w:ind w:firstLine="0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93780C" w:rsidRDefault="0093780C" w:rsidP="000234DA">
      <w:pPr>
        <w:ind w:firstLine="0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93780C" w:rsidRDefault="0093780C" w:rsidP="000234DA">
      <w:pPr>
        <w:ind w:firstLine="0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93780C" w:rsidRDefault="0093780C" w:rsidP="000234DA">
      <w:pPr>
        <w:ind w:firstLine="0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93780C" w:rsidRDefault="0093780C" w:rsidP="000234DA">
      <w:pPr>
        <w:ind w:firstLine="0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93780C" w:rsidRDefault="0093780C" w:rsidP="000234DA">
      <w:pPr>
        <w:ind w:firstLine="0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93780C" w:rsidRDefault="0093780C" w:rsidP="000234DA">
      <w:pPr>
        <w:ind w:firstLine="0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93780C" w:rsidRDefault="0093780C" w:rsidP="000234DA">
      <w:pPr>
        <w:ind w:firstLine="0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93780C" w:rsidRDefault="0093780C" w:rsidP="000234DA">
      <w:pPr>
        <w:ind w:firstLine="0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93780C" w:rsidRDefault="0093780C" w:rsidP="000234DA">
      <w:pPr>
        <w:ind w:firstLine="0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93780C" w:rsidRDefault="0093780C" w:rsidP="000234DA">
      <w:pPr>
        <w:ind w:firstLine="0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93780C" w:rsidRDefault="0093780C" w:rsidP="000234DA">
      <w:pPr>
        <w:ind w:firstLine="0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7B7E86" w:rsidRPr="000234DA" w:rsidRDefault="000234DA" w:rsidP="000234DA">
      <w:pPr>
        <w:ind w:firstLine="0"/>
        <w:jc w:val="center"/>
        <w:rPr>
          <w:rFonts w:ascii="Times New Roman" w:hAnsi="Times New Roman" w:cs="Times New Roman"/>
          <w:b/>
          <w:sz w:val="23"/>
          <w:szCs w:val="23"/>
        </w:rPr>
      </w:pPr>
      <w:bookmarkStart w:id="0" w:name="_GoBack"/>
      <w:bookmarkEnd w:id="0"/>
      <w:r w:rsidRPr="000234DA">
        <w:rPr>
          <w:rFonts w:ascii="Times New Roman" w:hAnsi="Times New Roman" w:cs="Times New Roman"/>
          <w:b/>
          <w:sz w:val="23"/>
          <w:szCs w:val="23"/>
        </w:rPr>
        <w:lastRenderedPageBreak/>
        <w:t>ANEXO ÚNICO</w:t>
      </w:r>
    </w:p>
    <w:p w:rsidR="000234DA" w:rsidRPr="000234DA" w:rsidRDefault="000234DA" w:rsidP="0093780C">
      <w:pPr>
        <w:ind w:firstLine="1418"/>
        <w:rPr>
          <w:rFonts w:ascii="Times New Roman" w:hAnsi="Times New Roman" w:cs="Times New Roman"/>
          <w:sz w:val="23"/>
          <w:szCs w:val="23"/>
        </w:rPr>
      </w:pPr>
      <w:r w:rsidRPr="000234DA">
        <w:rPr>
          <w:rFonts w:ascii="Times New Roman" w:hAnsi="Times New Roman" w:cs="Times New Roman"/>
          <w:b/>
          <w:sz w:val="23"/>
          <w:szCs w:val="23"/>
        </w:rPr>
        <w:t>Cargo</w:t>
      </w:r>
      <w:r w:rsidRPr="0093780C">
        <w:rPr>
          <w:rFonts w:ascii="Times New Roman" w:hAnsi="Times New Roman" w:cs="Times New Roman"/>
          <w:b/>
          <w:sz w:val="23"/>
          <w:szCs w:val="23"/>
        </w:rPr>
        <w:t>: ANALISTA DE PLANEJAMENTO DE TRÁFEGO E TRANSPORTE</w:t>
      </w:r>
      <w:r w:rsidRPr="000234DA">
        <w:rPr>
          <w:rFonts w:ascii="Times New Roman" w:hAnsi="Times New Roman" w:cs="Times New Roman"/>
          <w:sz w:val="23"/>
          <w:szCs w:val="23"/>
        </w:rPr>
        <w:t xml:space="preserve"> </w:t>
      </w:r>
    </w:p>
    <w:p w:rsidR="000234DA" w:rsidRPr="000234DA" w:rsidRDefault="000234DA" w:rsidP="0093780C">
      <w:pPr>
        <w:spacing w:after="0" w:afterAutospacing="0" w:line="360" w:lineRule="auto"/>
        <w:ind w:firstLine="1418"/>
        <w:rPr>
          <w:rFonts w:ascii="Times New Roman" w:hAnsi="Times New Roman" w:cs="Times New Roman"/>
          <w:b/>
          <w:sz w:val="23"/>
          <w:szCs w:val="23"/>
        </w:rPr>
      </w:pPr>
      <w:r w:rsidRPr="000234DA">
        <w:rPr>
          <w:rFonts w:ascii="Times New Roman" w:hAnsi="Times New Roman" w:cs="Times New Roman"/>
          <w:b/>
          <w:sz w:val="23"/>
          <w:szCs w:val="23"/>
        </w:rPr>
        <w:t>EXEMPLOS DE ATRIBUIÇÕES DO CARGO</w:t>
      </w:r>
      <w:r w:rsidRPr="000234DA">
        <w:rPr>
          <w:rFonts w:ascii="Times New Roman" w:hAnsi="Times New Roman" w:cs="Times New Roman"/>
          <w:sz w:val="23"/>
          <w:szCs w:val="23"/>
        </w:rPr>
        <w:t>:</w:t>
      </w:r>
      <w:r w:rsidR="0093780C">
        <w:rPr>
          <w:rFonts w:ascii="Times New Roman" w:hAnsi="Times New Roman" w:cs="Times New Roman"/>
          <w:sz w:val="23"/>
          <w:szCs w:val="23"/>
        </w:rPr>
        <w:t xml:space="preserve"> </w:t>
      </w:r>
      <w:r w:rsidRPr="000234DA">
        <w:rPr>
          <w:rFonts w:ascii="Times New Roman" w:hAnsi="Times New Roman" w:cs="Times New Roman"/>
          <w:color w:val="333333"/>
          <w:sz w:val="23"/>
          <w:szCs w:val="23"/>
          <w:shd w:val="clear" w:color="auto" w:fill="FFFFFF"/>
        </w:rPr>
        <w:t xml:space="preserve">Desenvolver estudos voltados ao planejamento e projetos de trânsito e transportes, projetos de </w:t>
      </w:r>
      <w:r w:rsidRPr="0093780C">
        <w:rPr>
          <w:rFonts w:ascii="Times New Roman" w:hAnsi="Times New Roman" w:cs="Times New Roman"/>
          <w:color w:val="333333"/>
          <w:sz w:val="23"/>
          <w:szCs w:val="23"/>
          <w:shd w:val="clear" w:color="auto" w:fill="FFFFFF"/>
        </w:rPr>
        <w:t>manutenção de sinalização, avaliação de projetos, acompanhamento e fiscalização de sua implantação; elaborar e avaliar relatórios ou estudos de impacto de trânsito nos empreendimentos ou obras; avaliar novas tecnologias e produtos; elaborar especificações técnicas; elaborar e aplicar procedimentos de teste e de aceitação de equipamentos e sistemas; desenvolver estudos de viabilidade técnica e econômica; analisar o desempenho de projetos</w:t>
      </w:r>
      <w:r w:rsidR="0093780C" w:rsidRPr="0093780C">
        <w:rPr>
          <w:rFonts w:ascii="Times New Roman" w:hAnsi="Times New Roman" w:cs="Times New Roman"/>
          <w:color w:val="333333"/>
          <w:sz w:val="23"/>
          <w:szCs w:val="23"/>
          <w:shd w:val="clear" w:color="auto" w:fill="FFFFFF"/>
        </w:rPr>
        <w:t xml:space="preserve"> implantados; participar na orientação e treinamento de equipes técnicas; elaborar relatórios; dirigir veículos e executar outras tarefas que lhe forem atribuídas pelo superior imediato.</w:t>
      </w:r>
    </w:p>
    <w:p w:rsidR="000234DA" w:rsidRPr="000234DA" w:rsidRDefault="000234DA" w:rsidP="0093780C">
      <w:pPr>
        <w:ind w:firstLine="1418"/>
        <w:rPr>
          <w:rFonts w:ascii="Times New Roman" w:hAnsi="Times New Roman" w:cs="Times New Roman"/>
          <w:sz w:val="23"/>
          <w:szCs w:val="23"/>
        </w:rPr>
      </w:pPr>
      <w:r w:rsidRPr="000234DA">
        <w:rPr>
          <w:rFonts w:ascii="Times New Roman" w:hAnsi="Times New Roman" w:cs="Times New Roman"/>
          <w:b/>
          <w:sz w:val="23"/>
          <w:szCs w:val="23"/>
        </w:rPr>
        <w:t>CO</w:t>
      </w:r>
      <w:r w:rsidR="0093780C">
        <w:rPr>
          <w:rFonts w:ascii="Times New Roman" w:hAnsi="Times New Roman" w:cs="Times New Roman"/>
          <w:b/>
          <w:sz w:val="23"/>
          <w:szCs w:val="23"/>
        </w:rPr>
        <w:t>N</w:t>
      </w:r>
      <w:r w:rsidRPr="000234DA">
        <w:rPr>
          <w:rFonts w:ascii="Times New Roman" w:hAnsi="Times New Roman" w:cs="Times New Roman"/>
          <w:b/>
          <w:sz w:val="23"/>
          <w:szCs w:val="23"/>
        </w:rPr>
        <w:t>DIÇÕES DE TRABALHO</w:t>
      </w:r>
      <w:r w:rsidRPr="000234DA">
        <w:rPr>
          <w:rFonts w:ascii="Times New Roman" w:hAnsi="Times New Roman" w:cs="Times New Roman"/>
          <w:sz w:val="23"/>
          <w:szCs w:val="23"/>
        </w:rPr>
        <w:t>:</w:t>
      </w:r>
    </w:p>
    <w:p w:rsidR="000234DA" w:rsidRPr="000234DA" w:rsidRDefault="000234DA" w:rsidP="0093780C">
      <w:pPr>
        <w:ind w:firstLine="1418"/>
        <w:rPr>
          <w:rFonts w:ascii="Times New Roman" w:hAnsi="Times New Roman" w:cs="Times New Roman"/>
          <w:sz w:val="23"/>
          <w:szCs w:val="23"/>
        </w:rPr>
      </w:pPr>
      <w:r w:rsidRPr="000234DA">
        <w:rPr>
          <w:rFonts w:ascii="Times New Roman" w:hAnsi="Times New Roman" w:cs="Times New Roman"/>
          <w:sz w:val="23"/>
          <w:szCs w:val="23"/>
        </w:rPr>
        <w:t>Horário: 36 horas semanais</w:t>
      </w:r>
    </w:p>
    <w:p w:rsidR="000234DA" w:rsidRPr="000234DA" w:rsidRDefault="000234DA" w:rsidP="0093780C">
      <w:pPr>
        <w:ind w:firstLine="1418"/>
        <w:rPr>
          <w:rFonts w:ascii="Times New Roman" w:hAnsi="Times New Roman" w:cs="Times New Roman"/>
          <w:sz w:val="23"/>
          <w:szCs w:val="23"/>
        </w:rPr>
      </w:pPr>
      <w:r w:rsidRPr="000234DA">
        <w:rPr>
          <w:rFonts w:ascii="Times New Roman" w:hAnsi="Times New Roman" w:cs="Times New Roman"/>
          <w:sz w:val="23"/>
          <w:szCs w:val="23"/>
          <w:shd w:val="clear" w:color="auto" w:fill="FFFFFF"/>
        </w:rPr>
        <w:t>Outras: o exercício do cargo poderá exigir a prestação de serviços à noite, sábados, domingos ou feriados</w:t>
      </w:r>
    </w:p>
    <w:p w:rsidR="000234DA" w:rsidRPr="000234DA" w:rsidRDefault="000234DA" w:rsidP="0093780C">
      <w:pPr>
        <w:spacing w:after="0" w:afterAutospacing="0" w:line="360" w:lineRule="auto"/>
        <w:ind w:firstLine="1418"/>
        <w:rPr>
          <w:rFonts w:ascii="Times New Roman" w:hAnsi="Times New Roman" w:cs="Times New Roman"/>
          <w:sz w:val="23"/>
          <w:szCs w:val="23"/>
        </w:rPr>
      </w:pPr>
      <w:r w:rsidRPr="000234DA">
        <w:rPr>
          <w:rFonts w:ascii="Times New Roman" w:hAnsi="Times New Roman" w:cs="Times New Roman"/>
          <w:b/>
          <w:sz w:val="23"/>
          <w:szCs w:val="23"/>
        </w:rPr>
        <w:t>REQUISITOS PARA O PROVIMENTO</w:t>
      </w:r>
      <w:r w:rsidRPr="000234DA">
        <w:rPr>
          <w:rFonts w:ascii="Times New Roman" w:hAnsi="Times New Roman" w:cs="Times New Roman"/>
          <w:sz w:val="23"/>
          <w:szCs w:val="23"/>
        </w:rPr>
        <w:t xml:space="preserve">: </w:t>
      </w:r>
    </w:p>
    <w:p w:rsidR="0093780C" w:rsidRDefault="0093780C" w:rsidP="0093780C">
      <w:pPr>
        <w:spacing w:after="0" w:afterAutospacing="0"/>
        <w:ind w:firstLine="1418"/>
        <w:rPr>
          <w:rFonts w:ascii="Times New Roman" w:hAnsi="Times New Roman" w:cs="Times New Roman"/>
          <w:sz w:val="23"/>
          <w:szCs w:val="23"/>
        </w:rPr>
      </w:pPr>
    </w:p>
    <w:p w:rsidR="000234DA" w:rsidRPr="000234DA" w:rsidRDefault="0093780C" w:rsidP="0093780C">
      <w:pPr>
        <w:spacing w:after="0" w:afterAutospacing="0" w:line="360" w:lineRule="auto"/>
        <w:ind w:firstLine="1418"/>
        <w:rPr>
          <w:rFonts w:ascii="Times New Roman" w:hAnsi="Times New Roman" w:cs="Times New Roman"/>
          <w:color w:val="333333"/>
          <w:sz w:val="23"/>
          <w:szCs w:val="23"/>
          <w:shd w:val="clear" w:color="auto" w:fill="FFFFFF"/>
        </w:rPr>
      </w:pPr>
      <w:r>
        <w:rPr>
          <w:rFonts w:ascii="Times New Roman" w:hAnsi="Times New Roman" w:cs="Times New Roman"/>
          <w:sz w:val="23"/>
          <w:szCs w:val="23"/>
        </w:rPr>
        <w:t xml:space="preserve"> - </w:t>
      </w:r>
      <w:r w:rsidR="000234DA" w:rsidRPr="000234DA">
        <w:rPr>
          <w:rFonts w:ascii="Times New Roman" w:hAnsi="Times New Roman" w:cs="Times New Roman"/>
          <w:sz w:val="23"/>
          <w:szCs w:val="23"/>
        </w:rPr>
        <w:t xml:space="preserve">Escolaridade: </w:t>
      </w:r>
      <w:r w:rsidR="000234DA" w:rsidRPr="000234DA">
        <w:rPr>
          <w:rFonts w:ascii="Times New Roman" w:hAnsi="Times New Roman" w:cs="Times New Roman"/>
          <w:color w:val="333333"/>
          <w:sz w:val="23"/>
          <w:szCs w:val="23"/>
          <w:shd w:val="clear" w:color="auto" w:fill="FFFFFF"/>
        </w:rPr>
        <w:t xml:space="preserve">Ensino Superior em Engenharia, Arquitetura e Urbanismo, com diploma devidamente registrado ou Certificado de Conclusão de Curso, emitido por Instituição de Ensino reconhecida pelo MEC, com registro no Conselho de Classe e especialização em Engenharia de Tráfego, Engenharia de Transporte ou Gestão de Trânsito </w:t>
      </w:r>
    </w:p>
    <w:p w:rsidR="000234DA" w:rsidRPr="000234DA" w:rsidRDefault="0093780C" w:rsidP="0093780C">
      <w:pPr>
        <w:ind w:firstLine="1418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color w:val="333333"/>
          <w:sz w:val="23"/>
          <w:szCs w:val="23"/>
          <w:shd w:val="clear" w:color="auto" w:fill="FFFFFF"/>
        </w:rPr>
        <w:t xml:space="preserve"> - </w:t>
      </w:r>
      <w:r w:rsidR="000234DA" w:rsidRPr="000234DA">
        <w:rPr>
          <w:rFonts w:ascii="Times New Roman" w:hAnsi="Times New Roman" w:cs="Times New Roman"/>
          <w:color w:val="333333"/>
          <w:sz w:val="23"/>
          <w:szCs w:val="23"/>
          <w:shd w:val="clear" w:color="auto" w:fill="FFFFFF"/>
        </w:rPr>
        <w:t>Outras: Carteira Nacional de Habilitação - Categoria B ou superior</w:t>
      </w:r>
    </w:p>
    <w:sectPr w:rsidR="000234DA" w:rsidRPr="000234DA" w:rsidSect="00D61933">
      <w:headerReference w:type="default" r:id="rId7"/>
      <w:pgSz w:w="11906" w:h="16838"/>
      <w:pgMar w:top="2836" w:right="1133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780C" w:rsidRDefault="0093780C" w:rsidP="0093780C">
      <w:pPr>
        <w:spacing w:after="0"/>
      </w:pPr>
      <w:r>
        <w:separator/>
      </w:r>
    </w:p>
  </w:endnote>
  <w:endnote w:type="continuationSeparator" w:id="0">
    <w:p w:rsidR="0093780C" w:rsidRDefault="0093780C" w:rsidP="0093780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780C" w:rsidRDefault="0093780C" w:rsidP="0093780C">
      <w:pPr>
        <w:spacing w:after="0"/>
      </w:pPr>
      <w:r>
        <w:separator/>
      </w:r>
    </w:p>
  </w:footnote>
  <w:footnote w:type="continuationSeparator" w:id="0">
    <w:p w:rsidR="0093780C" w:rsidRDefault="0093780C" w:rsidP="0093780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80C" w:rsidRDefault="0093780C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4042410</wp:posOffset>
          </wp:positionH>
          <wp:positionV relativeFrom="paragraph">
            <wp:posOffset>-244475</wp:posOffset>
          </wp:positionV>
          <wp:extent cx="2171700" cy="1031875"/>
          <wp:effectExtent l="0" t="0" r="0" b="0"/>
          <wp:wrapNone/>
          <wp:docPr id="1" name="Imagem 1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3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3333"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1031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5F09EF"/>
    <w:multiLevelType w:val="hybridMultilevel"/>
    <w:tmpl w:val="E36A054A"/>
    <w:lvl w:ilvl="0" w:tplc="06FA0B6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1BD43D44"/>
    <w:multiLevelType w:val="hybridMultilevel"/>
    <w:tmpl w:val="E7CAD33A"/>
    <w:lvl w:ilvl="0" w:tplc="13088196">
      <w:start w:val="1"/>
      <w:numFmt w:val="upperRoman"/>
      <w:lvlText w:val="%1."/>
      <w:lvlJc w:val="left"/>
      <w:pPr>
        <w:ind w:left="213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 w15:restartNumberingAfterBreak="0">
    <w:nsid w:val="2409377D"/>
    <w:multiLevelType w:val="hybridMultilevel"/>
    <w:tmpl w:val="534030B4"/>
    <w:lvl w:ilvl="0" w:tplc="297251E6">
      <w:start w:val="1"/>
      <w:numFmt w:val="upperRoman"/>
      <w:lvlText w:val="%1."/>
      <w:lvlJc w:val="left"/>
      <w:pPr>
        <w:ind w:left="213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330A4CD8"/>
    <w:multiLevelType w:val="hybridMultilevel"/>
    <w:tmpl w:val="D55A9164"/>
    <w:lvl w:ilvl="0" w:tplc="3624776E">
      <w:start w:val="1"/>
      <w:numFmt w:val="lowerLetter"/>
      <w:lvlText w:val="%1)"/>
      <w:lvlJc w:val="left"/>
      <w:pPr>
        <w:ind w:left="1080" w:hanging="360"/>
      </w:pPr>
      <w:rPr>
        <w:rFonts w:ascii="Bookman Old Style" w:eastAsiaTheme="minorHAnsi" w:hAnsi="Bookman Old Style" w:cstheme="minorBidi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9AC34FB"/>
    <w:multiLevelType w:val="hybridMultilevel"/>
    <w:tmpl w:val="51AA4CA4"/>
    <w:lvl w:ilvl="0" w:tplc="5BA404FA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4A80600B"/>
    <w:multiLevelType w:val="hybridMultilevel"/>
    <w:tmpl w:val="E70C6550"/>
    <w:lvl w:ilvl="0" w:tplc="158CDB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6" w15:restartNumberingAfterBreak="0">
    <w:nsid w:val="4CCC03A1"/>
    <w:multiLevelType w:val="hybridMultilevel"/>
    <w:tmpl w:val="BF0A992C"/>
    <w:lvl w:ilvl="0" w:tplc="46DCE06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6"/>
  </w:num>
  <w:num w:numId="5">
    <w:abstractNumId w:val="0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F47"/>
    <w:rsid w:val="000234DA"/>
    <w:rsid w:val="00294D20"/>
    <w:rsid w:val="002E372A"/>
    <w:rsid w:val="00394C4E"/>
    <w:rsid w:val="003D14BC"/>
    <w:rsid w:val="004E40D6"/>
    <w:rsid w:val="004F0F02"/>
    <w:rsid w:val="004F5C1C"/>
    <w:rsid w:val="00503C15"/>
    <w:rsid w:val="00612E8D"/>
    <w:rsid w:val="0061460A"/>
    <w:rsid w:val="0063136C"/>
    <w:rsid w:val="007245C3"/>
    <w:rsid w:val="007B7E86"/>
    <w:rsid w:val="00807C62"/>
    <w:rsid w:val="0093780C"/>
    <w:rsid w:val="009A70BF"/>
    <w:rsid w:val="009E65F4"/>
    <w:rsid w:val="00AC5B78"/>
    <w:rsid w:val="00B57F47"/>
    <w:rsid w:val="00B77536"/>
    <w:rsid w:val="00B902A7"/>
    <w:rsid w:val="00B9063F"/>
    <w:rsid w:val="00D61933"/>
    <w:rsid w:val="00E80659"/>
    <w:rsid w:val="00ED2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B456264"/>
  <w15:chartTrackingRefBased/>
  <w15:docId w15:val="{4EDC0681-3E5A-4A38-BC13-E02A6A510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7F47"/>
    <w:pPr>
      <w:spacing w:after="100" w:afterAutospacing="1" w:line="24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57F47"/>
    <w:pPr>
      <w:ind w:left="720"/>
      <w:contextualSpacing/>
    </w:pPr>
  </w:style>
  <w:style w:type="paragraph" w:customStyle="1" w:styleId="Default">
    <w:name w:val="Default"/>
    <w:rsid w:val="004E40D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03C1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3C15"/>
    <w:rPr>
      <w:rFonts w:ascii="Segoe UI" w:hAnsi="Segoe UI" w:cs="Segoe UI"/>
      <w:sz w:val="18"/>
      <w:szCs w:val="18"/>
    </w:rPr>
  </w:style>
  <w:style w:type="character" w:styleId="Forte">
    <w:name w:val="Strong"/>
    <w:basedOn w:val="Fontepargpadro"/>
    <w:uiPriority w:val="22"/>
    <w:qFormat/>
    <w:rsid w:val="00AC5B78"/>
    <w:rPr>
      <w:b/>
      <w:bCs/>
    </w:rPr>
  </w:style>
  <w:style w:type="paragraph" w:styleId="NormalWeb">
    <w:name w:val="Normal (Web)"/>
    <w:basedOn w:val="Normal"/>
    <w:uiPriority w:val="99"/>
    <w:unhideWhenUsed/>
    <w:rsid w:val="000234DA"/>
    <w:pPr>
      <w:spacing w:before="100" w:before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embloco">
    <w:name w:val="Block Text"/>
    <w:basedOn w:val="Normal"/>
    <w:uiPriority w:val="99"/>
    <w:semiHidden/>
    <w:unhideWhenUsed/>
    <w:rsid w:val="000234DA"/>
    <w:pPr>
      <w:spacing w:before="100" w:before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93780C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93780C"/>
  </w:style>
  <w:style w:type="paragraph" w:styleId="Rodap">
    <w:name w:val="footer"/>
    <w:basedOn w:val="Normal"/>
    <w:link w:val="RodapChar"/>
    <w:uiPriority w:val="99"/>
    <w:unhideWhenUsed/>
    <w:rsid w:val="0093780C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9378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45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611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Caroline Ghidini Gottardo</cp:lastModifiedBy>
  <cp:revision>8</cp:revision>
  <cp:lastPrinted>2023-03-06T12:07:00Z</cp:lastPrinted>
  <dcterms:created xsi:type="dcterms:W3CDTF">2023-03-01T12:45:00Z</dcterms:created>
  <dcterms:modified xsi:type="dcterms:W3CDTF">2023-03-06T12:07:00Z</dcterms:modified>
</cp:coreProperties>
</file>