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D5" w:rsidRDefault="009F75D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45pt;height:574.35pt">
            <v:imagedata r:id="rId4" o:title="2B63DC81" gain="1.25" blacklevel="-6554f"/>
          </v:shape>
        </w:pict>
      </w:r>
    </w:p>
    <w:p w:rsidR="009F75D0" w:rsidRDefault="009F75D0" w:rsidP="009F75D0">
      <w:r>
        <w:rPr>
          <w:noProof/>
          <w:lang w:eastAsia="pt-BR"/>
        </w:rPr>
        <w:lastRenderedPageBreak/>
        <w:drawing>
          <wp:inline distT="0" distB="0" distL="0" distR="0">
            <wp:extent cx="5390515" cy="7432040"/>
            <wp:effectExtent l="19050" t="0" r="635" b="0"/>
            <wp:docPr id="5" name="Imagem 5" descr="F154B6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154B6B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743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5D0" w:rsidRPr="00921136" w:rsidRDefault="009F75D0">
      <w:pPr>
        <w:rPr>
          <w:u w:val="single"/>
        </w:rPr>
      </w:pPr>
    </w:p>
    <w:sectPr w:rsidR="009F75D0" w:rsidRPr="00921136" w:rsidSect="001D42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F75D0"/>
    <w:rsid w:val="001D42D5"/>
    <w:rsid w:val="00921136"/>
    <w:rsid w:val="009F75D0"/>
    <w:rsid w:val="00E64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2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F75D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5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Medicilândia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Administrativa</dc:creator>
  <cp:keywords/>
  <dc:description/>
  <cp:lastModifiedBy>Secretária Administrativa</cp:lastModifiedBy>
  <cp:revision>1</cp:revision>
  <dcterms:created xsi:type="dcterms:W3CDTF">2009-08-21T14:40:00Z</dcterms:created>
  <dcterms:modified xsi:type="dcterms:W3CDTF">2009-08-21T14:55:00Z</dcterms:modified>
</cp:coreProperties>
</file>