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4B92B" w14:textId="0DFC5E23" w:rsidR="005371D9" w:rsidRPr="00740EA6" w:rsidRDefault="00F55C91" w:rsidP="008C6688">
      <w:pPr>
        <w:spacing w:line="276" w:lineRule="auto"/>
        <w:ind w:left="284" w:right="424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Style w:val="Forte"/>
          <w:rFonts w:ascii="Arial" w:hAnsi="Arial" w:cs="Arial"/>
          <w:sz w:val="24"/>
          <w:szCs w:val="24"/>
        </w:rPr>
        <w:t>ATA DA 19ª SESSÃO ORDINÁRIA DO 2º PERÍODO LEGISLATIVO DE 2025</w:t>
      </w:r>
      <w:r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. </w:t>
      </w:r>
      <w:r w:rsidRPr="00740EA6">
        <w:rPr>
          <w:rFonts w:ascii="Arial" w:hAnsi="Arial" w:cs="Arial"/>
          <w:sz w:val="24"/>
          <w:szCs w:val="24"/>
        </w:rPr>
        <w:t xml:space="preserve">Aos quinze dias do mês de outubro do ano de dois mil e vinte e cinco, às dez horas, reuniu-se a Câmara Municipal de Floresta, Estado de Pernambuco, sob a presidência do Vereador </w:t>
      </w:r>
      <w:r w:rsidRPr="00740EA6">
        <w:rPr>
          <w:rStyle w:val="Forte"/>
          <w:rFonts w:ascii="Arial" w:hAnsi="Arial" w:cs="Arial"/>
          <w:sz w:val="24"/>
          <w:szCs w:val="24"/>
        </w:rPr>
        <w:t>Gilberto Quirino de Sá</w:t>
      </w:r>
      <w:r w:rsidRPr="00740EA6">
        <w:rPr>
          <w:rFonts w:ascii="Arial" w:hAnsi="Arial" w:cs="Arial"/>
          <w:sz w:val="24"/>
          <w:szCs w:val="24"/>
        </w:rPr>
        <w:t xml:space="preserve">, para a realização da 19ª Sessão Ordinária do 2º Período Legislativo de 2025. Estiveram presentes os(as) vereadores(as): </w:t>
      </w:r>
      <w:r w:rsidRPr="00740EA6">
        <w:rPr>
          <w:rStyle w:val="Forte"/>
          <w:rFonts w:ascii="Arial" w:hAnsi="Arial" w:cs="Arial"/>
          <w:sz w:val="24"/>
          <w:szCs w:val="24"/>
        </w:rPr>
        <w:t>Lenilda Maria dos Santos Belo</w:t>
      </w:r>
      <w:r w:rsidRPr="00740EA6">
        <w:rPr>
          <w:rFonts w:ascii="Arial" w:hAnsi="Arial" w:cs="Arial"/>
          <w:sz w:val="24"/>
          <w:szCs w:val="24"/>
        </w:rPr>
        <w:t xml:space="preserve">, </w:t>
      </w:r>
      <w:r w:rsidRPr="00740EA6">
        <w:rPr>
          <w:rStyle w:val="Forte"/>
          <w:rFonts w:ascii="Arial" w:hAnsi="Arial" w:cs="Arial"/>
          <w:sz w:val="24"/>
          <w:szCs w:val="24"/>
        </w:rPr>
        <w:t>Túlio Vinícius de Sá Laranjeira Ferraz</w:t>
      </w:r>
      <w:r w:rsidRPr="00740EA6">
        <w:rPr>
          <w:rFonts w:ascii="Arial" w:hAnsi="Arial" w:cs="Arial"/>
          <w:sz w:val="24"/>
          <w:szCs w:val="24"/>
        </w:rPr>
        <w:t xml:space="preserve">, </w:t>
      </w:r>
      <w:r w:rsidRPr="00740EA6">
        <w:rPr>
          <w:rStyle w:val="Forte"/>
          <w:rFonts w:ascii="Arial" w:hAnsi="Arial" w:cs="Arial"/>
          <w:sz w:val="24"/>
          <w:szCs w:val="24"/>
        </w:rPr>
        <w:t>Pedro Gomes Vilarim Júnior</w:t>
      </w:r>
      <w:r w:rsidRPr="00740EA6">
        <w:rPr>
          <w:rFonts w:ascii="Arial" w:hAnsi="Arial" w:cs="Arial"/>
          <w:sz w:val="24"/>
          <w:szCs w:val="24"/>
        </w:rPr>
        <w:t xml:space="preserve">, </w:t>
      </w:r>
      <w:r w:rsidRPr="00740EA6">
        <w:rPr>
          <w:rStyle w:val="Forte"/>
          <w:rFonts w:ascii="Arial" w:hAnsi="Arial" w:cs="Arial"/>
          <w:sz w:val="24"/>
          <w:szCs w:val="24"/>
        </w:rPr>
        <w:t>André Alexandre de Sá Ferraz Moura Maniçoba</w:t>
      </w:r>
      <w:r w:rsidRPr="00740EA6">
        <w:rPr>
          <w:rFonts w:ascii="Arial" w:hAnsi="Arial" w:cs="Arial"/>
          <w:sz w:val="24"/>
          <w:szCs w:val="24"/>
        </w:rPr>
        <w:t xml:space="preserve">, </w:t>
      </w:r>
      <w:r w:rsidRPr="00740EA6">
        <w:rPr>
          <w:rStyle w:val="Forte"/>
          <w:rFonts w:ascii="Arial" w:hAnsi="Arial" w:cs="Arial"/>
          <w:sz w:val="24"/>
          <w:szCs w:val="24"/>
        </w:rPr>
        <w:t>Benjamim José Nunes Filho</w:t>
      </w:r>
      <w:r w:rsidRPr="00740EA6">
        <w:rPr>
          <w:rFonts w:ascii="Arial" w:hAnsi="Arial" w:cs="Arial"/>
          <w:sz w:val="24"/>
          <w:szCs w:val="24"/>
        </w:rPr>
        <w:t xml:space="preserve">, </w:t>
      </w:r>
      <w:r w:rsidRPr="00740EA6">
        <w:rPr>
          <w:rStyle w:val="Forte"/>
          <w:rFonts w:ascii="Arial" w:hAnsi="Arial" w:cs="Arial"/>
          <w:sz w:val="24"/>
          <w:szCs w:val="24"/>
        </w:rPr>
        <w:t>Esequiel Rodrigues de Aquino</w:t>
      </w:r>
      <w:r w:rsidRPr="00740EA6">
        <w:rPr>
          <w:rFonts w:ascii="Arial" w:hAnsi="Arial" w:cs="Arial"/>
          <w:sz w:val="24"/>
          <w:szCs w:val="24"/>
        </w:rPr>
        <w:t xml:space="preserve">, </w:t>
      </w:r>
      <w:r w:rsidRPr="00740EA6">
        <w:rPr>
          <w:rStyle w:val="Forte"/>
          <w:rFonts w:ascii="Arial" w:hAnsi="Arial" w:cs="Arial"/>
          <w:sz w:val="24"/>
          <w:szCs w:val="24"/>
        </w:rPr>
        <w:t>Francisco Ferraz Novaes Neto</w:t>
      </w:r>
      <w:r w:rsidRPr="00740EA6">
        <w:rPr>
          <w:rFonts w:ascii="Arial" w:hAnsi="Arial" w:cs="Arial"/>
          <w:sz w:val="24"/>
          <w:szCs w:val="24"/>
        </w:rPr>
        <w:t xml:space="preserve">, </w:t>
      </w:r>
      <w:r w:rsidRPr="00740EA6">
        <w:rPr>
          <w:rStyle w:val="Forte"/>
          <w:rFonts w:ascii="Arial" w:hAnsi="Arial" w:cs="Arial"/>
          <w:sz w:val="24"/>
          <w:szCs w:val="24"/>
        </w:rPr>
        <w:t>Lenilton Rosa de Sá</w:t>
      </w:r>
      <w:r w:rsidRPr="00740EA6">
        <w:rPr>
          <w:rFonts w:ascii="Arial" w:hAnsi="Arial" w:cs="Arial"/>
          <w:sz w:val="24"/>
          <w:szCs w:val="24"/>
        </w:rPr>
        <w:t xml:space="preserve">, </w:t>
      </w:r>
      <w:r w:rsidRPr="00740EA6">
        <w:rPr>
          <w:rStyle w:val="Forte"/>
          <w:rFonts w:ascii="Arial" w:hAnsi="Arial" w:cs="Arial"/>
          <w:sz w:val="24"/>
          <w:szCs w:val="24"/>
        </w:rPr>
        <w:t>Péricles Araújo Ferraz</w:t>
      </w:r>
      <w:r w:rsidRPr="00740EA6">
        <w:rPr>
          <w:rFonts w:ascii="Arial" w:hAnsi="Arial" w:cs="Arial"/>
          <w:sz w:val="24"/>
          <w:szCs w:val="24"/>
        </w:rPr>
        <w:t xml:space="preserve">, </w:t>
      </w:r>
      <w:r w:rsidRPr="00740EA6">
        <w:rPr>
          <w:rStyle w:val="Forte"/>
          <w:rFonts w:ascii="Arial" w:hAnsi="Arial" w:cs="Arial"/>
          <w:sz w:val="24"/>
          <w:szCs w:val="24"/>
        </w:rPr>
        <w:t>Talles Welles Marques de Sá Cruz e Souza</w:t>
      </w:r>
      <w:r w:rsidRPr="00740EA6">
        <w:rPr>
          <w:rFonts w:ascii="Arial" w:hAnsi="Arial" w:cs="Arial"/>
          <w:sz w:val="24"/>
          <w:szCs w:val="24"/>
        </w:rPr>
        <w:t xml:space="preserve">, </w:t>
      </w:r>
      <w:r w:rsidRPr="00740EA6">
        <w:rPr>
          <w:rStyle w:val="Forte"/>
          <w:rFonts w:ascii="Arial" w:hAnsi="Arial" w:cs="Arial"/>
          <w:sz w:val="24"/>
          <w:szCs w:val="24"/>
        </w:rPr>
        <w:t>Tiago Sobral</w:t>
      </w:r>
      <w:r w:rsidRPr="00740EA6">
        <w:rPr>
          <w:rFonts w:ascii="Arial" w:hAnsi="Arial" w:cs="Arial"/>
          <w:sz w:val="24"/>
          <w:szCs w:val="24"/>
        </w:rPr>
        <w:t xml:space="preserve"> </w:t>
      </w:r>
      <w:r w:rsidRPr="00740EA6">
        <w:rPr>
          <w:rFonts w:ascii="Arial" w:hAnsi="Arial" w:cs="Arial"/>
          <w:b/>
          <w:bCs/>
          <w:sz w:val="24"/>
          <w:szCs w:val="24"/>
        </w:rPr>
        <w:t>Ferraz de Moura Maniçoba</w:t>
      </w:r>
      <w:r w:rsidRPr="00740EA6">
        <w:rPr>
          <w:rFonts w:ascii="Arial" w:hAnsi="Arial" w:cs="Arial"/>
          <w:sz w:val="24"/>
          <w:szCs w:val="24"/>
        </w:rPr>
        <w:t xml:space="preserve">, além do Presidente supracitado. Aberta a sessão, o Presidente autorizou a funcionária </w:t>
      </w:r>
      <w:r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Bruna Larissa de Sá Silva</w:t>
      </w:r>
      <w:r w:rsidRPr="00740EA6">
        <w:rPr>
          <w:rFonts w:ascii="Arial" w:hAnsi="Arial" w:cs="Arial"/>
          <w:sz w:val="24"/>
          <w:szCs w:val="24"/>
        </w:rPr>
        <w:t xml:space="preserve"> a realizar a leitura da ata anterior, a qual foi aprovada por unanimidade. Em seguida, o Presidente fez um lembrete à população sobre a importância da </w:t>
      </w:r>
      <w:r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regularização da biometria eleitoral</w:t>
      </w:r>
      <w:r w:rsidRPr="00740EA6">
        <w:rPr>
          <w:rFonts w:ascii="Arial" w:hAnsi="Arial" w:cs="Arial"/>
          <w:sz w:val="24"/>
          <w:szCs w:val="24"/>
        </w:rPr>
        <w:t xml:space="preserve">, alertando para as consequências do não comparecimento. Dando prosseguimento, 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o </w:t>
      </w:r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Presidente passou à leitura das matérias do expediente e convidou o Vereador Pedro Gomes </w:t>
      </w:r>
      <w:proofErr w:type="spellStart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>Vilarim</w:t>
      </w:r>
      <w:proofErr w:type="spellEnd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Júnior para apresentar os Requerimentos </w:t>
      </w:r>
      <w:proofErr w:type="spellStart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>nºs</w:t>
      </w:r>
      <w:proofErr w:type="spellEnd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64 e 67/2025, ambos de sua autoria. Em seguida, convidou o Vereador Túlio Vinícius de Sá Laranjeira Ferraz para apresentar o Requerimento nº 68/2025, também de sua autoria. Posteriormente, o Vereador Talles Welles Marques de Sá Cruz e Souza apresentou a Indicação nº 67/2025 e o Pedido de Providência nº 96/2025, ambos de sua autoria. A Vereadora </w:t>
      </w:r>
      <w:proofErr w:type="spellStart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>Lenilda</w:t>
      </w:r>
      <w:proofErr w:type="spellEnd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Maria dos Santos Belo apresentou o Pedido de Providência nº 89/2025; o Vereador Benjamim José Nunes Filho apresentou os Pedidos de Providência </w:t>
      </w:r>
      <w:proofErr w:type="spellStart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>nºs</w:t>
      </w:r>
      <w:proofErr w:type="spellEnd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92 e 93/2025; e o Vereador </w:t>
      </w:r>
      <w:proofErr w:type="spellStart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>Lenilton</w:t>
      </w:r>
      <w:proofErr w:type="spellEnd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Rosa de Sá apresentou os Pedidos de Providência </w:t>
      </w:r>
      <w:proofErr w:type="spellStart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>nºs</w:t>
      </w:r>
      <w:proofErr w:type="spellEnd"/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94 e 95/2025, todos de suas respectivas autorias. 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Nada mais havendo a tratar no expediente, o Presidente declarou aberta a Ordem do Dia, iniciando a apreciação e votação das matérias. 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Foram colocados em votação os </w:t>
      </w:r>
      <w:r w:rsidRPr="00740EA6">
        <w:rPr>
          <w:rStyle w:val="Forte"/>
          <w:rFonts w:ascii="Arial" w:hAnsi="Arial" w:cs="Arial"/>
          <w:sz w:val="24"/>
          <w:szCs w:val="24"/>
        </w:rPr>
        <w:t>Requerimentos nºs 64 e 67/2025</w:t>
      </w:r>
      <w:r w:rsidRPr="00740EA6">
        <w:rPr>
          <w:rFonts w:ascii="Arial" w:hAnsi="Arial" w:cs="Arial"/>
          <w:sz w:val="24"/>
          <w:szCs w:val="24"/>
        </w:rPr>
        <w:t xml:space="preserve">, de autoria do Vereador </w:t>
      </w:r>
      <w:r w:rsidRPr="00740EA6">
        <w:rPr>
          <w:rStyle w:val="Forte"/>
          <w:rFonts w:ascii="Arial" w:hAnsi="Arial" w:cs="Arial"/>
          <w:sz w:val="24"/>
          <w:szCs w:val="24"/>
        </w:rPr>
        <w:t>Pedro Gomes Vilarim Júnior</w:t>
      </w:r>
      <w:r w:rsidRPr="00740EA6">
        <w:rPr>
          <w:rFonts w:ascii="Arial" w:hAnsi="Arial" w:cs="Arial"/>
          <w:sz w:val="24"/>
          <w:szCs w:val="24"/>
        </w:rPr>
        <w:t xml:space="preserve">, solicitando informações sobre o débito previdenciário do RPPS e sobre obras municipais — </w:t>
      </w:r>
      <w:r w:rsidRPr="00740EA6">
        <w:rPr>
          <w:rStyle w:val="Forte"/>
          <w:rFonts w:ascii="Arial" w:hAnsi="Arial" w:cs="Arial"/>
          <w:sz w:val="24"/>
          <w:szCs w:val="24"/>
        </w:rPr>
        <w:t>aprovados por unanimidade</w:t>
      </w:r>
      <w:r w:rsidRPr="00740EA6">
        <w:rPr>
          <w:rFonts w:ascii="Arial" w:hAnsi="Arial" w:cs="Arial"/>
          <w:sz w:val="24"/>
          <w:szCs w:val="24"/>
        </w:rPr>
        <w:t xml:space="preserve">; o </w:t>
      </w:r>
      <w:r w:rsidRPr="00740EA6">
        <w:rPr>
          <w:rStyle w:val="Forte"/>
          <w:rFonts w:ascii="Arial" w:hAnsi="Arial" w:cs="Arial"/>
          <w:sz w:val="24"/>
          <w:szCs w:val="24"/>
        </w:rPr>
        <w:t>Requerimento nº 68/2025</w:t>
      </w:r>
      <w:r w:rsidRPr="00740EA6">
        <w:rPr>
          <w:rFonts w:ascii="Arial" w:hAnsi="Arial" w:cs="Arial"/>
          <w:sz w:val="24"/>
          <w:szCs w:val="24"/>
        </w:rPr>
        <w:t xml:space="preserve">, do Vereador </w:t>
      </w:r>
      <w:r w:rsidRPr="00740EA6">
        <w:rPr>
          <w:rStyle w:val="Forte"/>
          <w:rFonts w:ascii="Arial" w:hAnsi="Arial" w:cs="Arial"/>
          <w:sz w:val="24"/>
          <w:szCs w:val="24"/>
        </w:rPr>
        <w:t>Túlio Vinícius de Sá Laranjeira Ferraz</w:t>
      </w:r>
      <w:r w:rsidRPr="00740EA6">
        <w:rPr>
          <w:rFonts w:ascii="Arial" w:hAnsi="Arial" w:cs="Arial"/>
          <w:sz w:val="24"/>
          <w:szCs w:val="24"/>
        </w:rPr>
        <w:t xml:space="preserve">, solicitando prestação de contas dos gastos com saúde — </w:t>
      </w:r>
      <w:r w:rsidRPr="00740EA6">
        <w:rPr>
          <w:rStyle w:val="Forte"/>
          <w:rFonts w:ascii="Arial" w:hAnsi="Arial" w:cs="Arial"/>
          <w:sz w:val="24"/>
          <w:szCs w:val="24"/>
        </w:rPr>
        <w:t>aprovado por unanimidade</w:t>
      </w:r>
      <w:r w:rsidRPr="00740EA6">
        <w:rPr>
          <w:rFonts w:ascii="Arial" w:hAnsi="Arial" w:cs="Arial"/>
          <w:sz w:val="24"/>
          <w:szCs w:val="24"/>
        </w:rPr>
        <w:t xml:space="preserve">; </w:t>
      </w:r>
      <w:r w:rsidRPr="00740EA6">
        <w:rPr>
          <w:rStyle w:val="Forte"/>
          <w:rFonts w:ascii="Arial" w:hAnsi="Arial" w:cs="Arial"/>
          <w:sz w:val="24"/>
          <w:szCs w:val="24"/>
        </w:rPr>
        <w:t>Pedido de Providência nº 89/2025</w:t>
      </w:r>
      <w:r w:rsidRPr="00740EA6">
        <w:rPr>
          <w:rFonts w:ascii="Arial" w:hAnsi="Arial" w:cs="Arial"/>
          <w:sz w:val="24"/>
          <w:szCs w:val="24"/>
        </w:rPr>
        <w:t xml:space="preserve">, da Vereadora </w:t>
      </w:r>
      <w:r w:rsidRPr="00740EA6">
        <w:rPr>
          <w:rStyle w:val="Forte"/>
          <w:rFonts w:ascii="Arial" w:hAnsi="Arial" w:cs="Arial"/>
          <w:sz w:val="24"/>
          <w:szCs w:val="24"/>
        </w:rPr>
        <w:t>Lenilda Maria dos Santos Belo</w:t>
      </w:r>
      <w:r w:rsidRPr="00740EA6">
        <w:rPr>
          <w:rFonts w:ascii="Arial" w:hAnsi="Arial" w:cs="Arial"/>
          <w:sz w:val="24"/>
          <w:szCs w:val="24"/>
        </w:rPr>
        <w:t xml:space="preserve">, solicitando o conserto dos banheiros do “Verdão” — </w:t>
      </w:r>
      <w:r w:rsidRPr="00740EA6">
        <w:rPr>
          <w:rStyle w:val="Forte"/>
          <w:rFonts w:ascii="Arial" w:hAnsi="Arial" w:cs="Arial"/>
          <w:sz w:val="24"/>
          <w:szCs w:val="24"/>
        </w:rPr>
        <w:t>aprovado por unanimidade</w:t>
      </w:r>
      <w:r w:rsidRPr="00740EA6">
        <w:rPr>
          <w:rFonts w:ascii="Arial" w:hAnsi="Arial" w:cs="Arial"/>
          <w:sz w:val="24"/>
          <w:szCs w:val="24"/>
        </w:rPr>
        <w:t xml:space="preserve">; </w:t>
      </w:r>
      <w:r w:rsidRPr="00740EA6">
        <w:rPr>
          <w:rStyle w:val="Forte"/>
          <w:rFonts w:ascii="Arial" w:hAnsi="Arial" w:cs="Arial"/>
          <w:sz w:val="24"/>
          <w:szCs w:val="24"/>
        </w:rPr>
        <w:t>Pedidos de Providência nºs 92 e 93/2025</w:t>
      </w:r>
      <w:r w:rsidRPr="00740EA6">
        <w:rPr>
          <w:rFonts w:ascii="Arial" w:hAnsi="Arial" w:cs="Arial"/>
          <w:sz w:val="24"/>
          <w:szCs w:val="24"/>
        </w:rPr>
        <w:t xml:space="preserve">, do Vereador </w:t>
      </w:r>
      <w:r w:rsidRPr="00740EA6">
        <w:rPr>
          <w:rStyle w:val="Forte"/>
          <w:rFonts w:ascii="Arial" w:hAnsi="Arial" w:cs="Arial"/>
          <w:sz w:val="24"/>
          <w:szCs w:val="24"/>
        </w:rPr>
        <w:t>Benjamim José Nunes Filho</w:t>
      </w:r>
      <w:r w:rsidRPr="00740EA6">
        <w:rPr>
          <w:rFonts w:ascii="Arial" w:hAnsi="Arial" w:cs="Arial"/>
          <w:sz w:val="24"/>
          <w:szCs w:val="24"/>
        </w:rPr>
        <w:t xml:space="preserve">, referentes à limpeza do canal de esgoto e ao reparo do calçamento da passagem molhada da Bomba — </w:t>
      </w:r>
      <w:r w:rsidRPr="00740EA6">
        <w:rPr>
          <w:rStyle w:val="Forte"/>
          <w:rFonts w:ascii="Arial" w:hAnsi="Arial" w:cs="Arial"/>
          <w:sz w:val="24"/>
          <w:szCs w:val="24"/>
        </w:rPr>
        <w:t>aprovados por unanimidade</w:t>
      </w:r>
      <w:r w:rsidRPr="00740EA6">
        <w:rPr>
          <w:rFonts w:ascii="Arial" w:hAnsi="Arial" w:cs="Arial"/>
          <w:sz w:val="24"/>
          <w:szCs w:val="24"/>
        </w:rPr>
        <w:t xml:space="preserve">; </w:t>
      </w:r>
      <w:r w:rsidRPr="00740EA6">
        <w:rPr>
          <w:rStyle w:val="Forte"/>
          <w:rFonts w:ascii="Arial" w:hAnsi="Arial" w:cs="Arial"/>
          <w:sz w:val="24"/>
          <w:szCs w:val="24"/>
        </w:rPr>
        <w:t>Pedidos de Providência nºs 94 e 95/2025</w:t>
      </w:r>
      <w:r w:rsidRPr="00740EA6">
        <w:rPr>
          <w:rFonts w:ascii="Arial" w:hAnsi="Arial" w:cs="Arial"/>
          <w:sz w:val="24"/>
          <w:szCs w:val="24"/>
        </w:rPr>
        <w:t xml:space="preserve">, do Vereador </w:t>
      </w:r>
      <w:r w:rsidRPr="00740EA6">
        <w:rPr>
          <w:rStyle w:val="Forte"/>
          <w:rFonts w:ascii="Arial" w:hAnsi="Arial" w:cs="Arial"/>
          <w:sz w:val="24"/>
          <w:szCs w:val="24"/>
        </w:rPr>
        <w:t>Lenilton Rosa de Sá</w:t>
      </w:r>
      <w:r w:rsidRPr="00740EA6">
        <w:rPr>
          <w:rFonts w:ascii="Arial" w:hAnsi="Arial" w:cs="Arial"/>
          <w:sz w:val="24"/>
          <w:szCs w:val="24"/>
        </w:rPr>
        <w:t xml:space="preserve">, sobre reparo de poste elétrico e instalação de redutores de velocidade — </w:t>
      </w:r>
      <w:r w:rsidRPr="00740EA6">
        <w:rPr>
          <w:rStyle w:val="Forte"/>
          <w:rFonts w:ascii="Arial" w:hAnsi="Arial" w:cs="Arial"/>
          <w:sz w:val="24"/>
          <w:szCs w:val="24"/>
        </w:rPr>
        <w:t>aprovados por unanimidade</w:t>
      </w:r>
      <w:r w:rsidRPr="00740EA6">
        <w:rPr>
          <w:rFonts w:ascii="Arial" w:hAnsi="Arial" w:cs="Arial"/>
          <w:sz w:val="24"/>
          <w:szCs w:val="24"/>
        </w:rPr>
        <w:t xml:space="preserve">; </w:t>
      </w:r>
      <w:r w:rsidRPr="00740EA6">
        <w:rPr>
          <w:rStyle w:val="Forte"/>
          <w:rFonts w:ascii="Arial" w:hAnsi="Arial" w:cs="Arial"/>
          <w:sz w:val="24"/>
          <w:szCs w:val="24"/>
        </w:rPr>
        <w:t>Pedido de Providência nº 96/2025</w:t>
      </w:r>
      <w:r w:rsidRPr="00740EA6">
        <w:rPr>
          <w:rFonts w:ascii="Arial" w:hAnsi="Arial" w:cs="Arial"/>
          <w:sz w:val="24"/>
          <w:szCs w:val="24"/>
        </w:rPr>
        <w:t xml:space="preserve">, do Vereador </w:t>
      </w:r>
      <w:r w:rsidRPr="00740EA6">
        <w:rPr>
          <w:rStyle w:val="Forte"/>
          <w:rFonts w:ascii="Arial" w:hAnsi="Arial" w:cs="Arial"/>
          <w:sz w:val="24"/>
          <w:szCs w:val="24"/>
        </w:rPr>
        <w:t>Talles Welles Marques de Sá Cruz e Souza</w:t>
      </w:r>
      <w:r w:rsidRPr="00740EA6">
        <w:rPr>
          <w:rFonts w:ascii="Arial" w:hAnsi="Arial" w:cs="Arial"/>
          <w:sz w:val="24"/>
          <w:szCs w:val="24"/>
        </w:rPr>
        <w:t xml:space="preserve">, solicitando reposição de lâmpadas e instalação de braços de luz na Comunidade Capoeira do Barro — </w:t>
      </w:r>
      <w:r w:rsidRPr="00740EA6">
        <w:rPr>
          <w:rStyle w:val="Forte"/>
          <w:rFonts w:ascii="Arial" w:hAnsi="Arial" w:cs="Arial"/>
          <w:sz w:val="24"/>
          <w:szCs w:val="24"/>
        </w:rPr>
        <w:t>aprovado por unanimidade</w:t>
      </w:r>
      <w:r w:rsidRPr="00740EA6">
        <w:rPr>
          <w:rFonts w:ascii="Arial" w:hAnsi="Arial" w:cs="Arial"/>
          <w:sz w:val="24"/>
          <w:szCs w:val="24"/>
        </w:rPr>
        <w:t xml:space="preserve">. Encerrada a Ordem do Dia, o Presidente </w:t>
      </w:r>
      <w:r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facultou a palavra aos vereadores que desejassem se pronunciar</w:t>
      </w:r>
      <w:r w:rsidRPr="00740EA6">
        <w:rPr>
          <w:rFonts w:ascii="Arial" w:hAnsi="Arial" w:cs="Arial"/>
          <w:sz w:val="24"/>
          <w:szCs w:val="24"/>
        </w:rPr>
        <w:t>, registrando-se o uso conforme segue</w:t>
      </w:r>
      <w:r w:rsidR="00287123" w:rsidRPr="00740EA6">
        <w:rPr>
          <w:rFonts w:ascii="Arial" w:hAnsi="Arial" w:cs="Arial"/>
          <w:sz w:val="24"/>
          <w:szCs w:val="24"/>
        </w:rPr>
        <w:t>.</w:t>
      </w:r>
      <w:r w:rsidRPr="00740EA6">
        <w:rPr>
          <w:rFonts w:ascii="Arial" w:hAnsi="Arial" w:cs="Arial"/>
          <w:sz w:val="24"/>
          <w:szCs w:val="24"/>
        </w:rPr>
        <w:t xml:space="preserve"> A Vereadora </w:t>
      </w:r>
      <w:r w:rsidRPr="00740EA6">
        <w:rPr>
          <w:rStyle w:val="Forte"/>
          <w:rFonts w:ascii="Arial" w:hAnsi="Arial" w:cs="Arial"/>
          <w:sz w:val="24"/>
          <w:szCs w:val="24"/>
        </w:rPr>
        <w:t>Lenilda Maria dos Santos Belo</w:t>
      </w:r>
      <w:r w:rsidRPr="00740EA6">
        <w:rPr>
          <w:rFonts w:ascii="Arial" w:hAnsi="Arial" w:cs="Arial"/>
          <w:sz w:val="24"/>
          <w:szCs w:val="24"/>
        </w:rPr>
        <w:t xml:space="preserve"> parabenizou os professores, destacando a dedicação e o compromisso daqueles que dedicam suas vidas a educar e inspirar. Manifestou também</w:t>
      </w:r>
      <w:r w:rsidR="00287123" w:rsidRPr="00740E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pesar pelo falecimento da Senhora Neci Pereira</w:t>
      </w:r>
      <w:r w:rsidRPr="00740EA6">
        <w:rPr>
          <w:rFonts w:ascii="Arial" w:hAnsi="Arial" w:cs="Arial"/>
          <w:b/>
          <w:bCs/>
          <w:sz w:val="24"/>
          <w:szCs w:val="24"/>
        </w:rPr>
        <w:t xml:space="preserve">, </w:t>
      </w:r>
      <w:r w:rsidRPr="00740EA6">
        <w:rPr>
          <w:rFonts w:ascii="Arial" w:hAnsi="Arial" w:cs="Arial"/>
          <w:sz w:val="24"/>
          <w:szCs w:val="24"/>
        </w:rPr>
        <w:t xml:space="preserve">da Fazenda </w:t>
      </w:r>
      <w:r w:rsidRPr="00740EA6">
        <w:rPr>
          <w:rFonts w:ascii="Arial" w:hAnsi="Arial" w:cs="Arial"/>
          <w:sz w:val="24"/>
          <w:szCs w:val="24"/>
        </w:rPr>
        <w:lastRenderedPageBreak/>
        <w:t xml:space="preserve">Santa Paula, e </w:t>
      </w:r>
      <w:r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parabenizou a família Monteiro</w:t>
      </w:r>
      <w:r w:rsidRPr="00740EA6">
        <w:rPr>
          <w:rFonts w:ascii="Arial" w:hAnsi="Arial" w:cs="Arial"/>
          <w:sz w:val="24"/>
          <w:szCs w:val="24"/>
        </w:rPr>
        <w:t xml:space="preserve"> pela bela festa realizada na Fazenda Marí.</w:t>
      </w:r>
      <w:r w:rsidR="00100A62" w:rsidRPr="00740EA6">
        <w:rPr>
          <w:rFonts w:ascii="Arial" w:hAnsi="Arial" w:cs="Arial"/>
          <w:sz w:val="24"/>
          <w:szCs w:val="24"/>
        </w:rPr>
        <w:t xml:space="preserve"> O Vereador </w:t>
      </w:r>
      <w:r w:rsidR="00100A62" w:rsidRPr="00740EA6">
        <w:rPr>
          <w:rStyle w:val="Forte"/>
          <w:rFonts w:ascii="Arial" w:hAnsi="Arial" w:cs="Arial"/>
          <w:sz w:val="24"/>
          <w:szCs w:val="24"/>
        </w:rPr>
        <w:t>Pedro Gomes Vilarim Júnior</w:t>
      </w:r>
      <w:r w:rsidR="00100A62" w:rsidRPr="00740EA6">
        <w:rPr>
          <w:rFonts w:ascii="Arial" w:hAnsi="Arial" w:cs="Arial"/>
          <w:sz w:val="24"/>
          <w:szCs w:val="24"/>
        </w:rPr>
        <w:t xml:space="preserve"> parabenizou todos os professores, em especial os do município, reconhecendo a importância de seu trabalho para a educação florestana. Em sua fala, abordou a situação da </w:t>
      </w:r>
      <w:r w:rsidR="00100A62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FlorestaPrev</w:t>
      </w:r>
      <w:r w:rsidR="00100A62" w:rsidRPr="00740EA6">
        <w:rPr>
          <w:rFonts w:ascii="Arial" w:hAnsi="Arial" w:cs="Arial"/>
          <w:sz w:val="24"/>
          <w:szCs w:val="24"/>
        </w:rPr>
        <w:t xml:space="preserve">, solicitando </w:t>
      </w:r>
      <w:r w:rsidR="00100A62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maior responsabilidade por parte do Poder Executivo</w:t>
      </w:r>
      <w:r w:rsidR="00100A62" w:rsidRPr="00740EA6">
        <w:rPr>
          <w:rFonts w:ascii="Arial" w:hAnsi="Arial" w:cs="Arial"/>
          <w:sz w:val="24"/>
          <w:szCs w:val="24"/>
        </w:rPr>
        <w:t xml:space="preserve">. Destacou ainda as condições do </w:t>
      </w:r>
      <w:r w:rsidR="00100A62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Estádio Municipal João Deoclécio de Souza</w:t>
      </w:r>
      <w:r w:rsidR="00100A62" w:rsidRPr="00740EA6">
        <w:rPr>
          <w:rFonts w:ascii="Arial" w:hAnsi="Arial" w:cs="Arial"/>
          <w:b/>
          <w:bCs/>
          <w:sz w:val="24"/>
          <w:szCs w:val="24"/>
        </w:rPr>
        <w:t>,</w:t>
      </w:r>
      <w:r w:rsidR="00100A62" w:rsidRPr="00740EA6">
        <w:rPr>
          <w:rFonts w:ascii="Arial" w:hAnsi="Arial" w:cs="Arial"/>
          <w:sz w:val="24"/>
          <w:szCs w:val="24"/>
        </w:rPr>
        <w:t xml:space="preserve"> a necessidade de </w:t>
      </w:r>
      <w:r w:rsidR="00100A62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limpeza do leito do Rio Pajeú</w:t>
      </w:r>
      <w:r w:rsidR="00100A62" w:rsidRPr="00740EA6">
        <w:rPr>
          <w:rFonts w:ascii="Arial" w:hAnsi="Arial" w:cs="Arial"/>
          <w:sz w:val="24"/>
          <w:szCs w:val="24"/>
        </w:rPr>
        <w:t xml:space="preserve"> e pediu </w:t>
      </w:r>
      <w:r w:rsidR="00100A62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atenção especial às estradas vicinais</w:t>
      </w:r>
      <w:r w:rsidR="00100A62" w:rsidRPr="00740EA6">
        <w:rPr>
          <w:rFonts w:ascii="Arial" w:hAnsi="Arial" w:cs="Arial"/>
          <w:sz w:val="24"/>
          <w:szCs w:val="24"/>
        </w:rPr>
        <w:t xml:space="preserve">, com ênfase na </w:t>
      </w:r>
      <w:r w:rsidR="00100A62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estrada da Borda do Lago</w:t>
      </w:r>
      <w:r w:rsidR="00100A62" w:rsidRPr="00740EA6">
        <w:rPr>
          <w:rFonts w:ascii="Arial" w:hAnsi="Arial" w:cs="Arial"/>
          <w:sz w:val="24"/>
          <w:szCs w:val="24"/>
        </w:rPr>
        <w:t>.</w:t>
      </w:r>
      <w:r w:rsidR="00C3088F" w:rsidRPr="00740EA6">
        <w:rPr>
          <w:rFonts w:ascii="Arial" w:hAnsi="Arial" w:cs="Arial"/>
          <w:sz w:val="24"/>
          <w:szCs w:val="24"/>
        </w:rPr>
        <w:t xml:space="preserve"> O Vereador </w:t>
      </w:r>
      <w:r w:rsidR="00C3088F" w:rsidRPr="00740EA6">
        <w:rPr>
          <w:rStyle w:val="Forte"/>
          <w:rFonts w:ascii="Arial" w:hAnsi="Arial" w:cs="Arial"/>
          <w:sz w:val="24"/>
          <w:szCs w:val="24"/>
        </w:rPr>
        <w:t>Francisco Ferraz Novaes Neto</w:t>
      </w:r>
      <w:r w:rsidR="00C3088F" w:rsidRPr="00740EA6">
        <w:rPr>
          <w:rFonts w:ascii="Arial" w:hAnsi="Arial" w:cs="Arial"/>
          <w:sz w:val="24"/>
          <w:szCs w:val="24"/>
        </w:rPr>
        <w:t xml:space="preserve"> abordou a situação das </w:t>
      </w:r>
      <w:r w:rsidR="00C3088F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estradas do município</w:t>
      </w:r>
      <w:r w:rsidR="00C3088F" w:rsidRPr="00740EA6">
        <w:rPr>
          <w:rFonts w:ascii="Arial" w:hAnsi="Arial" w:cs="Arial"/>
          <w:sz w:val="24"/>
          <w:szCs w:val="24"/>
        </w:rPr>
        <w:t xml:space="preserve">, destacando também a </w:t>
      </w:r>
      <w:r w:rsidR="00C3088F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necessidade de melhorias nos banheiros públicos</w:t>
      </w:r>
      <w:r w:rsidR="00C3088F" w:rsidRPr="00740EA6">
        <w:rPr>
          <w:rFonts w:ascii="Arial" w:hAnsi="Arial" w:cs="Arial"/>
          <w:b/>
          <w:bCs/>
          <w:sz w:val="24"/>
          <w:szCs w:val="24"/>
        </w:rPr>
        <w:t>,</w:t>
      </w:r>
      <w:r w:rsidR="00C3088F" w:rsidRPr="00740EA6">
        <w:rPr>
          <w:rFonts w:ascii="Arial" w:hAnsi="Arial" w:cs="Arial"/>
          <w:sz w:val="24"/>
          <w:szCs w:val="24"/>
        </w:rPr>
        <w:t xml:space="preserve"> bem como a </w:t>
      </w:r>
      <w:r w:rsidR="00C3088F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limpeza urbana e a recuperação de vias com buracos</w:t>
      </w:r>
      <w:r w:rsidR="00C3088F" w:rsidRPr="00740EA6">
        <w:rPr>
          <w:rFonts w:ascii="Arial" w:hAnsi="Arial" w:cs="Arial"/>
          <w:sz w:val="24"/>
          <w:szCs w:val="24"/>
        </w:rPr>
        <w:t>. Parabenizou toda a</w:t>
      </w:r>
      <w:r w:rsidR="00C3088F" w:rsidRPr="00740EA6">
        <w:rPr>
          <w:rFonts w:ascii="Arial" w:hAnsi="Arial" w:cs="Arial"/>
          <w:b/>
          <w:bCs/>
          <w:sz w:val="24"/>
          <w:szCs w:val="24"/>
        </w:rPr>
        <w:t xml:space="preserve"> </w:t>
      </w:r>
      <w:r w:rsidR="00C3088F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classe de professores</w:t>
      </w:r>
      <w:r w:rsidR="00C3088F" w:rsidRPr="00740EA6">
        <w:rPr>
          <w:rFonts w:ascii="Arial" w:hAnsi="Arial" w:cs="Arial"/>
          <w:sz w:val="24"/>
          <w:szCs w:val="24"/>
        </w:rPr>
        <w:t xml:space="preserve"> pela data comemorativa e </w:t>
      </w:r>
      <w:r w:rsidR="00C3088F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reiterou seu compromisso com a população florestana</w:t>
      </w:r>
      <w:r w:rsidR="00C3088F" w:rsidRPr="00740EA6">
        <w:rPr>
          <w:rFonts w:ascii="Arial" w:hAnsi="Arial" w:cs="Arial"/>
          <w:b/>
          <w:bCs/>
          <w:sz w:val="24"/>
          <w:szCs w:val="24"/>
        </w:rPr>
        <w:t>.</w:t>
      </w:r>
      <w:r w:rsidR="001F115B" w:rsidRPr="00740EA6">
        <w:rPr>
          <w:rFonts w:ascii="Arial" w:hAnsi="Arial" w:cs="Arial"/>
          <w:sz w:val="24"/>
          <w:szCs w:val="24"/>
        </w:rPr>
        <w:t xml:space="preserve"> O Vereador </w:t>
      </w:r>
      <w:r w:rsidR="001F115B" w:rsidRPr="00740EA6">
        <w:rPr>
          <w:rStyle w:val="Forte"/>
          <w:rFonts w:ascii="Arial" w:hAnsi="Arial" w:cs="Arial"/>
          <w:sz w:val="24"/>
          <w:szCs w:val="24"/>
        </w:rPr>
        <w:t>Talles Welles Marques de Sá Cruz e Souza</w:t>
      </w:r>
      <w:r w:rsidR="001F115B" w:rsidRPr="00740EA6">
        <w:rPr>
          <w:rFonts w:ascii="Arial" w:hAnsi="Arial" w:cs="Arial"/>
          <w:sz w:val="24"/>
          <w:szCs w:val="24"/>
        </w:rPr>
        <w:t xml:space="preserve"> parabenizou os </w:t>
      </w:r>
      <w:r w:rsidR="001F115B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organizadores da novena de Nossa Senhora Aparecida</w:t>
      </w:r>
      <w:r w:rsidR="001F115B" w:rsidRPr="00740EA6">
        <w:rPr>
          <w:rFonts w:ascii="Arial" w:hAnsi="Arial" w:cs="Arial"/>
          <w:sz w:val="24"/>
          <w:szCs w:val="24"/>
        </w:rPr>
        <w:t xml:space="preserve">, realizada nas </w:t>
      </w:r>
      <w:r w:rsidR="001F115B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Pedras de Juzina</w:t>
      </w:r>
      <w:r w:rsidR="001F115B" w:rsidRPr="00740EA6">
        <w:rPr>
          <w:rFonts w:ascii="Arial" w:hAnsi="Arial" w:cs="Arial"/>
          <w:b/>
          <w:bCs/>
          <w:sz w:val="24"/>
          <w:szCs w:val="24"/>
        </w:rPr>
        <w:t>,</w:t>
      </w:r>
      <w:r w:rsidR="001F115B" w:rsidRPr="00740EA6">
        <w:rPr>
          <w:rFonts w:ascii="Arial" w:hAnsi="Arial" w:cs="Arial"/>
          <w:sz w:val="24"/>
          <w:szCs w:val="24"/>
        </w:rPr>
        <w:t xml:space="preserve"> e sugeriu a </w:t>
      </w:r>
      <w:r w:rsidR="001F115B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inclusão da “Subida do Aricurí”</w:t>
      </w:r>
      <w:r w:rsidR="001F115B" w:rsidRPr="00740EA6">
        <w:rPr>
          <w:rStyle w:val="Forte"/>
          <w:rFonts w:ascii="Arial" w:hAnsi="Arial" w:cs="Arial"/>
          <w:sz w:val="24"/>
          <w:szCs w:val="24"/>
        </w:rPr>
        <w:t xml:space="preserve"> </w:t>
      </w:r>
      <w:r w:rsidR="001F115B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no calendário oficial de eventos do município</w:t>
      </w:r>
      <w:r w:rsidR="001F115B" w:rsidRPr="00740EA6">
        <w:rPr>
          <w:rFonts w:ascii="Arial" w:hAnsi="Arial" w:cs="Arial"/>
          <w:sz w:val="24"/>
          <w:szCs w:val="24"/>
        </w:rPr>
        <w:t xml:space="preserve">. Diferenciando-se das falas anteriores, ressaltou que </w:t>
      </w:r>
      <w:r w:rsidR="001F115B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enxerga progresso em Floresta</w:t>
      </w:r>
      <w:r w:rsidR="001F115B" w:rsidRPr="00740EA6">
        <w:rPr>
          <w:rFonts w:ascii="Arial" w:hAnsi="Arial" w:cs="Arial"/>
          <w:sz w:val="24"/>
          <w:szCs w:val="24"/>
        </w:rPr>
        <w:t>, e que, apesar das dificuldades, é</w:t>
      </w:r>
      <w:r w:rsidR="001F115B" w:rsidRPr="00740EA6">
        <w:rPr>
          <w:rFonts w:ascii="Arial" w:hAnsi="Arial" w:cs="Arial"/>
          <w:b/>
          <w:bCs/>
          <w:sz w:val="24"/>
          <w:szCs w:val="24"/>
        </w:rPr>
        <w:t xml:space="preserve"> </w:t>
      </w:r>
      <w:r w:rsidR="001F115B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fundamental a união de esforços na busca por recursos e melhorias para o município</w:t>
      </w:r>
      <w:r w:rsidR="001F115B" w:rsidRPr="00740EA6">
        <w:rPr>
          <w:rFonts w:ascii="Arial" w:hAnsi="Arial" w:cs="Arial"/>
          <w:b/>
          <w:bCs/>
          <w:sz w:val="24"/>
          <w:szCs w:val="24"/>
        </w:rPr>
        <w:t>.</w:t>
      </w:r>
      <w:r w:rsidR="00D25C05" w:rsidRPr="00740EA6">
        <w:rPr>
          <w:rFonts w:ascii="Arial" w:hAnsi="Arial" w:cs="Arial"/>
          <w:sz w:val="24"/>
          <w:szCs w:val="24"/>
        </w:rPr>
        <w:t xml:space="preserve"> O Vereador </w:t>
      </w:r>
      <w:r w:rsidR="00D25C05" w:rsidRPr="00740EA6">
        <w:rPr>
          <w:rStyle w:val="Forte"/>
          <w:rFonts w:ascii="Arial" w:hAnsi="Arial" w:cs="Arial"/>
          <w:sz w:val="24"/>
          <w:szCs w:val="24"/>
        </w:rPr>
        <w:t>Benjamim José Nunes Filho</w:t>
      </w:r>
      <w:r w:rsidR="00D25C05" w:rsidRPr="00740EA6">
        <w:rPr>
          <w:rFonts w:ascii="Arial" w:hAnsi="Arial" w:cs="Arial"/>
          <w:sz w:val="24"/>
          <w:szCs w:val="24"/>
        </w:rPr>
        <w:t xml:space="preserve"> também prestou </w:t>
      </w:r>
      <w:r w:rsidR="00D25C05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homenagem aos professores</w:t>
      </w:r>
      <w:r w:rsidR="00D25C05" w:rsidRPr="00740EA6">
        <w:rPr>
          <w:rFonts w:ascii="Arial" w:hAnsi="Arial" w:cs="Arial"/>
          <w:sz w:val="24"/>
          <w:szCs w:val="24"/>
        </w:rPr>
        <w:t>, ressaltando a</w:t>
      </w:r>
      <w:r w:rsidR="00D25C05" w:rsidRPr="00740EA6">
        <w:rPr>
          <w:rFonts w:ascii="Arial" w:hAnsi="Arial" w:cs="Arial"/>
          <w:b/>
          <w:bCs/>
          <w:sz w:val="24"/>
          <w:szCs w:val="24"/>
        </w:rPr>
        <w:t xml:space="preserve"> </w:t>
      </w:r>
      <w:r w:rsidR="00D25C05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importância de se manterem firmes e comprometidos</w:t>
      </w:r>
      <w:r w:rsidR="00D25C05" w:rsidRPr="00740EA6">
        <w:rPr>
          <w:rFonts w:ascii="Arial" w:hAnsi="Arial" w:cs="Arial"/>
          <w:b/>
          <w:bCs/>
          <w:sz w:val="24"/>
          <w:szCs w:val="24"/>
        </w:rPr>
        <w:t xml:space="preserve">, </w:t>
      </w:r>
      <w:r w:rsidR="00D25C05" w:rsidRPr="00740EA6">
        <w:rPr>
          <w:rFonts w:ascii="Arial" w:hAnsi="Arial" w:cs="Arial"/>
          <w:sz w:val="24"/>
          <w:szCs w:val="24"/>
        </w:rPr>
        <w:t xml:space="preserve">mesmo diante das dificuldades enfrentadas pela categoria. Manifestou </w:t>
      </w:r>
      <w:r w:rsidR="00D25C05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sentimentos aos familiares da Senhora Neci Pereira</w:t>
      </w:r>
      <w:r w:rsidR="00D25C05" w:rsidRPr="00740EA6">
        <w:rPr>
          <w:rFonts w:ascii="Arial" w:hAnsi="Arial" w:cs="Arial"/>
          <w:sz w:val="24"/>
          <w:szCs w:val="24"/>
        </w:rPr>
        <w:t xml:space="preserve"> e procedeu à </w:t>
      </w:r>
      <w:r w:rsidR="00D25C05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leitura de nota de repúdio e esclarecimentos encaminhados pelo Poder Executivo</w:t>
      </w:r>
      <w:r w:rsidR="00D25C05" w:rsidRPr="00740EA6">
        <w:rPr>
          <w:rFonts w:ascii="Arial" w:hAnsi="Arial" w:cs="Arial"/>
          <w:sz w:val="24"/>
          <w:szCs w:val="24"/>
        </w:rPr>
        <w:t xml:space="preserve">, referentes à </w:t>
      </w:r>
      <w:r w:rsidR="00D25C05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situação de agressão ocorrida nas imediações de uma escola municipal</w:t>
      </w:r>
      <w:r w:rsidR="00D25C05" w:rsidRPr="00740EA6">
        <w:rPr>
          <w:rFonts w:ascii="Arial" w:hAnsi="Arial" w:cs="Arial"/>
          <w:sz w:val="24"/>
          <w:szCs w:val="24"/>
        </w:rPr>
        <w:t>.</w:t>
      </w:r>
      <w:r w:rsidR="005C7364" w:rsidRPr="00740EA6">
        <w:rPr>
          <w:rFonts w:ascii="Arial" w:hAnsi="Arial" w:cs="Arial"/>
          <w:sz w:val="24"/>
          <w:szCs w:val="24"/>
        </w:rPr>
        <w:t xml:space="preserve"> O Vereador </w:t>
      </w:r>
      <w:r w:rsidR="005C7364" w:rsidRPr="00740EA6">
        <w:rPr>
          <w:rStyle w:val="Forte"/>
          <w:rFonts w:ascii="Arial" w:hAnsi="Arial" w:cs="Arial"/>
          <w:sz w:val="24"/>
          <w:szCs w:val="24"/>
        </w:rPr>
        <w:t>André Alexandre de Sá Ferraz Moura Maniçoba</w:t>
      </w:r>
      <w:r w:rsidR="005C7364" w:rsidRPr="00740EA6">
        <w:rPr>
          <w:rFonts w:ascii="Arial" w:hAnsi="Arial" w:cs="Arial"/>
          <w:sz w:val="24"/>
          <w:szCs w:val="24"/>
        </w:rPr>
        <w:t xml:space="preserve"> também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parabenizou os professores</w:t>
      </w:r>
      <w:r w:rsidR="005C7364" w:rsidRPr="00740EA6">
        <w:rPr>
          <w:rFonts w:ascii="Arial" w:hAnsi="Arial" w:cs="Arial"/>
          <w:sz w:val="24"/>
          <w:szCs w:val="24"/>
        </w:rPr>
        <w:t xml:space="preserve">, expressando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agradecimentos e reconhecimento pelo trabalho e dedicação de todos os profissionais da educação</w:t>
      </w:r>
      <w:r w:rsidR="005C7364" w:rsidRPr="00740EA6">
        <w:rPr>
          <w:rFonts w:ascii="Arial" w:hAnsi="Arial" w:cs="Arial"/>
          <w:sz w:val="24"/>
          <w:szCs w:val="24"/>
        </w:rPr>
        <w:t xml:space="preserve">. O Vereador </w:t>
      </w:r>
      <w:r w:rsidR="005C7364" w:rsidRPr="00740EA6">
        <w:rPr>
          <w:rStyle w:val="Forte"/>
          <w:rFonts w:ascii="Arial" w:hAnsi="Arial" w:cs="Arial"/>
          <w:sz w:val="24"/>
          <w:szCs w:val="24"/>
        </w:rPr>
        <w:t>Túlio Vinícius de Sá Laranjeira Ferraz</w:t>
      </w:r>
      <w:r w:rsidR="005C7364" w:rsidRPr="00740EA6">
        <w:rPr>
          <w:rFonts w:ascii="Arial" w:hAnsi="Arial" w:cs="Arial"/>
          <w:sz w:val="24"/>
          <w:szCs w:val="24"/>
        </w:rPr>
        <w:t>, assim como os demais</w:t>
      </w:r>
      <w:r w:rsidR="005C7364" w:rsidRPr="00740EA6">
        <w:rPr>
          <w:rFonts w:ascii="Arial" w:hAnsi="Arial" w:cs="Arial"/>
          <w:b/>
          <w:bCs/>
          <w:sz w:val="24"/>
          <w:szCs w:val="24"/>
        </w:rPr>
        <w:t xml:space="preserve">,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parabenizou os professores</w:t>
      </w:r>
      <w:r w:rsidR="005C7364" w:rsidRPr="00740EA6">
        <w:rPr>
          <w:rFonts w:ascii="Arial" w:hAnsi="Arial" w:cs="Arial"/>
          <w:b/>
          <w:bCs/>
          <w:sz w:val="24"/>
          <w:szCs w:val="24"/>
        </w:rPr>
        <w:t>,</w:t>
      </w:r>
      <w:r w:rsidR="005C7364" w:rsidRPr="00740EA6">
        <w:rPr>
          <w:rFonts w:ascii="Arial" w:hAnsi="Arial" w:cs="Arial"/>
          <w:sz w:val="24"/>
          <w:szCs w:val="24"/>
        </w:rPr>
        <w:t xml:space="preserve"> mencionando sua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experiência pessoal como docente</w:t>
      </w:r>
      <w:r w:rsidR="005C7364" w:rsidRPr="00740EA6">
        <w:rPr>
          <w:rFonts w:ascii="Arial" w:hAnsi="Arial" w:cs="Arial"/>
          <w:sz w:val="24"/>
          <w:szCs w:val="24"/>
        </w:rPr>
        <w:t xml:space="preserve"> e reconhecendo os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desafios e dificuldades enfrentados pela categoria</w:t>
      </w:r>
      <w:r w:rsidR="005C7364" w:rsidRPr="00740EA6">
        <w:rPr>
          <w:rFonts w:ascii="Arial" w:hAnsi="Arial" w:cs="Arial"/>
          <w:sz w:val="24"/>
          <w:szCs w:val="24"/>
        </w:rPr>
        <w:t xml:space="preserve">. Em sua fala, abordou a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situação da previdência municipal</w:t>
      </w:r>
      <w:r w:rsidR="005C7364" w:rsidRPr="00740EA6">
        <w:rPr>
          <w:rFonts w:ascii="Arial" w:hAnsi="Arial" w:cs="Arial"/>
          <w:sz w:val="24"/>
          <w:szCs w:val="24"/>
        </w:rPr>
        <w:t>, apontando</w:t>
      </w:r>
      <w:r w:rsidR="005C7364" w:rsidRPr="00740EA6">
        <w:rPr>
          <w:rFonts w:ascii="Arial" w:hAnsi="Arial" w:cs="Arial"/>
          <w:b/>
          <w:bCs/>
          <w:sz w:val="24"/>
          <w:szCs w:val="24"/>
        </w:rPr>
        <w:t xml:space="preserve">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falta de respeito, descumprimento de compromissos e ausência de sensibilidade por parte da gestão</w:t>
      </w:r>
      <w:r w:rsidR="005C7364" w:rsidRPr="00740EA6">
        <w:rPr>
          <w:rFonts w:ascii="Arial" w:hAnsi="Arial" w:cs="Arial"/>
          <w:sz w:val="24"/>
          <w:szCs w:val="24"/>
        </w:rPr>
        <w:t xml:space="preserve">. Ressaltou ainda a necessidade de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manutenção das estradas vicinais</w:t>
      </w:r>
      <w:r w:rsidR="005C7364" w:rsidRPr="00740EA6">
        <w:rPr>
          <w:rFonts w:ascii="Arial" w:hAnsi="Arial" w:cs="Arial"/>
          <w:sz w:val="24"/>
          <w:szCs w:val="24"/>
        </w:rPr>
        <w:t xml:space="preserve"> e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limpeza do leito do Rio Pajeú</w:t>
      </w:r>
      <w:r w:rsidR="005C7364" w:rsidRPr="00740EA6">
        <w:rPr>
          <w:rFonts w:ascii="Arial" w:hAnsi="Arial" w:cs="Arial"/>
          <w:sz w:val="24"/>
          <w:szCs w:val="24"/>
        </w:rPr>
        <w:t xml:space="preserve">, classificando essa ação como de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extrema importância para o município</w:t>
      </w:r>
      <w:r w:rsidR="005C7364" w:rsidRPr="00740EA6">
        <w:rPr>
          <w:rFonts w:ascii="Arial" w:hAnsi="Arial" w:cs="Arial"/>
          <w:sz w:val="24"/>
          <w:szCs w:val="24"/>
        </w:rPr>
        <w:t xml:space="preserve">. Finalizou reafirmando seu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compromisso como vereador</w:t>
      </w:r>
      <w:r w:rsidR="005C7364" w:rsidRPr="00740EA6">
        <w:rPr>
          <w:rFonts w:ascii="Arial" w:hAnsi="Arial" w:cs="Arial"/>
          <w:b/>
          <w:bCs/>
          <w:sz w:val="24"/>
          <w:szCs w:val="24"/>
        </w:rPr>
        <w:t>,</w:t>
      </w:r>
      <w:r w:rsidR="005C7364" w:rsidRPr="00740EA6">
        <w:rPr>
          <w:rFonts w:ascii="Arial" w:hAnsi="Arial" w:cs="Arial"/>
          <w:sz w:val="24"/>
          <w:szCs w:val="24"/>
        </w:rPr>
        <w:t xml:space="preserve"> declarando-se </w:t>
      </w:r>
      <w:r w:rsidR="005C7364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atento e vigilante às demandas da população</w:t>
      </w:r>
      <w:r w:rsidR="005C7364" w:rsidRPr="00740EA6">
        <w:rPr>
          <w:rFonts w:ascii="Arial" w:hAnsi="Arial" w:cs="Arial"/>
          <w:sz w:val="24"/>
          <w:szCs w:val="24"/>
        </w:rPr>
        <w:t>.</w:t>
      </w:r>
      <w:r w:rsidR="001A16BD" w:rsidRPr="00740EA6">
        <w:rPr>
          <w:rFonts w:ascii="Arial" w:hAnsi="Arial" w:cs="Arial"/>
          <w:sz w:val="24"/>
          <w:szCs w:val="24"/>
        </w:rPr>
        <w:t xml:space="preserve"> O Vereador </w:t>
      </w:r>
      <w:r w:rsidR="001A16BD" w:rsidRPr="00740EA6">
        <w:rPr>
          <w:rStyle w:val="Forte"/>
          <w:rFonts w:ascii="Arial" w:hAnsi="Arial" w:cs="Arial"/>
          <w:sz w:val="24"/>
          <w:szCs w:val="24"/>
        </w:rPr>
        <w:t>Tiago Sobral</w:t>
      </w:r>
      <w:r w:rsidR="00287123" w:rsidRPr="00740EA6">
        <w:rPr>
          <w:rStyle w:val="Forte"/>
          <w:rFonts w:ascii="Arial" w:hAnsi="Arial" w:cs="Arial"/>
          <w:sz w:val="24"/>
          <w:szCs w:val="24"/>
        </w:rPr>
        <w:t xml:space="preserve"> Ferraz de Moura Maniçoba</w:t>
      </w:r>
      <w:r w:rsidR="001A16BD" w:rsidRPr="00740EA6">
        <w:rPr>
          <w:rFonts w:ascii="Arial" w:hAnsi="Arial" w:cs="Arial"/>
          <w:sz w:val="24"/>
          <w:szCs w:val="24"/>
        </w:rPr>
        <w:t xml:space="preserve"> parabenizou os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professores</w:t>
      </w:r>
      <w:r w:rsidR="001A16BD" w:rsidRPr="00740EA6">
        <w:rPr>
          <w:rFonts w:ascii="Arial" w:hAnsi="Arial" w:cs="Arial"/>
          <w:sz w:val="24"/>
          <w:szCs w:val="24"/>
        </w:rPr>
        <w:t xml:space="preserve"> pela passagem de sua data comemorativa e destacou que 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reforma do Estádio Municipal João Deoclécio de Souza</w:t>
      </w:r>
      <w:r w:rsidR="001A16BD" w:rsidRPr="00740EA6">
        <w:rPr>
          <w:rFonts w:ascii="Arial" w:hAnsi="Arial" w:cs="Arial"/>
          <w:sz w:val="24"/>
          <w:szCs w:val="24"/>
        </w:rPr>
        <w:t xml:space="preserve"> em breve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sairá do papel</w:t>
      </w:r>
      <w:r w:rsidR="001A16BD" w:rsidRPr="00740EA6">
        <w:rPr>
          <w:rFonts w:ascii="Arial" w:hAnsi="Arial" w:cs="Arial"/>
          <w:sz w:val="24"/>
          <w:szCs w:val="24"/>
        </w:rPr>
        <w:t xml:space="preserve">. Parabenizou ainda o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S</w:t>
      </w:r>
      <w:r w:rsidR="00287123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enhor</w:t>
      </w:r>
      <w:r w:rsidR="001A16BD" w:rsidRPr="00740EA6">
        <w:rPr>
          <w:rStyle w:val="Forte"/>
          <w:rFonts w:ascii="Arial" w:hAnsi="Arial" w:cs="Arial"/>
          <w:sz w:val="24"/>
          <w:szCs w:val="24"/>
        </w:rPr>
        <w:t xml:space="preserve">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Flávio Monteiro</w:t>
      </w:r>
      <w:r w:rsidR="001A16BD" w:rsidRPr="00740EA6">
        <w:rPr>
          <w:rFonts w:ascii="Arial" w:hAnsi="Arial" w:cs="Arial"/>
          <w:sz w:val="24"/>
          <w:szCs w:val="24"/>
        </w:rPr>
        <w:t xml:space="preserve"> pela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realização da Pega de Boi</w:t>
      </w:r>
      <w:r w:rsidR="001A16BD" w:rsidRPr="00740EA6">
        <w:rPr>
          <w:rFonts w:ascii="Arial" w:hAnsi="Arial" w:cs="Arial"/>
          <w:sz w:val="24"/>
          <w:szCs w:val="24"/>
        </w:rPr>
        <w:t xml:space="preserve"> e comentou sobre o episódio de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violência ocorrido nas proximidades de uma escola municipal</w:t>
      </w:r>
      <w:r w:rsidR="001A16BD" w:rsidRPr="00740EA6">
        <w:rPr>
          <w:rFonts w:ascii="Arial" w:hAnsi="Arial" w:cs="Arial"/>
          <w:b/>
          <w:bCs/>
          <w:sz w:val="24"/>
          <w:szCs w:val="24"/>
        </w:rPr>
        <w:t>,</w:t>
      </w:r>
      <w:r w:rsidR="001A16BD" w:rsidRPr="00740EA6">
        <w:rPr>
          <w:rFonts w:ascii="Arial" w:hAnsi="Arial" w:cs="Arial"/>
          <w:sz w:val="24"/>
          <w:szCs w:val="24"/>
        </w:rPr>
        <w:t xml:space="preserve"> manifestan</w:t>
      </w:r>
      <w:r w:rsidR="00287123" w:rsidRPr="00740EA6">
        <w:rPr>
          <w:rFonts w:ascii="Arial" w:hAnsi="Arial" w:cs="Arial"/>
          <w:sz w:val="24"/>
          <w:szCs w:val="24"/>
        </w:rPr>
        <w:t>do seu repúdio</w:t>
      </w:r>
      <w:r w:rsidR="001A16BD" w:rsidRPr="00740EA6">
        <w:rPr>
          <w:rFonts w:ascii="Arial" w:hAnsi="Arial" w:cs="Arial"/>
          <w:sz w:val="24"/>
          <w:szCs w:val="24"/>
        </w:rPr>
        <w:t xml:space="preserve">. O Vereador </w:t>
      </w:r>
      <w:r w:rsidR="001A16BD" w:rsidRPr="00740EA6">
        <w:rPr>
          <w:rStyle w:val="Forte"/>
          <w:rFonts w:ascii="Arial" w:hAnsi="Arial" w:cs="Arial"/>
          <w:sz w:val="24"/>
          <w:szCs w:val="24"/>
        </w:rPr>
        <w:t>Esequiel Rodrigues de Aquino</w:t>
      </w:r>
      <w:r w:rsidR="001A16BD" w:rsidRPr="00740EA6">
        <w:rPr>
          <w:rFonts w:ascii="Arial" w:hAnsi="Arial" w:cs="Arial"/>
          <w:sz w:val="24"/>
          <w:szCs w:val="24"/>
        </w:rPr>
        <w:t xml:space="preserve"> parabenizou os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professores</w:t>
      </w:r>
      <w:r w:rsidR="001A16BD" w:rsidRPr="00740EA6">
        <w:rPr>
          <w:rFonts w:ascii="Arial" w:hAnsi="Arial" w:cs="Arial"/>
          <w:sz w:val="24"/>
          <w:szCs w:val="24"/>
        </w:rPr>
        <w:t xml:space="preserve">, ressaltando 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importância de seu trabalho para a formação e desenvolvimento da sociedade</w:t>
      </w:r>
      <w:r w:rsidR="001A16BD" w:rsidRPr="00740EA6">
        <w:rPr>
          <w:rFonts w:ascii="Arial" w:hAnsi="Arial" w:cs="Arial"/>
          <w:sz w:val="24"/>
          <w:szCs w:val="24"/>
        </w:rPr>
        <w:t xml:space="preserve">. Em seguida, abordou 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situação das estradas do 2º Distrito</w:t>
      </w:r>
      <w:r w:rsidR="001A16BD" w:rsidRPr="00740EA6">
        <w:rPr>
          <w:rFonts w:ascii="Arial" w:hAnsi="Arial" w:cs="Arial"/>
          <w:sz w:val="24"/>
          <w:szCs w:val="24"/>
        </w:rPr>
        <w:t xml:space="preserve">, cobrando da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Governadora do Estado maior sensibilidade e atenção às necessidades da zona rural do município</w:t>
      </w:r>
      <w:r w:rsidR="001A16BD" w:rsidRPr="00740EA6">
        <w:rPr>
          <w:rFonts w:ascii="Arial" w:hAnsi="Arial" w:cs="Arial"/>
          <w:sz w:val="24"/>
          <w:szCs w:val="24"/>
        </w:rPr>
        <w:t xml:space="preserve">. Não havendo mais vereadores inscritos,  foi </w:t>
      </w:r>
      <w:r w:rsidR="001A16BD" w:rsidRPr="00740EA6">
        <w:rPr>
          <w:rStyle w:val="Forte"/>
          <w:rFonts w:ascii="Arial" w:hAnsi="Arial" w:cs="Arial"/>
          <w:sz w:val="24"/>
          <w:szCs w:val="24"/>
        </w:rPr>
        <w:t>facultada a palavra à Tribuna Popular</w:t>
      </w:r>
      <w:r w:rsidR="001A16BD" w:rsidRPr="00740EA6">
        <w:rPr>
          <w:rFonts w:ascii="Arial" w:hAnsi="Arial" w:cs="Arial"/>
          <w:sz w:val="24"/>
          <w:szCs w:val="24"/>
        </w:rPr>
        <w:t xml:space="preserve">, sendo registrados os pronunciamentos conforme segue. A Professora </w:t>
      </w:r>
      <w:r w:rsidR="001A16BD" w:rsidRPr="00740EA6">
        <w:rPr>
          <w:rStyle w:val="Forte"/>
          <w:rFonts w:ascii="Arial" w:hAnsi="Arial" w:cs="Arial"/>
          <w:sz w:val="24"/>
          <w:szCs w:val="24"/>
        </w:rPr>
        <w:t>Marineide</w:t>
      </w:r>
      <w:r w:rsidR="001A16BD" w:rsidRPr="00740EA6">
        <w:rPr>
          <w:rFonts w:ascii="Arial" w:hAnsi="Arial" w:cs="Arial"/>
          <w:sz w:val="24"/>
          <w:szCs w:val="24"/>
        </w:rPr>
        <w:t xml:space="preserve"> homenageou seus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colegas professores</w:t>
      </w:r>
      <w:r w:rsidR="001A16BD" w:rsidRPr="00740EA6">
        <w:rPr>
          <w:rFonts w:ascii="Arial" w:hAnsi="Arial" w:cs="Arial"/>
          <w:sz w:val="24"/>
          <w:szCs w:val="24"/>
        </w:rPr>
        <w:t xml:space="preserve">, </w:t>
      </w:r>
      <w:r w:rsidR="001A16BD" w:rsidRPr="00740EA6">
        <w:rPr>
          <w:rFonts w:ascii="Arial" w:hAnsi="Arial" w:cs="Arial"/>
          <w:sz w:val="24"/>
          <w:szCs w:val="24"/>
        </w:rPr>
        <w:lastRenderedPageBreak/>
        <w:t xml:space="preserve">destacando as dificuldades enfrentadas pela categoria. Salientou 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importância de se criar um projeto voltado para a prevenção da violência escolar</w:t>
      </w:r>
      <w:r w:rsidR="001A16BD" w:rsidRPr="00740EA6">
        <w:rPr>
          <w:rFonts w:ascii="Arial" w:hAnsi="Arial" w:cs="Arial"/>
          <w:sz w:val="24"/>
          <w:szCs w:val="24"/>
        </w:rPr>
        <w:t xml:space="preserve">, garantindo condições para responsabilizar os envolvidos. Abordou ainda questões relativas à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previdência municipal</w:t>
      </w:r>
      <w:r w:rsidR="001A16BD" w:rsidRPr="00740EA6">
        <w:rPr>
          <w:rFonts w:ascii="Arial" w:hAnsi="Arial" w:cs="Arial"/>
          <w:sz w:val="24"/>
          <w:szCs w:val="24"/>
        </w:rPr>
        <w:t xml:space="preserve"> e comentou sobre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projeto recentemente apresentado à Casa</w:t>
      </w:r>
      <w:r w:rsidR="001A16BD" w:rsidRPr="00740EA6">
        <w:rPr>
          <w:rFonts w:ascii="Arial" w:hAnsi="Arial" w:cs="Arial"/>
          <w:sz w:val="24"/>
          <w:szCs w:val="24"/>
        </w:rPr>
        <w:t xml:space="preserve">, ressaltando a necessidade de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revisão e adequações, devido a falhas identificadas no texto</w:t>
      </w:r>
      <w:r w:rsidR="001A16BD" w:rsidRPr="00740EA6">
        <w:rPr>
          <w:rFonts w:ascii="Arial" w:hAnsi="Arial" w:cs="Arial"/>
          <w:sz w:val="24"/>
          <w:szCs w:val="24"/>
        </w:rPr>
        <w:t xml:space="preserve">. Em seguida, o jornalista </w:t>
      </w:r>
      <w:r w:rsidR="001A16BD" w:rsidRPr="00740EA6">
        <w:rPr>
          <w:rStyle w:val="Forte"/>
          <w:rFonts w:ascii="Arial" w:hAnsi="Arial" w:cs="Arial"/>
          <w:sz w:val="24"/>
          <w:szCs w:val="24"/>
        </w:rPr>
        <w:t>Elvis de Lima</w:t>
      </w:r>
      <w:r w:rsidR="001A16BD" w:rsidRPr="00740EA6">
        <w:rPr>
          <w:rFonts w:ascii="Arial" w:hAnsi="Arial" w:cs="Arial"/>
          <w:sz w:val="24"/>
          <w:szCs w:val="24"/>
        </w:rPr>
        <w:t xml:space="preserve"> fez uso da palavra, abordando diversos assuntos de interesse do município, incluindo 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plataforma Trombone Cidadão</w:t>
      </w:r>
      <w:r w:rsidR="001A16BD" w:rsidRPr="00740EA6">
        <w:rPr>
          <w:rFonts w:ascii="Arial" w:hAnsi="Arial" w:cs="Arial"/>
          <w:sz w:val="24"/>
          <w:szCs w:val="24"/>
        </w:rPr>
        <w:t>, a</w:t>
      </w:r>
      <w:r w:rsidR="001A16BD" w:rsidRPr="00740EA6">
        <w:rPr>
          <w:rFonts w:ascii="Arial" w:hAnsi="Arial" w:cs="Arial"/>
          <w:b/>
          <w:bCs/>
          <w:sz w:val="24"/>
          <w:szCs w:val="24"/>
        </w:rPr>
        <w:t xml:space="preserve">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UBS da Agrovila 6</w:t>
      </w:r>
      <w:r w:rsidR="001A16BD" w:rsidRPr="00740EA6">
        <w:rPr>
          <w:rFonts w:ascii="Arial" w:hAnsi="Arial" w:cs="Arial"/>
          <w:sz w:val="24"/>
          <w:szCs w:val="24"/>
        </w:rPr>
        <w:t xml:space="preserve">, 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licitação para construção do Estádio Municipal</w:t>
      </w:r>
      <w:r w:rsidR="001A16BD" w:rsidRPr="00740EA6">
        <w:rPr>
          <w:rFonts w:ascii="Arial" w:hAnsi="Arial" w:cs="Arial"/>
          <w:sz w:val="24"/>
          <w:szCs w:val="24"/>
        </w:rPr>
        <w:t xml:space="preserve">, 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programação do “Dia do Evangélico”</w:t>
      </w:r>
      <w:r w:rsidR="001A16BD" w:rsidRPr="00740EA6">
        <w:rPr>
          <w:rFonts w:ascii="Arial" w:hAnsi="Arial" w:cs="Arial"/>
          <w:sz w:val="24"/>
          <w:szCs w:val="24"/>
        </w:rPr>
        <w:t xml:space="preserve">, 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valorização dos professores com pagamento em dia</w:t>
      </w:r>
      <w:r w:rsidR="001A16BD" w:rsidRPr="00740EA6">
        <w:rPr>
          <w:rFonts w:ascii="Arial" w:hAnsi="Arial" w:cs="Arial"/>
          <w:sz w:val="24"/>
          <w:szCs w:val="24"/>
        </w:rPr>
        <w:t xml:space="preserve">, e as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obras de asfaltamento anunciadas em 2022</w:t>
      </w:r>
      <w:r w:rsidR="001A16BD" w:rsidRPr="00740EA6">
        <w:rPr>
          <w:rFonts w:ascii="Arial" w:hAnsi="Arial" w:cs="Arial"/>
          <w:sz w:val="24"/>
          <w:szCs w:val="24"/>
        </w:rPr>
        <w:t xml:space="preserve">.  Não havendo mais inscritos e nada mais a tratar, o Presidente </w:t>
      </w:r>
      <w:r w:rsidR="001A16BD" w:rsidRPr="00740EA6">
        <w:rPr>
          <w:rStyle w:val="Forte"/>
          <w:rFonts w:ascii="Arial" w:hAnsi="Arial" w:cs="Arial"/>
          <w:sz w:val="24"/>
          <w:szCs w:val="24"/>
        </w:rPr>
        <w:t>Gilberto Quirino de Sá</w:t>
      </w:r>
      <w:r w:rsidR="001A16BD" w:rsidRPr="00740EA6">
        <w:rPr>
          <w:rFonts w:ascii="Arial" w:hAnsi="Arial" w:cs="Arial"/>
          <w:sz w:val="24"/>
          <w:szCs w:val="24"/>
        </w:rPr>
        <w:t xml:space="preserve"> parabenizou todos os professores, destacando a importância de seu papel na </w:t>
      </w:r>
      <w:r w:rsidR="001A16BD" w:rsidRPr="00740EA6">
        <w:rPr>
          <w:rStyle w:val="Forte"/>
          <w:rFonts w:ascii="Arial" w:hAnsi="Arial" w:cs="Arial"/>
          <w:b w:val="0"/>
          <w:bCs w:val="0"/>
          <w:sz w:val="24"/>
          <w:szCs w:val="24"/>
        </w:rPr>
        <w:t>formação da sociedade</w:t>
      </w:r>
      <w:r w:rsidR="001A16BD" w:rsidRPr="00740EA6">
        <w:rPr>
          <w:rFonts w:ascii="Arial" w:hAnsi="Arial" w:cs="Arial"/>
          <w:sz w:val="24"/>
          <w:szCs w:val="24"/>
        </w:rPr>
        <w:t xml:space="preserve">. Em seguida, declarou encerrada a </w:t>
      </w:r>
      <w:r w:rsidR="001A16BD" w:rsidRPr="00740EA6">
        <w:rPr>
          <w:rStyle w:val="Forte"/>
          <w:rFonts w:ascii="Arial" w:hAnsi="Arial" w:cs="Arial"/>
          <w:sz w:val="24"/>
          <w:szCs w:val="24"/>
        </w:rPr>
        <w:t>19ª Sessão Ordinária do 2º Período Legislativo de 2025</w:t>
      </w:r>
      <w:r w:rsidR="001A16BD" w:rsidRPr="00740EA6">
        <w:rPr>
          <w:rFonts w:ascii="Arial" w:hAnsi="Arial" w:cs="Arial"/>
          <w:sz w:val="24"/>
          <w:szCs w:val="24"/>
        </w:rPr>
        <w:t>, agradecendo a presença de todos e convidando-os para a próxima sessão, conforme o calendário legislativo.</w:t>
      </w:r>
      <w:r w:rsidR="001A16BD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5371D9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 para constar, eu, Bruna Larissa de Sá Silva, lavrei a presente ata, que após lida e aprovada, será assinada </w:t>
      </w:r>
      <w:r w:rsidR="003169A9" w:rsidRPr="00740EA6">
        <w:rPr>
          <w:rFonts w:ascii="Arial" w:eastAsia="Times New Roman" w:hAnsi="Arial" w:cs="Arial"/>
          <w:sz w:val="24"/>
          <w:szCs w:val="24"/>
          <w:lang w:val="pt-BR" w:eastAsia="pt-BR"/>
        </w:rPr>
        <w:t>por todos os vereadores presentes.</w:t>
      </w:r>
    </w:p>
    <w:p w14:paraId="452F625F" w14:textId="77777777" w:rsidR="00E76825" w:rsidRPr="00740EA6" w:rsidRDefault="00E76825" w:rsidP="001E6B1B">
      <w:pPr>
        <w:widowControl/>
        <w:autoSpaceDE/>
        <w:autoSpaceDN/>
        <w:spacing w:before="100" w:beforeAutospacing="1" w:after="100" w:afterAutospacing="1"/>
        <w:ind w:right="424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4F036AF0" w14:textId="7DD921B6" w:rsidR="00523DDE" w:rsidRPr="00740EA6" w:rsidRDefault="00523DDE" w:rsidP="00D35FD9">
      <w:pPr>
        <w:widowControl/>
        <w:autoSpaceDE/>
        <w:autoSpaceDN/>
        <w:spacing w:before="100" w:beforeAutospacing="1" w:after="100" w:afterAutospacing="1"/>
        <w:ind w:left="142" w:right="424"/>
        <w:jc w:val="right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Floresta – PE, </w:t>
      </w:r>
      <w:r w:rsidR="003169A9"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15</w:t>
      </w: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de outubro de 2025.</w:t>
      </w:r>
    </w:p>
    <w:p w14:paraId="45B4DAA8" w14:textId="77777777" w:rsidR="00FC7BBA" w:rsidRPr="00740EA6" w:rsidRDefault="00FC7BBA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sectPr w:rsidR="00FC7BBA" w:rsidRPr="00740EA6" w:rsidSect="00FC7BBA">
          <w:headerReference w:type="default" r:id="rId8"/>
          <w:footerReference w:type="default" r:id="rId9"/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342D296D" w14:textId="5A42893A" w:rsidR="00B1768F" w:rsidRPr="00740EA6" w:rsidRDefault="00B1768F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2DDDE19F" w14:textId="77777777" w:rsidR="005504D1" w:rsidRPr="00740EA6" w:rsidRDefault="005504D1" w:rsidP="00E76825">
      <w:pPr>
        <w:widowControl/>
        <w:autoSpaceDE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7C96D2B3" w14:textId="4635410A" w:rsidR="009F3F55" w:rsidRPr="00740EA6" w:rsidRDefault="009F3F55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7DF6ED0B" w14:textId="77777777" w:rsidR="00FC7BBA" w:rsidRPr="00740EA6" w:rsidRDefault="00FC7BBA" w:rsidP="00FC7BBA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4644C1F6" w14:textId="77777777" w:rsidR="00FC7BBA" w:rsidRPr="00740EA6" w:rsidRDefault="00FC7BBA" w:rsidP="00FC7BBA">
      <w:pPr>
        <w:widowControl/>
        <w:autoSpaceDE/>
        <w:autoSpaceDN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C84BC21" w14:textId="278C23C3" w:rsidR="003169A9" w:rsidRPr="00740EA6" w:rsidRDefault="003169A9" w:rsidP="00FC7BBA">
      <w:pPr>
        <w:widowControl/>
        <w:autoSpaceDE/>
        <w:autoSpaceDN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sectPr w:rsidR="003169A9" w:rsidRPr="00740EA6" w:rsidSect="00FC7BBA">
          <w:headerReference w:type="default" r:id="rId10"/>
          <w:footerReference w:type="default" r:id="rId11"/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0F03E5CC" w14:textId="77777777" w:rsidR="00FC7BBA" w:rsidRPr="00740EA6" w:rsidRDefault="00FC7BBA" w:rsidP="00FC7BBA">
      <w:pPr>
        <w:widowControl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FC7BBA" w:rsidRPr="00740EA6" w:rsidSect="00107A97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6DFC6DBD" w14:textId="6C0821C1" w:rsidR="00FC7BBA" w:rsidRPr="00740EA6" w:rsidRDefault="00FC7BBA" w:rsidP="00FC7BBA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  <w:sectPr w:rsidR="00FC7BBA" w:rsidRPr="00740EA6" w:rsidSect="00FC7BBA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28539986" w14:textId="0588D913" w:rsidR="00FC7BBA" w:rsidRPr="00740EA6" w:rsidRDefault="00FC7BBA" w:rsidP="00FC7BBA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>GILBERTO QUIRINO DE SÁ</w:t>
      </w:r>
    </w:p>
    <w:p w14:paraId="2A356001" w14:textId="77777777" w:rsidR="00FC7BBA" w:rsidRPr="00740EA6" w:rsidRDefault="00FC7BBA" w:rsidP="00FC7BBA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PRESIDENTE</w:t>
      </w:r>
    </w:p>
    <w:p w14:paraId="5CB0D44A" w14:textId="77777777" w:rsidR="00FC7BBA" w:rsidRPr="00740EA6" w:rsidRDefault="00FC7BBA" w:rsidP="00FC7BBA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6CCF121" w14:textId="48D3A3DA" w:rsidR="00FC7BBA" w:rsidRPr="00740EA6" w:rsidRDefault="00FC7BBA" w:rsidP="00FC7BBA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7A41C818" w14:textId="77777777" w:rsidR="003169A9" w:rsidRPr="00740EA6" w:rsidRDefault="003169A9" w:rsidP="00FC7BBA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5A8C793" w14:textId="77777777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>LENILDA MARIA DOS SANTOS BELO</w:t>
      </w:r>
    </w:p>
    <w:p w14:paraId="59B44D58" w14:textId="77777777" w:rsidR="003169A9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VICE-PRESIDENTE</w:t>
      </w: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br/>
      </w:r>
    </w:p>
    <w:p w14:paraId="5BD1D393" w14:textId="057FE5CD" w:rsidR="004367E8" w:rsidRDefault="00FC7BBA" w:rsidP="00BD70D2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br/>
      </w:r>
    </w:p>
    <w:p w14:paraId="169F93F6" w14:textId="77777777" w:rsidR="00BD70D2" w:rsidRPr="00740EA6" w:rsidRDefault="00BD70D2" w:rsidP="00BD70D2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9E6792D" w14:textId="77777777" w:rsidR="00720594" w:rsidRPr="00740EA6" w:rsidRDefault="00720594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A3D1FA2" w14:textId="77777777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>PEDRO GOMES VILARIM JÚNIOR</w:t>
      </w:r>
    </w:p>
    <w:p w14:paraId="25F35AA0" w14:textId="77777777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1° SECRETÁRIO</w:t>
      </w:r>
    </w:p>
    <w:p w14:paraId="03E87EA0" w14:textId="77777777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94E7314" w14:textId="69C35E34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701ED33" w14:textId="77777777" w:rsidR="00720594" w:rsidRPr="00740EA6" w:rsidRDefault="00720594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1A18D86" w14:textId="77777777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TÚLIO VINICIUS DE SÁ LARANJEIRA FERRAZ </w:t>
      </w:r>
    </w:p>
    <w:p w14:paraId="4DBF1D8E" w14:textId="77777777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2° SECRETÁRIO</w:t>
      </w:r>
    </w:p>
    <w:p w14:paraId="4C9473F5" w14:textId="48A6421F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741EBFA" w14:textId="77777777" w:rsidR="00720594" w:rsidRPr="00740EA6" w:rsidRDefault="00720594" w:rsidP="00BD70D2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8E8A349" w14:textId="77777777" w:rsidR="004367E8" w:rsidRPr="00740EA6" w:rsidRDefault="004367E8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390ADAD" w14:textId="77777777" w:rsidR="004367E8" w:rsidRPr="00740EA6" w:rsidRDefault="004367E8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7518BCA" w14:textId="77777777" w:rsidR="00BD70D2" w:rsidRDefault="00BD70D2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54458D0" w14:textId="77777777" w:rsidR="00BD70D2" w:rsidRDefault="00BD70D2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6315D62" w14:textId="2E6C8C05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>ANDRÉ ALEXANDRE DE SÁ FERRAZ M</w:t>
      </w:r>
      <w:r w:rsidR="00E76825" w:rsidRPr="00740EA6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MANIÇOBA </w:t>
      </w:r>
    </w:p>
    <w:p w14:paraId="5060655C" w14:textId="77777777" w:rsidR="003169A9" w:rsidRPr="00740EA6" w:rsidRDefault="003169A9" w:rsidP="003169A9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72DE0F2" w14:textId="77777777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04587BC" w14:textId="3ED3F0CE" w:rsidR="003169A9" w:rsidRPr="00740EA6" w:rsidRDefault="00FC7BBA" w:rsidP="003169A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>BENJAMIM JOSÉ NUNES FILHO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</w:p>
    <w:p w14:paraId="5CF54FE5" w14:textId="6FF57E1D" w:rsidR="003169A9" w:rsidRPr="00740EA6" w:rsidRDefault="003169A9" w:rsidP="005504D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7F40E67" w14:textId="77777777" w:rsidR="00720594" w:rsidRPr="00740EA6" w:rsidRDefault="00720594" w:rsidP="005504D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A732F5A" w14:textId="485FB909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</w:p>
    <w:p w14:paraId="414C21BC" w14:textId="1C5181A4" w:rsidR="00E76825" w:rsidRPr="00740EA6" w:rsidRDefault="00FC7BBA" w:rsidP="003169A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ESEQUIEL RODRIGUES DE AQUIN</w:t>
      </w:r>
      <w:r w:rsidR="003169A9" w:rsidRPr="00740EA6">
        <w:rPr>
          <w:rFonts w:ascii="Arial" w:eastAsia="Times New Roman" w:hAnsi="Arial" w:cs="Arial"/>
          <w:sz w:val="24"/>
          <w:szCs w:val="24"/>
          <w:lang w:val="pt-BR" w:eastAsia="pt-BR"/>
        </w:rPr>
        <w:t>O</w:t>
      </w:r>
    </w:p>
    <w:p w14:paraId="1879DA00" w14:textId="77777777" w:rsidR="003169A9" w:rsidRPr="00740EA6" w:rsidRDefault="003169A9" w:rsidP="003169A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AD89789" w14:textId="77777777" w:rsidR="003169A9" w:rsidRPr="00740EA6" w:rsidRDefault="003169A9" w:rsidP="00735188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982699C" w14:textId="4B4F4360" w:rsidR="00F204C3" w:rsidRPr="00740EA6" w:rsidRDefault="00FC7BBA" w:rsidP="003169A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>FRANCISCO FERRAZ NOVAES NETO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</w:p>
    <w:p w14:paraId="30CA6391" w14:textId="77777777" w:rsidR="003169A9" w:rsidRPr="00740EA6" w:rsidRDefault="003169A9" w:rsidP="003169A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CFAF768" w14:textId="77777777" w:rsidR="003169A9" w:rsidRPr="00740EA6" w:rsidRDefault="003169A9" w:rsidP="003169A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31C7BAF" w14:textId="5F5A79AE" w:rsidR="00FC7BBA" w:rsidRPr="00740EA6" w:rsidRDefault="00FC7BBA" w:rsidP="003169A9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>LENILTON ROSA DE SÁ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</w:p>
    <w:p w14:paraId="0CCA84EC" w14:textId="77777777" w:rsidR="003169A9" w:rsidRPr="00740EA6" w:rsidRDefault="003169A9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4FB331C" w14:textId="32F2198A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>PÉRICLES ARAÚJO FERRAZ</w:t>
      </w:r>
    </w:p>
    <w:p w14:paraId="280A2076" w14:textId="77777777" w:rsidR="003169A9" w:rsidRPr="00740EA6" w:rsidRDefault="003169A9" w:rsidP="003169A9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3169A9" w:rsidRPr="00740EA6" w:rsidSect="003169A9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10EBE2A8" w14:textId="76F8C3CC" w:rsidR="00FC7BBA" w:rsidRPr="00740EA6" w:rsidRDefault="00FC7BBA" w:rsidP="003169A9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07C559B" w14:textId="77777777" w:rsidR="00D25DBA" w:rsidRPr="00740EA6" w:rsidRDefault="00D25DBA" w:rsidP="003169A9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462FA95" w14:textId="77777777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>TALLES WELLES MARQUES DE SÁ CRUZ E SOUZA</w:t>
      </w:r>
    </w:p>
    <w:p w14:paraId="79C1A0D5" w14:textId="7CECF5BE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99C8372" w14:textId="77777777" w:rsidR="00D25DBA" w:rsidRPr="00740EA6" w:rsidRDefault="00D25D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61EFF70" w14:textId="349F4AE1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TIAGO SOBRAL FERRAZ DE </w:t>
      </w:r>
      <w:r w:rsidR="00FE1325" w:rsidRPr="00740EA6">
        <w:rPr>
          <w:rFonts w:ascii="Arial" w:eastAsia="Times New Roman" w:hAnsi="Arial" w:cs="Arial"/>
          <w:sz w:val="24"/>
          <w:szCs w:val="24"/>
          <w:lang w:val="pt-BR" w:eastAsia="pt-BR"/>
        </w:rPr>
        <w:t>M. MANIÇOBA</w:t>
      </w:r>
    </w:p>
    <w:p w14:paraId="6CA9199C" w14:textId="77777777" w:rsidR="00FC7BBA" w:rsidRPr="00740EA6" w:rsidRDefault="00FC7BBA" w:rsidP="003169A9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FC7BBA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14440058" w14:textId="3FA3E620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FC7BBA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4A2DF12" w14:textId="77777777" w:rsidR="00FC7BBA" w:rsidRPr="00740EA6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EA39270" w14:textId="77777777" w:rsidR="00FC7BBA" w:rsidRPr="00970DD2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FC7BBA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59417B" w14:textId="77777777" w:rsidR="0089452D" w:rsidRDefault="0089452D" w:rsidP="009268C9">
      <w:r>
        <w:separator/>
      </w:r>
    </w:p>
  </w:endnote>
  <w:endnote w:type="continuationSeparator" w:id="0">
    <w:p w14:paraId="25DC825A" w14:textId="77777777" w:rsidR="0089452D" w:rsidRDefault="0089452D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8E8E3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16B3F7D" wp14:editId="6A6F8A9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D8FFBF" id="Graphic 4" o:spid="_x0000_s1026" style="position:absolute;margin-left:102.35pt;margin-top:785.65pt;width:390.6pt;height:.7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Ass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i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brALL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425413C" wp14:editId="34448E5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79E2AF" w14:textId="77777777" w:rsidR="00693DA6" w:rsidRDefault="00693DA6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5413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6.4pt;margin-top:790.25pt;width:342.2pt;height:20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" filled="f" stroked="f">
              <v:textbox inset="0,0,0,0">
                <w:txbxContent>
                  <w:p w14:paraId="5379E2AF" w14:textId="77777777" w:rsidR="00693DA6" w:rsidRDefault="00693DA6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5155687" wp14:editId="5EA5585A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2A169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155687" id="Textbox 6" o:spid="_x0000_s1028" type="#_x0000_t202" style="position:absolute;margin-left:55.25pt;margin-top:822.5pt;width:48.1pt;height:11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" filled="f" stroked="f">
              <v:textbox inset="0,0,0,0">
                <w:txbxContent>
                  <w:p w14:paraId="6AB2A169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83B5056" wp14:editId="6685AC5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9711E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3B5056" id="Textbox 7" o:spid="_x0000_s1029" type="#_x0000_t202" style="position:absolute;margin-left:503pt;margin-top:822.5pt;width:40.05pt;height:11.3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OB+NDarAQAARQ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7A09711E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9A531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21A5AE08" wp14:editId="6C122F5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20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ABF96D" id="Graphic 4" o:spid="_x0000_s1026" style="position:absolute;margin-left:102.35pt;margin-top:785.65pt;width:390.6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0z0sKzMCAADl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0AEEC8F" wp14:editId="21B5D63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21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C48FC" w14:textId="77777777" w:rsidR="00FC7BBA" w:rsidRDefault="00FC7BBA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EEC8F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26.4pt;margin-top:790.25pt;width:342.2pt;height:20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" filled="f" stroked="f">
              <v:textbox inset="0,0,0,0">
                <w:txbxContent>
                  <w:p w14:paraId="6BEC48FC" w14:textId="77777777" w:rsidR="00FC7BBA" w:rsidRDefault="00FC7BBA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57E87CAF" wp14:editId="0D042AF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2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8D545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87CAF" id="_x0000_s1032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" filled="f" stroked="f">
              <v:textbox inset="0,0,0,0">
                <w:txbxContent>
                  <w:p w14:paraId="62B8D545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73F0A343" wp14:editId="71B42C4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3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A9D4B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F0A343" id="_x0000_s1033" type="#_x0000_t202" style="position:absolute;margin-left:503pt;margin-top:822.5pt;width:40.05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FkMEY2rAQAARg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67DA9D4B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499CCC" w14:textId="77777777" w:rsidR="0089452D" w:rsidRDefault="0089452D" w:rsidP="009268C9">
      <w:r>
        <w:separator/>
      </w:r>
    </w:p>
  </w:footnote>
  <w:footnote w:type="continuationSeparator" w:id="0">
    <w:p w14:paraId="7D1104AC" w14:textId="77777777" w:rsidR="0089452D" w:rsidRDefault="0089452D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7A0C7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0DAECF70" wp14:editId="0658B2B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3CBC9DB" wp14:editId="0C0B87B7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0FBE05" id="Graphic 2" o:spid="_x0000_s1026" style="position:absolute;margin-left:34.35pt;margin-top:84.1pt;width:526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6230F4" wp14:editId="1EFCC055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BDAF06" w14:textId="77777777" w:rsidR="00693DA6" w:rsidRPr="00D45145" w:rsidRDefault="00693DA6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5DF05275" w14:textId="77777777" w:rsidR="00693DA6" w:rsidRDefault="00693DA6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16230F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275.8pt;height:30.6pt;z-index:-25165516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" filled="f" stroked="f">
              <v:textbox inset="0,0,0,0">
                <w:txbxContent>
                  <w:p w14:paraId="4EBDAF06" w14:textId="77777777" w:rsidR="00693DA6" w:rsidRPr="00D45145" w:rsidRDefault="00693DA6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5DF05275" w14:textId="77777777" w:rsidR="00693DA6" w:rsidRDefault="00693DA6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0436A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2891DF62" wp14:editId="7F3369BF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26CB899" wp14:editId="4FF2BB4B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17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7DA2E9" id="Graphic 2" o:spid="_x0000_s1026" style="position:absolute;margin-left:34.35pt;margin-top:84.1pt;width:526.6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BXTjLLMgIAAOU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2E0813E0" wp14:editId="06EF33DF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1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CDF847" w14:textId="77777777" w:rsidR="00FC7BBA" w:rsidRPr="00D45145" w:rsidRDefault="00FC7BBA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6BBA7A22" w14:textId="77777777" w:rsidR="00FC7BBA" w:rsidRDefault="00FC7BBA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E0813E0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8.35pt;margin-top:50.95pt;width:275.8pt;height:30.6pt;z-index:-2516469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" filled="f" stroked="f">
              <v:textbox inset="0,0,0,0">
                <w:txbxContent>
                  <w:p w14:paraId="0FCDF847" w14:textId="77777777" w:rsidR="00FC7BBA" w:rsidRPr="00D45145" w:rsidRDefault="00FC7BBA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6BBA7A22" w14:textId="77777777" w:rsidR="00FC7BBA" w:rsidRDefault="00FC7BBA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11"/>
  </w:num>
  <w:num w:numId="5">
    <w:abstractNumId w:val="9"/>
  </w:num>
  <w:num w:numId="6">
    <w:abstractNumId w:val="14"/>
  </w:num>
  <w:num w:numId="7">
    <w:abstractNumId w:val="10"/>
  </w:num>
  <w:num w:numId="8">
    <w:abstractNumId w:val="17"/>
  </w:num>
  <w:num w:numId="9">
    <w:abstractNumId w:val="1"/>
  </w:num>
  <w:num w:numId="10">
    <w:abstractNumId w:val="13"/>
  </w:num>
  <w:num w:numId="11">
    <w:abstractNumId w:val="16"/>
  </w:num>
  <w:num w:numId="12">
    <w:abstractNumId w:val="4"/>
  </w:num>
  <w:num w:numId="13">
    <w:abstractNumId w:val="18"/>
  </w:num>
  <w:num w:numId="14">
    <w:abstractNumId w:val="3"/>
  </w:num>
  <w:num w:numId="15">
    <w:abstractNumId w:val="12"/>
  </w:num>
  <w:num w:numId="16">
    <w:abstractNumId w:val="8"/>
  </w:num>
  <w:num w:numId="17">
    <w:abstractNumId w:val="2"/>
  </w:num>
  <w:num w:numId="18">
    <w:abstractNumId w:val="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107F3"/>
    <w:rsid w:val="00014F67"/>
    <w:rsid w:val="00017EDB"/>
    <w:rsid w:val="000214A9"/>
    <w:rsid w:val="00022FB5"/>
    <w:rsid w:val="0003035C"/>
    <w:rsid w:val="000303B9"/>
    <w:rsid w:val="0003097B"/>
    <w:rsid w:val="00032690"/>
    <w:rsid w:val="0003551C"/>
    <w:rsid w:val="0003636E"/>
    <w:rsid w:val="000367D8"/>
    <w:rsid w:val="00060317"/>
    <w:rsid w:val="00060527"/>
    <w:rsid w:val="00064616"/>
    <w:rsid w:val="00065A95"/>
    <w:rsid w:val="00070556"/>
    <w:rsid w:val="00072040"/>
    <w:rsid w:val="00072DCA"/>
    <w:rsid w:val="000758C2"/>
    <w:rsid w:val="00075E55"/>
    <w:rsid w:val="00085F2C"/>
    <w:rsid w:val="0008637B"/>
    <w:rsid w:val="0008683B"/>
    <w:rsid w:val="00087BBF"/>
    <w:rsid w:val="000904A0"/>
    <w:rsid w:val="00095406"/>
    <w:rsid w:val="00096547"/>
    <w:rsid w:val="000A26C6"/>
    <w:rsid w:val="000A5DEF"/>
    <w:rsid w:val="000A6150"/>
    <w:rsid w:val="000B1872"/>
    <w:rsid w:val="000B3FA1"/>
    <w:rsid w:val="000B7DDA"/>
    <w:rsid w:val="000C109B"/>
    <w:rsid w:val="000C398E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0A62"/>
    <w:rsid w:val="001059D2"/>
    <w:rsid w:val="00107A97"/>
    <w:rsid w:val="001105DD"/>
    <w:rsid w:val="0011246C"/>
    <w:rsid w:val="0012088D"/>
    <w:rsid w:val="00121F42"/>
    <w:rsid w:val="00125C4E"/>
    <w:rsid w:val="00136C7F"/>
    <w:rsid w:val="00137B17"/>
    <w:rsid w:val="00137DFA"/>
    <w:rsid w:val="001500A9"/>
    <w:rsid w:val="00153512"/>
    <w:rsid w:val="00153DB6"/>
    <w:rsid w:val="00155903"/>
    <w:rsid w:val="00160A01"/>
    <w:rsid w:val="00170466"/>
    <w:rsid w:val="001742AA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95F6E"/>
    <w:rsid w:val="00197AD0"/>
    <w:rsid w:val="001A16BD"/>
    <w:rsid w:val="001A4DBF"/>
    <w:rsid w:val="001A69BF"/>
    <w:rsid w:val="001B15DB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E2949"/>
    <w:rsid w:val="001E2AA2"/>
    <w:rsid w:val="001E47BF"/>
    <w:rsid w:val="001E6B1B"/>
    <w:rsid w:val="001F115B"/>
    <w:rsid w:val="001F1180"/>
    <w:rsid w:val="001F24B8"/>
    <w:rsid w:val="001F2690"/>
    <w:rsid w:val="001F5D09"/>
    <w:rsid w:val="00200853"/>
    <w:rsid w:val="00203628"/>
    <w:rsid w:val="00206173"/>
    <w:rsid w:val="0020700B"/>
    <w:rsid w:val="00207296"/>
    <w:rsid w:val="00207BC0"/>
    <w:rsid w:val="00210153"/>
    <w:rsid w:val="00212989"/>
    <w:rsid w:val="00213CF8"/>
    <w:rsid w:val="00217E12"/>
    <w:rsid w:val="00230985"/>
    <w:rsid w:val="002337BC"/>
    <w:rsid w:val="002412A8"/>
    <w:rsid w:val="00244EC2"/>
    <w:rsid w:val="0024632D"/>
    <w:rsid w:val="00246CC8"/>
    <w:rsid w:val="0025000C"/>
    <w:rsid w:val="00257EC7"/>
    <w:rsid w:val="00260ABA"/>
    <w:rsid w:val="0026179E"/>
    <w:rsid w:val="00264736"/>
    <w:rsid w:val="00266759"/>
    <w:rsid w:val="002675F0"/>
    <w:rsid w:val="00267E62"/>
    <w:rsid w:val="002735E5"/>
    <w:rsid w:val="00275115"/>
    <w:rsid w:val="002755D1"/>
    <w:rsid w:val="00277E59"/>
    <w:rsid w:val="0028266E"/>
    <w:rsid w:val="00286268"/>
    <w:rsid w:val="00286933"/>
    <w:rsid w:val="00287123"/>
    <w:rsid w:val="0029006B"/>
    <w:rsid w:val="002917F7"/>
    <w:rsid w:val="00291C1C"/>
    <w:rsid w:val="002A09C8"/>
    <w:rsid w:val="002A156A"/>
    <w:rsid w:val="002A25A2"/>
    <w:rsid w:val="002A383A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6ECF"/>
    <w:rsid w:val="002C77B1"/>
    <w:rsid w:val="002D0EA3"/>
    <w:rsid w:val="002D2570"/>
    <w:rsid w:val="002D4E36"/>
    <w:rsid w:val="002D5D09"/>
    <w:rsid w:val="002E6FF8"/>
    <w:rsid w:val="002F195E"/>
    <w:rsid w:val="002F1CE4"/>
    <w:rsid w:val="002F348A"/>
    <w:rsid w:val="00302DE0"/>
    <w:rsid w:val="00304CC3"/>
    <w:rsid w:val="00314978"/>
    <w:rsid w:val="003169A9"/>
    <w:rsid w:val="00317D59"/>
    <w:rsid w:val="003259C6"/>
    <w:rsid w:val="00336BC1"/>
    <w:rsid w:val="003373A6"/>
    <w:rsid w:val="00337808"/>
    <w:rsid w:val="00340A06"/>
    <w:rsid w:val="00343576"/>
    <w:rsid w:val="00343633"/>
    <w:rsid w:val="00344124"/>
    <w:rsid w:val="0035140F"/>
    <w:rsid w:val="00353D8A"/>
    <w:rsid w:val="003541BA"/>
    <w:rsid w:val="00354DC1"/>
    <w:rsid w:val="003575B9"/>
    <w:rsid w:val="00360989"/>
    <w:rsid w:val="00360B00"/>
    <w:rsid w:val="003663A8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5DC1"/>
    <w:rsid w:val="003D5204"/>
    <w:rsid w:val="003D7C85"/>
    <w:rsid w:val="003E0264"/>
    <w:rsid w:val="003E08D0"/>
    <w:rsid w:val="003E1412"/>
    <w:rsid w:val="003E3376"/>
    <w:rsid w:val="003E3FF1"/>
    <w:rsid w:val="003F2E88"/>
    <w:rsid w:val="003F4452"/>
    <w:rsid w:val="003F679A"/>
    <w:rsid w:val="003F76F0"/>
    <w:rsid w:val="003F7968"/>
    <w:rsid w:val="00400A3F"/>
    <w:rsid w:val="00402B49"/>
    <w:rsid w:val="00403655"/>
    <w:rsid w:val="00403B88"/>
    <w:rsid w:val="00406629"/>
    <w:rsid w:val="00407E79"/>
    <w:rsid w:val="00410070"/>
    <w:rsid w:val="004217F9"/>
    <w:rsid w:val="00423CA4"/>
    <w:rsid w:val="00425DD0"/>
    <w:rsid w:val="00432635"/>
    <w:rsid w:val="00435644"/>
    <w:rsid w:val="004367E8"/>
    <w:rsid w:val="004368AC"/>
    <w:rsid w:val="00437B4B"/>
    <w:rsid w:val="00442A85"/>
    <w:rsid w:val="00445626"/>
    <w:rsid w:val="00450775"/>
    <w:rsid w:val="004516AA"/>
    <w:rsid w:val="00452C56"/>
    <w:rsid w:val="004531D2"/>
    <w:rsid w:val="00454153"/>
    <w:rsid w:val="00455B5D"/>
    <w:rsid w:val="0045700C"/>
    <w:rsid w:val="00457C6F"/>
    <w:rsid w:val="00460F08"/>
    <w:rsid w:val="00465A59"/>
    <w:rsid w:val="00471934"/>
    <w:rsid w:val="00473A2E"/>
    <w:rsid w:val="00474AB7"/>
    <w:rsid w:val="004758D4"/>
    <w:rsid w:val="00475CEA"/>
    <w:rsid w:val="00480E90"/>
    <w:rsid w:val="0048331A"/>
    <w:rsid w:val="00487EA1"/>
    <w:rsid w:val="00496FF1"/>
    <w:rsid w:val="004A0375"/>
    <w:rsid w:val="004A2003"/>
    <w:rsid w:val="004A36D1"/>
    <w:rsid w:val="004A55E5"/>
    <w:rsid w:val="004B16BA"/>
    <w:rsid w:val="004B1AD2"/>
    <w:rsid w:val="004B324C"/>
    <w:rsid w:val="004B4E6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8BA"/>
    <w:rsid w:val="00500770"/>
    <w:rsid w:val="00500C66"/>
    <w:rsid w:val="00500CDD"/>
    <w:rsid w:val="00501FCE"/>
    <w:rsid w:val="0050356E"/>
    <w:rsid w:val="00504BE9"/>
    <w:rsid w:val="00507A2F"/>
    <w:rsid w:val="0051335E"/>
    <w:rsid w:val="00517993"/>
    <w:rsid w:val="0052010B"/>
    <w:rsid w:val="00520E9B"/>
    <w:rsid w:val="00522E7A"/>
    <w:rsid w:val="00522FF6"/>
    <w:rsid w:val="00523DDE"/>
    <w:rsid w:val="00527474"/>
    <w:rsid w:val="00531FA6"/>
    <w:rsid w:val="005371D9"/>
    <w:rsid w:val="005504D1"/>
    <w:rsid w:val="00550B7A"/>
    <w:rsid w:val="00552452"/>
    <w:rsid w:val="00565FDF"/>
    <w:rsid w:val="0056609F"/>
    <w:rsid w:val="005666D8"/>
    <w:rsid w:val="00567FEE"/>
    <w:rsid w:val="00581A96"/>
    <w:rsid w:val="005821FE"/>
    <w:rsid w:val="0058336B"/>
    <w:rsid w:val="00583910"/>
    <w:rsid w:val="00587279"/>
    <w:rsid w:val="00592165"/>
    <w:rsid w:val="005942B1"/>
    <w:rsid w:val="00596AC6"/>
    <w:rsid w:val="005C6983"/>
    <w:rsid w:val="005C7364"/>
    <w:rsid w:val="005C74F7"/>
    <w:rsid w:val="005D247C"/>
    <w:rsid w:val="005D5700"/>
    <w:rsid w:val="005E15C5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54BE"/>
    <w:rsid w:val="0060626A"/>
    <w:rsid w:val="00613479"/>
    <w:rsid w:val="0061357A"/>
    <w:rsid w:val="00614A68"/>
    <w:rsid w:val="00616D71"/>
    <w:rsid w:val="00616DC8"/>
    <w:rsid w:val="00617628"/>
    <w:rsid w:val="00617D1E"/>
    <w:rsid w:val="0062047B"/>
    <w:rsid w:val="00621F1F"/>
    <w:rsid w:val="00622A0D"/>
    <w:rsid w:val="0062632C"/>
    <w:rsid w:val="00633F8B"/>
    <w:rsid w:val="006346FB"/>
    <w:rsid w:val="00637F60"/>
    <w:rsid w:val="006409B0"/>
    <w:rsid w:val="006423C1"/>
    <w:rsid w:val="00643A83"/>
    <w:rsid w:val="0064569C"/>
    <w:rsid w:val="00646D4F"/>
    <w:rsid w:val="00650175"/>
    <w:rsid w:val="0065089F"/>
    <w:rsid w:val="00653000"/>
    <w:rsid w:val="00663348"/>
    <w:rsid w:val="00663BFC"/>
    <w:rsid w:val="006646B3"/>
    <w:rsid w:val="0067059E"/>
    <w:rsid w:val="00670CD9"/>
    <w:rsid w:val="0067130F"/>
    <w:rsid w:val="0067237C"/>
    <w:rsid w:val="00672548"/>
    <w:rsid w:val="00673F47"/>
    <w:rsid w:val="006766F9"/>
    <w:rsid w:val="0067777A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1ED4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83C"/>
    <w:rsid w:val="006F2A71"/>
    <w:rsid w:val="006F44CF"/>
    <w:rsid w:val="00706CB8"/>
    <w:rsid w:val="00713493"/>
    <w:rsid w:val="00720594"/>
    <w:rsid w:val="0072754B"/>
    <w:rsid w:val="007323EF"/>
    <w:rsid w:val="007332F3"/>
    <w:rsid w:val="00733DBB"/>
    <w:rsid w:val="00733DDE"/>
    <w:rsid w:val="00735188"/>
    <w:rsid w:val="00735E5D"/>
    <w:rsid w:val="007405E5"/>
    <w:rsid w:val="00740A2F"/>
    <w:rsid w:val="00740EA6"/>
    <w:rsid w:val="007417C8"/>
    <w:rsid w:val="007421DE"/>
    <w:rsid w:val="007440EF"/>
    <w:rsid w:val="00744218"/>
    <w:rsid w:val="00744388"/>
    <w:rsid w:val="00751C94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85FE7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7F4FC9"/>
    <w:rsid w:val="00801995"/>
    <w:rsid w:val="008106A3"/>
    <w:rsid w:val="00810CAD"/>
    <w:rsid w:val="00813459"/>
    <w:rsid w:val="0081495C"/>
    <w:rsid w:val="00815391"/>
    <w:rsid w:val="00816E44"/>
    <w:rsid w:val="00817729"/>
    <w:rsid w:val="00820A44"/>
    <w:rsid w:val="008212D4"/>
    <w:rsid w:val="008231C2"/>
    <w:rsid w:val="00824E32"/>
    <w:rsid w:val="008277DC"/>
    <w:rsid w:val="008303C4"/>
    <w:rsid w:val="00830D3C"/>
    <w:rsid w:val="00831FD7"/>
    <w:rsid w:val="008362D3"/>
    <w:rsid w:val="00836D09"/>
    <w:rsid w:val="0083701D"/>
    <w:rsid w:val="008411E1"/>
    <w:rsid w:val="008429BC"/>
    <w:rsid w:val="00844E86"/>
    <w:rsid w:val="0085018E"/>
    <w:rsid w:val="008515F7"/>
    <w:rsid w:val="0085222B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52D"/>
    <w:rsid w:val="00894CE7"/>
    <w:rsid w:val="008A077A"/>
    <w:rsid w:val="008A1AA9"/>
    <w:rsid w:val="008A332C"/>
    <w:rsid w:val="008B1A29"/>
    <w:rsid w:val="008C03F8"/>
    <w:rsid w:val="008C179F"/>
    <w:rsid w:val="008C30AE"/>
    <w:rsid w:val="008C6688"/>
    <w:rsid w:val="008D13B2"/>
    <w:rsid w:val="008D233C"/>
    <w:rsid w:val="008D2E45"/>
    <w:rsid w:val="008D4D3F"/>
    <w:rsid w:val="008D6F2E"/>
    <w:rsid w:val="008D7724"/>
    <w:rsid w:val="008E1F5D"/>
    <w:rsid w:val="008E434B"/>
    <w:rsid w:val="008E48B4"/>
    <w:rsid w:val="008E5382"/>
    <w:rsid w:val="008E60AC"/>
    <w:rsid w:val="008E6509"/>
    <w:rsid w:val="008E75C2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1052C"/>
    <w:rsid w:val="00913B8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1DBF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4BC1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3476"/>
    <w:rsid w:val="009A5AF2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4E81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777ED"/>
    <w:rsid w:val="00A809C4"/>
    <w:rsid w:val="00A92566"/>
    <w:rsid w:val="00A92E10"/>
    <w:rsid w:val="00AA046F"/>
    <w:rsid w:val="00AA168C"/>
    <w:rsid w:val="00AA2C1D"/>
    <w:rsid w:val="00AA346B"/>
    <w:rsid w:val="00AA7314"/>
    <w:rsid w:val="00AB582E"/>
    <w:rsid w:val="00AB7333"/>
    <w:rsid w:val="00AC5F18"/>
    <w:rsid w:val="00AC7212"/>
    <w:rsid w:val="00AD019E"/>
    <w:rsid w:val="00AD1663"/>
    <w:rsid w:val="00AD32DD"/>
    <w:rsid w:val="00AD6D36"/>
    <w:rsid w:val="00AD73D9"/>
    <w:rsid w:val="00AE4234"/>
    <w:rsid w:val="00AE52B3"/>
    <w:rsid w:val="00AE626D"/>
    <w:rsid w:val="00AF2A93"/>
    <w:rsid w:val="00AF32E7"/>
    <w:rsid w:val="00AF339D"/>
    <w:rsid w:val="00AF4367"/>
    <w:rsid w:val="00B0702A"/>
    <w:rsid w:val="00B071F3"/>
    <w:rsid w:val="00B0757E"/>
    <w:rsid w:val="00B07FBC"/>
    <w:rsid w:val="00B1599B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46488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76475"/>
    <w:rsid w:val="00B8191A"/>
    <w:rsid w:val="00B81D54"/>
    <w:rsid w:val="00B910DC"/>
    <w:rsid w:val="00B92F86"/>
    <w:rsid w:val="00B931D2"/>
    <w:rsid w:val="00B97E3C"/>
    <w:rsid w:val="00BA538B"/>
    <w:rsid w:val="00BB17EC"/>
    <w:rsid w:val="00BB1CEE"/>
    <w:rsid w:val="00BB1EA9"/>
    <w:rsid w:val="00BB2BDF"/>
    <w:rsid w:val="00BB4C47"/>
    <w:rsid w:val="00BB5821"/>
    <w:rsid w:val="00BC0009"/>
    <w:rsid w:val="00BC36B2"/>
    <w:rsid w:val="00BC3DD1"/>
    <w:rsid w:val="00BC4E82"/>
    <w:rsid w:val="00BC633F"/>
    <w:rsid w:val="00BC7383"/>
    <w:rsid w:val="00BD0076"/>
    <w:rsid w:val="00BD31D5"/>
    <w:rsid w:val="00BD70D2"/>
    <w:rsid w:val="00BD78EC"/>
    <w:rsid w:val="00BE1AA4"/>
    <w:rsid w:val="00BE2B7A"/>
    <w:rsid w:val="00BE308D"/>
    <w:rsid w:val="00BE480E"/>
    <w:rsid w:val="00BE7931"/>
    <w:rsid w:val="00BF1182"/>
    <w:rsid w:val="00BF2FF9"/>
    <w:rsid w:val="00BF389B"/>
    <w:rsid w:val="00BF4605"/>
    <w:rsid w:val="00BF7E23"/>
    <w:rsid w:val="00C04C55"/>
    <w:rsid w:val="00C120DC"/>
    <w:rsid w:val="00C12E81"/>
    <w:rsid w:val="00C131C7"/>
    <w:rsid w:val="00C15D90"/>
    <w:rsid w:val="00C16132"/>
    <w:rsid w:val="00C1796E"/>
    <w:rsid w:val="00C247F7"/>
    <w:rsid w:val="00C3088F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6585D"/>
    <w:rsid w:val="00C74AE0"/>
    <w:rsid w:val="00C809BE"/>
    <w:rsid w:val="00C83A86"/>
    <w:rsid w:val="00C906DE"/>
    <w:rsid w:val="00C917F0"/>
    <w:rsid w:val="00C95A4F"/>
    <w:rsid w:val="00C9728B"/>
    <w:rsid w:val="00CA24A8"/>
    <w:rsid w:val="00CA3C04"/>
    <w:rsid w:val="00CB0CE0"/>
    <w:rsid w:val="00CB1858"/>
    <w:rsid w:val="00CB25E0"/>
    <w:rsid w:val="00CB27D3"/>
    <w:rsid w:val="00CB2F4D"/>
    <w:rsid w:val="00CB637E"/>
    <w:rsid w:val="00CB6796"/>
    <w:rsid w:val="00CB77E4"/>
    <w:rsid w:val="00CC2F61"/>
    <w:rsid w:val="00CC727F"/>
    <w:rsid w:val="00CC760D"/>
    <w:rsid w:val="00CD0F1A"/>
    <w:rsid w:val="00CD0F74"/>
    <w:rsid w:val="00CE610F"/>
    <w:rsid w:val="00CE629A"/>
    <w:rsid w:val="00CF1F00"/>
    <w:rsid w:val="00CF4429"/>
    <w:rsid w:val="00CF53A1"/>
    <w:rsid w:val="00D00962"/>
    <w:rsid w:val="00D039F1"/>
    <w:rsid w:val="00D04CEE"/>
    <w:rsid w:val="00D1415B"/>
    <w:rsid w:val="00D14B2D"/>
    <w:rsid w:val="00D219A6"/>
    <w:rsid w:val="00D2295A"/>
    <w:rsid w:val="00D238BD"/>
    <w:rsid w:val="00D240BB"/>
    <w:rsid w:val="00D2483F"/>
    <w:rsid w:val="00D25C05"/>
    <w:rsid w:val="00D25DBA"/>
    <w:rsid w:val="00D265C8"/>
    <w:rsid w:val="00D271FA"/>
    <w:rsid w:val="00D27290"/>
    <w:rsid w:val="00D27E3C"/>
    <w:rsid w:val="00D27E60"/>
    <w:rsid w:val="00D31267"/>
    <w:rsid w:val="00D313A5"/>
    <w:rsid w:val="00D35FD9"/>
    <w:rsid w:val="00D36503"/>
    <w:rsid w:val="00D44DBF"/>
    <w:rsid w:val="00D45145"/>
    <w:rsid w:val="00D54C6E"/>
    <w:rsid w:val="00D60F59"/>
    <w:rsid w:val="00D611A2"/>
    <w:rsid w:val="00D611B0"/>
    <w:rsid w:val="00D63C7E"/>
    <w:rsid w:val="00D65056"/>
    <w:rsid w:val="00D71A19"/>
    <w:rsid w:val="00D735DD"/>
    <w:rsid w:val="00D76F09"/>
    <w:rsid w:val="00D8046F"/>
    <w:rsid w:val="00D80926"/>
    <w:rsid w:val="00D811A2"/>
    <w:rsid w:val="00D84D09"/>
    <w:rsid w:val="00D84D20"/>
    <w:rsid w:val="00DA1DD8"/>
    <w:rsid w:val="00DA3F5E"/>
    <w:rsid w:val="00DA7D58"/>
    <w:rsid w:val="00DB12DA"/>
    <w:rsid w:val="00DB1C4B"/>
    <w:rsid w:val="00DB297E"/>
    <w:rsid w:val="00DB2F37"/>
    <w:rsid w:val="00DB6153"/>
    <w:rsid w:val="00DC182A"/>
    <w:rsid w:val="00DC3102"/>
    <w:rsid w:val="00DC3A7A"/>
    <w:rsid w:val="00DC3E4D"/>
    <w:rsid w:val="00DC4D1F"/>
    <w:rsid w:val="00DC4F76"/>
    <w:rsid w:val="00DC5EFD"/>
    <w:rsid w:val="00DD0350"/>
    <w:rsid w:val="00DD405F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290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2A4C"/>
    <w:rsid w:val="00E65852"/>
    <w:rsid w:val="00E7072B"/>
    <w:rsid w:val="00E70797"/>
    <w:rsid w:val="00E71212"/>
    <w:rsid w:val="00E760DD"/>
    <w:rsid w:val="00E7646D"/>
    <w:rsid w:val="00E76825"/>
    <w:rsid w:val="00E77AA2"/>
    <w:rsid w:val="00E834F1"/>
    <w:rsid w:val="00E87957"/>
    <w:rsid w:val="00E90F9B"/>
    <w:rsid w:val="00E910C7"/>
    <w:rsid w:val="00E957DB"/>
    <w:rsid w:val="00E96B91"/>
    <w:rsid w:val="00EA555C"/>
    <w:rsid w:val="00EB2C2C"/>
    <w:rsid w:val="00EB790C"/>
    <w:rsid w:val="00EC32A2"/>
    <w:rsid w:val="00EC51F6"/>
    <w:rsid w:val="00ED3E14"/>
    <w:rsid w:val="00ED71F3"/>
    <w:rsid w:val="00ED7F72"/>
    <w:rsid w:val="00EE5CD4"/>
    <w:rsid w:val="00EE750B"/>
    <w:rsid w:val="00EF14D3"/>
    <w:rsid w:val="00EF2F31"/>
    <w:rsid w:val="00EF604B"/>
    <w:rsid w:val="00EF724C"/>
    <w:rsid w:val="00F03B56"/>
    <w:rsid w:val="00F074EA"/>
    <w:rsid w:val="00F11612"/>
    <w:rsid w:val="00F13977"/>
    <w:rsid w:val="00F13D94"/>
    <w:rsid w:val="00F15321"/>
    <w:rsid w:val="00F15844"/>
    <w:rsid w:val="00F17850"/>
    <w:rsid w:val="00F204C3"/>
    <w:rsid w:val="00F23441"/>
    <w:rsid w:val="00F24B7E"/>
    <w:rsid w:val="00F26308"/>
    <w:rsid w:val="00F55C91"/>
    <w:rsid w:val="00F61720"/>
    <w:rsid w:val="00F63568"/>
    <w:rsid w:val="00F704F0"/>
    <w:rsid w:val="00F755FE"/>
    <w:rsid w:val="00F831BA"/>
    <w:rsid w:val="00F91562"/>
    <w:rsid w:val="00F9507C"/>
    <w:rsid w:val="00F95FC0"/>
    <w:rsid w:val="00F97291"/>
    <w:rsid w:val="00FA1B76"/>
    <w:rsid w:val="00FA1FAF"/>
    <w:rsid w:val="00FA5B25"/>
    <w:rsid w:val="00FA79E1"/>
    <w:rsid w:val="00FA7D05"/>
    <w:rsid w:val="00FB01A7"/>
    <w:rsid w:val="00FB2280"/>
    <w:rsid w:val="00FB283D"/>
    <w:rsid w:val="00FB3C3D"/>
    <w:rsid w:val="00FB5E25"/>
    <w:rsid w:val="00FB6B1B"/>
    <w:rsid w:val="00FB70D1"/>
    <w:rsid w:val="00FC376D"/>
    <w:rsid w:val="00FC5A31"/>
    <w:rsid w:val="00FC6CFA"/>
    <w:rsid w:val="00FC7BBA"/>
    <w:rsid w:val="00FD08AC"/>
    <w:rsid w:val="00FD14CB"/>
    <w:rsid w:val="00FD2212"/>
    <w:rsid w:val="00FD3E7F"/>
    <w:rsid w:val="00FD5968"/>
    <w:rsid w:val="00FD77CB"/>
    <w:rsid w:val="00FD7DE5"/>
    <w:rsid w:val="00FE09B7"/>
    <w:rsid w:val="00FE1325"/>
    <w:rsid w:val="00FE3381"/>
    <w:rsid w:val="00FE33DA"/>
    <w:rsid w:val="00FE495E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5C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F03B56"/>
    <w:pPr>
      <w:widowControl/>
      <w:autoSpaceDE/>
      <w:autoSpaceDN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F03B56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F55C9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9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1471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22</cp:revision>
  <cp:lastPrinted>2025-09-05T16:04:00Z</cp:lastPrinted>
  <dcterms:created xsi:type="dcterms:W3CDTF">2025-10-15T16:59:00Z</dcterms:created>
  <dcterms:modified xsi:type="dcterms:W3CDTF">2025-10-21T13:43:00Z</dcterms:modified>
</cp:coreProperties>
</file>