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BE58DA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767E3D">
        <w:rPr>
          <w:rFonts w:ascii="Times New Roman" w:hAnsi="Times New Roman" w:cs="Times New Roman"/>
          <w:b/>
          <w:bCs/>
          <w:sz w:val="24"/>
          <w:szCs w:val="24"/>
        </w:rPr>
        <w:t>1.666, DE 23 DE JUNHO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88516C" w:rsidRDefault="00BE58DA" w:rsidP="0088516C">
      <w:pPr>
        <w:spacing w:after="120" w:line="360" w:lineRule="auto"/>
        <w:ind w:left="2835"/>
        <w:jc w:val="both"/>
        <w:rPr>
          <w:rFonts w:ascii="Times New Roman" w:hAnsi="Times New Roman"/>
          <w:b/>
          <w:i/>
          <w:sz w:val="24"/>
          <w:szCs w:val="24"/>
        </w:rPr>
      </w:pPr>
      <w:r w:rsidRPr="00E92D88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88516C">
        <w:rPr>
          <w:rFonts w:ascii="Times New Roman" w:hAnsi="Times New Roman"/>
          <w:b/>
          <w:i/>
          <w:sz w:val="24"/>
          <w:szCs w:val="24"/>
        </w:rPr>
        <w:t>Altera a Lei Ordinária nº 1.647/2021 e dá outras providências”</w:t>
      </w:r>
      <w:r w:rsidRPr="00E92D8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980DE8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88516C" w:rsidRPr="00980DE8" w:rsidRDefault="0088516C" w:rsidP="0088516C">
      <w:pPr>
        <w:pStyle w:val="Corpodetexto"/>
        <w:spacing w:line="360" w:lineRule="auto"/>
      </w:pPr>
      <w:r w:rsidRPr="00980DE8">
        <w:rPr>
          <w:b/>
        </w:rPr>
        <w:t xml:space="preserve">Art. </w:t>
      </w:r>
      <w:r>
        <w:rPr>
          <w:b/>
        </w:rPr>
        <w:t>1</w:t>
      </w:r>
      <w:r w:rsidRPr="00980DE8">
        <w:rPr>
          <w:b/>
        </w:rPr>
        <w:t>º.</w:t>
      </w:r>
      <w:r w:rsidRPr="00980DE8">
        <w:t xml:space="preserve"> O artigo 3º da Lei nº 1.647/2021 passa a vigorar com a seguinte redação:</w:t>
      </w:r>
    </w:p>
    <w:p w:rsidR="0088516C" w:rsidRDefault="0088516C" w:rsidP="0088516C">
      <w:pPr>
        <w:pStyle w:val="Corpodetexto"/>
        <w:ind w:left="2268"/>
      </w:pPr>
    </w:p>
    <w:p w:rsidR="0088516C" w:rsidRPr="001521B9" w:rsidRDefault="0088516C" w:rsidP="0088516C">
      <w:pPr>
        <w:pStyle w:val="Corpodetexto"/>
        <w:spacing w:after="240" w:line="360" w:lineRule="auto"/>
        <w:ind w:left="2268"/>
      </w:pPr>
      <w:r w:rsidRPr="00980DE8">
        <w:t>Art. 3º. As despesas decorrentes da aplicação desta Lei correrão por conta de recursos oriundos do FUNDEB,</w:t>
      </w:r>
      <w:r>
        <w:t xml:space="preserve"> com a seguinte dotação:</w:t>
      </w:r>
      <w:r w:rsidRPr="00980DE8">
        <w:t xml:space="preserve"> </w:t>
      </w:r>
      <w:proofErr w:type="gramStart"/>
      <w:r>
        <w:t>1.114 – Aquisição</w:t>
      </w:r>
      <w:proofErr w:type="gramEnd"/>
      <w:r>
        <w:t xml:space="preserve"> de imóveis no Distrito Prata 30% FUNDEB – 44906100000 – Aquisição de Imóveis – Fonte nº 119 - R$ 250.000,00 (duzentos e cinquenta mil </w:t>
      </w:r>
      <w:proofErr w:type="gramStart"/>
      <w:r>
        <w:t>reais</w:t>
      </w:r>
      <w:proofErr w:type="gramEnd"/>
      <w:r>
        <w:t>).</w:t>
      </w:r>
    </w:p>
    <w:p w:rsidR="0088516C" w:rsidRDefault="0088516C" w:rsidP="0088516C">
      <w:pPr>
        <w:pStyle w:val="Corpodetexto"/>
        <w:spacing w:line="360" w:lineRule="auto"/>
      </w:pPr>
      <w:r>
        <w:rPr>
          <w:b/>
        </w:rPr>
        <w:t>Art.</w:t>
      </w:r>
      <w:r>
        <w:rPr>
          <w:b/>
          <w:spacing w:val="-2"/>
        </w:rPr>
        <w:t xml:space="preserve"> 2</w:t>
      </w:r>
      <w:r>
        <w:rPr>
          <w:b/>
        </w:rPr>
        <w:t>º.</w:t>
      </w:r>
      <w:r>
        <w:rPr>
          <w:b/>
          <w:spacing w:val="-1"/>
        </w:rPr>
        <w:t xml:space="preserve"> </w:t>
      </w:r>
      <w:r w:rsidRPr="00513409">
        <w:rPr>
          <w:spacing w:val="-1"/>
        </w:rPr>
        <w:t>Revogadas as disposições em contrário,</w:t>
      </w:r>
      <w:r>
        <w:rPr>
          <w:b/>
          <w:spacing w:val="-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entra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na data da sua</w:t>
      </w:r>
      <w:r>
        <w:rPr>
          <w:spacing w:val="-2"/>
        </w:rPr>
        <w:t xml:space="preserve"> </w:t>
      </w:r>
      <w:r>
        <w:t>publicação, retroagindo seus efeitos aos 03 (três) dias do mês de junho do ano de 2021.</w:t>
      </w:r>
    </w:p>
    <w:p w:rsidR="003E7A66" w:rsidRDefault="0088516C" w:rsidP="0088516C">
      <w:pPr>
        <w:spacing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403B78" w:rsidRDefault="00403B78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EA0" w:rsidRPr="00980DE8" w:rsidRDefault="00767E3D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LAJINHA/MG, 23 DE JUNHO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767E3D" w:rsidP="00F900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8E49F5" w:rsidRPr="00F90055" w:rsidRDefault="00F90055" w:rsidP="00F900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</w:t>
      </w:r>
      <w:r w:rsidR="00767E3D">
        <w:rPr>
          <w:rFonts w:ascii="Times New Roman" w:hAnsi="Times New Roman" w:cs="Times New Roman"/>
          <w:sz w:val="24"/>
          <w:szCs w:val="24"/>
        </w:rPr>
        <w:t>feito de Lajinha</w:t>
      </w:r>
      <w:bookmarkStart w:id="0" w:name="_GoBack"/>
      <w:bookmarkEnd w:id="0"/>
    </w:p>
    <w:p w:rsidR="00F70861" w:rsidRDefault="00F70861" w:rsidP="00F70861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F70861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553" w:rsidRDefault="00F17553" w:rsidP="00481D1B">
      <w:pPr>
        <w:spacing w:after="0" w:line="240" w:lineRule="auto"/>
      </w:pPr>
      <w:r>
        <w:separator/>
      </w:r>
    </w:p>
  </w:endnote>
  <w:endnote w:type="continuationSeparator" w:id="0">
    <w:p w:rsidR="00F17553" w:rsidRDefault="00F17553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B4A93E1" wp14:editId="0718059E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553" w:rsidRDefault="00F17553" w:rsidP="00481D1B">
      <w:pPr>
        <w:spacing w:after="0" w:line="240" w:lineRule="auto"/>
      </w:pPr>
      <w:r>
        <w:separator/>
      </w:r>
    </w:p>
  </w:footnote>
  <w:footnote w:type="continuationSeparator" w:id="0">
    <w:p w:rsidR="00F17553" w:rsidRDefault="00F17553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12B8FAA" wp14:editId="0F333A9D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B20A0"/>
    <w:rsid w:val="000C1955"/>
    <w:rsid w:val="000E4CDA"/>
    <w:rsid w:val="000F0321"/>
    <w:rsid w:val="0011614A"/>
    <w:rsid w:val="00143C29"/>
    <w:rsid w:val="00191AEE"/>
    <w:rsid w:val="00193092"/>
    <w:rsid w:val="001D3C53"/>
    <w:rsid w:val="001E130D"/>
    <w:rsid w:val="00227A35"/>
    <w:rsid w:val="0024413E"/>
    <w:rsid w:val="00245DA6"/>
    <w:rsid w:val="0024764A"/>
    <w:rsid w:val="0025286C"/>
    <w:rsid w:val="00263875"/>
    <w:rsid w:val="00265619"/>
    <w:rsid w:val="0027342E"/>
    <w:rsid w:val="002D5ABC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4D3C0B"/>
    <w:rsid w:val="00501839"/>
    <w:rsid w:val="0050509D"/>
    <w:rsid w:val="00506B5A"/>
    <w:rsid w:val="00507A2C"/>
    <w:rsid w:val="00530B28"/>
    <w:rsid w:val="00536150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2C13"/>
    <w:rsid w:val="00636758"/>
    <w:rsid w:val="00646AC9"/>
    <w:rsid w:val="00650D3D"/>
    <w:rsid w:val="00686CF9"/>
    <w:rsid w:val="0069570B"/>
    <w:rsid w:val="006B2AEA"/>
    <w:rsid w:val="006B2BA7"/>
    <w:rsid w:val="006D074A"/>
    <w:rsid w:val="006D2940"/>
    <w:rsid w:val="006D77B3"/>
    <w:rsid w:val="006E47EB"/>
    <w:rsid w:val="006F030C"/>
    <w:rsid w:val="006F3F72"/>
    <w:rsid w:val="006F4515"/>
    <w:rsid w:val="00710535"/>
    <w:rsid w:val="0071656C"/>
    <w:rsid w:val="00721EE1"/>
    <w:rsid w:val="00722D0D"/>
    <w:rsid w:val="00727E76"/>
    <w:rsid w:val="00735098"/>
    <w:rsid w:val="00740B74"/>
    <w:rsid w:val="00740D5D"/>
    <w:rsid w:val="00743A15"/>
    <w:rsid w:val="007662E1"/>
    <w:rsid w:val="00767E3D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A131DC"/>
    <w:rsid w:val="00A1324F"/>
    <w:rsid w:val="00A27C8F"/>
    <w:rsid w:val="00A41E33"/>
    <w:rsid w:val="00A50826"/>
    <w:rsid w:val="00A5602C"/>
    <w:rsid w:val="00A63653"/>
    <w:rsid w:val="00A718DD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703D"/>
    <w:rsid w:val="00B912B9"/>
    <w:rsid w:val="00B94B2F"/>
    <w:rsid w:val="00B96EEF"/>
    <w:rsid w:val="00BA3EC6"/>
    <w:rsid w:val="00BB0990"/>
    <w:rsid w:val="00BC5B9C"/>
    <w:rsid w:val="00BC72EE"/>
    <w:rsid w:val="00BC7C2C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6FB8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81E58"/>
    <w:rsid w:val="00E92D88"/>
    <w:rsid w:val="00EA3D7E"/>
    <w:rsid w:val="00EB3672"/>
    <w:rsid w:val="00EB5FDD"/>
    <w:rsid w:val="00EC5971"/>
    <w:rsid w:val="00ED1468"/>
    <w:rsid w:val="00F11BBD"/>
    <w:rsid w:val="00F17553"/>
    <w:rsid w:val="00F2231E"/>
    <w:rsid w:val="00F22EAA"/>
    <w:rsid w:val="00F278B6"/>
    <w:rsid w:val="00F310A3"/>
    <w:rsid w:val="00F37D5C"/>
    <w:rsid w:val="00F41E38"/>
    <w:rsid w:val="00F4265F"/>
    <w:rsid w:val="00F45403"/>
    <w:rsid w:val="00F70861"/>
    <w:rsid w:val="00F90055"/>
    <w:rsid w:val="00F91BC7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4D58F-3326-4C09-87E7-C04BEC221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2021-06-18T12:18:00Z</cp:lastPrinted>
  <dcterms:created xsi:type="dcterms:W3CDTF">2021-06-23T18:16:00Z</dcterms:created>
  <dcterms:modified xsi:type="dcterms:W3CDTF">2021-06-23T18:16:00Z</dcterms:modified>
</cp:coreProperties>
</file>