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45F91" w14:textId="7F53914E"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rPr>
          <w:rFonts w:ascii="Calibri" w:eastAsia="Times New Roman" w:hAnsi="Calibri" w:cs="Calibri"/>
          <w:b/>
          <w:bCs/>
          <w:color w:val="000000"/>
          <w:kern w:val="0"/>
          <w:lang w:eastAsia="pt-BR"/>
        </w:rPr>
      </w:pPr>
      <w:r w:rsidRPr="007F409E">
        <w:rPr>
          <w:rFonts w:ascii="Calibri" w:hAnsi="Calibri" w:cs="Calibri"/>
          <w:b/>
          <w:bCs/>
          <w:color w:val="000000"/>
          <w:kern w:val="0"/>
          <w:lang w:eastAsia="pt-BR"/>
        </w:rPr>
        <w:t>P</w:t>
      </w:r>
      <w:r w:rsidRPr="0034021F">
        <w:rPr>
          <w:rFonts w:ascii="Calibri" w:hAnsi="Calibri" w:cs="Calibri"/>
          <w:b/>
          <w:bCs/>
          <w:color w:val="000000"/>
          <w:kern w:val="0"/>
          <w:lang w:eastAsia="pt-BR"/>
        </w:rPr>
        <w:t>ROJETO DE RESOLUÇÃO Nº</w:t>
      </w:r>
      <w:r w:rsidR="002164AB">
        <w:rPr>
          <w:rFonts w:ascii="Calibri" w:hAnsi="Calibri" w:cs="Calibri"/>
          <w:b/>
          <w:bCs/>
          <w:color w:val="000000"/>
          <w:kern w:val="0"/>
          <w:lang w:eastAsia="pt-BR"/>
        </w:rPr>
        <w:t xml:space="preserve"> 14</w:t>
      </w:r>
      <w:r w:rsidRPr="0034021F">
        <w:rPr>
          <w:rFonts w:ascii="Calibri" w:hAnsi="Calibri" w:cs="Calibri"/>
          <w:b/>
          <w:bCs/>
          <w:color w:val="000000"/>
          <w:kern w:val="0"/>
          <w:lang w:eastAsia="pt-BR"/>
        </w:rPr>
        <w:t xml:space="preserve"> /2023</w:t>
      </w:r>
    </w:p>
    <w:p w14:paraId="7532F4BF"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p w14:paraId="3EE430A2"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p w14:paraId="532A8A65"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p w14:paraId="220C32D7" w14:textId="77777777" w:rsidR="007F409E" w:rsidRPr="007F409E" w:rsidRDefault="007F409E" w:rsidP="006A0EF9">
      <w:pPr>
        <w:tabs>
          <w:tab w:val="left" w:pos="2552"/>
          <w:tab w:val="left" w:pos="2835"/>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line="240" w:lineRule="atLeast"/>
        <w:ind w:left="1418"/>
        <w:jc w:val="both"/>
        <w:rPr>
          <w:rFonts w:ascii="Calibri" w:eastAsia="Times New Roman" w:hAnsi="Calibri" w:cs="Calibri"/>
          <w:b/>
          <w:bCs/>
          <w:kern w:val="0"/>
          <w:lang w:eastAsia="pt-BR"/>
        </w:rPr>
      </w:pPr>
      <w:r w:rsidRPr="007F409E">
        <w:rPr>
          <w:rFonts w:ascii="Calibri" w:hAnsi="Calibri" w:cs="Calibri"/>
          <w:b/>
          <w:bCs/>
          <w:kern w:val="0"/>
          <w:lang w:eastAsia="pt-BR"/>
        </w:rPr>
        <w:t>REGULAMENTA O USO DE VE</w:t>
      </w:r>
      <w:r w:rsidRPr="007F409E">
        <w:rPr>
          <w:rFonts w:ascii="Calibri" w:eastAsia="Times New Roman" w:hAnsi="Calibri" w:cs="Calibri"/>
          <w:b/>
          <w:bCs/>
          <w:kern w:val="0"/>
          <w:lang w:eastAsia="pt-BR"/>
        </w:rPr>
        <w:t xml:space="preserve">ÍCULOS OFICIAIS DA CÂMARA MUNICIPAL DE VARGINHA E DÁ OUTRAS PROVIDÊNCIAS. </w:t>
      </w:r>
    </w:p>
    <w:p w14:paraId="49071608"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ind w:left="1984"/>
        <w:rPr>
          <w:rFonts w:ascii="Calibri" w:eastAsia="Times New Roman" w:hAnsi="Calibri" w:cs="Calibri"/>
          <w:b/>
          <w:bCs/>
          <w:kern w:val="0"/>
          <w:lang w:eastAsia="pt-BR"/>
        </w:rPr>
      </w:pPr>
    </w:p>
    <w:p w14:paraId="2FE50607"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ind w:left="1984"/>
        <w:rPr>
          <w:rFonts w:ascii="Calibri" w:eastAsia="Times New Roman" w:hAnsi="Calibri" w:cs="Calibri"/>
          <w:b/>
          <w:bCs/>
          <w:kern w:val="0"/>
          <w:lang w:eastAsia="pt-BR"/>
        </w:rPr>
      </w:pPr>
    </w:p>
    <w:p w14:paraId="0024FB36"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ind w:left="1984"/>
        <w:rPr>
          <w:rFonts w:ascii="Calibri" w:hAnsi="Calibri" w:cs="Calibri"/>
          <w:kern w:val="0"/>
          <w:lang w:eastAsia="pt-BR"/>
        </w:rPr>
      </w:pPr>
    </w:p>
    <w:p w14:paraId="25C5F0BB"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kern w:val="0"/>
          <w:lang w:eastAsia="pt-BR"/>
        </w:rPr>
        <w:t>A C</w:t>
      </w:r>
      <w:r w:rsidRPr="007F409E">
        <w:rPr>
          <w:rFonts w:ascii="Calibri" w:eastAsia="Times New Roman" w:hAnsi="Calibri" w:cs="Calibri"/>
          <w:kern w:val="0"/>
          <w:lang w:eastAsia="pt-BR"/>
        </w:rPr>
        <w:t>âmara Municipal de Varginha, Estado de Minas Gerais, por seus representantes aprova a seguinte</w:t>
      </w:r>
    </w:p>
    <w:p w14:paraId="35B0EC8F"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p>
    <w:p w14:paraId="5F6FFBC5"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661A9BE4"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25DB662D"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b/>
          <w:bCs/>
          <w:kern w:val="0"/>
          <w:lang w:eastAsia="pt-BR"/>
        </w:rPr>
      </w:pPr>
      <w:r w:rsidRPr="007F409E">
        <w:rPr>
          <w:rFonts w:ascii="Calibri" w:hAnsi="Calibri" w:cs="Calibri"/>
          <w:b/>
          <w:bCs/>
          <w:kern w:val="0"/>
          <w:lang w:eastAsia="pt-BR"/>
        </w:rPr>
        <w:t xml:space="preserve">R E S O L U </w:t>
      </w:r>
      <w:r w:rsidRPr="007F409E">
        <w:rPr>
          <w:rFonts w:ascii="Calibri" w:eastAsia="Times New Roman" w:hAnsi="Calibri" w:cs="Calibri"/>
          <w:b/>
          <w:bCs/>
          <w:kern w:val="0"/>
          <w:lang w:eastAsia="pt-BR"/>
        </w:rPr>
        <w:t>Ç Ã O</w:t>
      </w:r>
    </w:p>
    <w:p w14:paraId="6CEB98D9"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b/>
          <w:bCs/>
          <w:kern w:val="0"/>
          <w:lang w:eastAsia="pt-BR"/>
        </w:rPr>
      </w:pPr>
    </w:p>
    <w:p w14:paraId="2553A822"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b/>
          <w:bCs/>
          <w:kern w:val="0"/>
          <w:lang w:eastAsia="pt-BR"/>
        </w:rPr>
      </w:pPr>
    </w:p>
    <w:p w14:paraId="1565D807"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jc w:val="center"/>
        <w:rPr>
          <w:rFonts w:ascii="Calibri" w:eastAsia="Times New Roman" w:hAnsi="Calibri" w:cs="Calibri"/>
          <w:b/>
          <w:bCs/>
          <w:kern w:val="0"/>
          <w:lang w:eastAsia="pt-BR"/>
        </w:rPr>
      </w:pPr>
    </w:p>
    <w:p w14:paraId="7F1D3671" w14:textId="77777777" w:rsidR="007F409E" w:rsidRPr="007F409E" w:rsidRDefault="007F409E" w:rsidP="00EE73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jc w:val="center"/>
        <w:rPr>
          <w:rFonts w:ascii="Calibri" w:eastAsia="Times New Roman" w:hAnsi="Calibri" w:cs="Calibri"/>
          <w:b/>
          <w:bCs/>
          <w:kern w:val="0"/>
          <w:lang w:eastAsia="pt-BR"/>
        </w:rPr>
      </w:pPr>
      <w:r w:rsidRPr="007F409E">
        <w:rPr>
          <w:rFonts w:ascii="Calibri" w:eastAsia="Times New Roman" w:hAnsi="Calibri" w:cs="Calibri"/>
          <w:b/>
          <w:bCs/>
          <w:kern w:val="0"/>
          <w:lang w:eastAsia="pt-BR"/>
        </w:rPr>
        <w:t>CAPÍTULO I - DAS DISPOSIÇÕES INICIAIS</w:t>
      </w:r>
    </w:p>
    <w:p w14:paraId="1EBE8C35"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b/>
          <w:bCs/>
          <w:kern w:val="0"/>
          <w:lang w:eastAsia="pt-BR"/>
        </w:rPr>
      </w:pPr>
    </w:p>
    <w:p w14:paraId="0F158A2D"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eastAsia="Times New Roman" w:hAnsi="Calibri" w:cs="Calibri"/>
          <w:b/>
          <w:bCs/>
          <w:kern w:val="0"/>
          <w:lang w:eastAsia="pt-BR"/>
        </w:rPr>
        <w:t xml:space="preserve">Art. 1°. </w:t>
      </w:r>
      <w:r w:rsidRPr="007F409E">
        <w:rPr>
          <w:rFonts w:ascii="Calibri" w:hAnsi="Calibri" w:cs="Calibri"/>
          <w:kern w:val="0"/>
          <w:lang w:eastAsia="pt-BR"/>
        </w:rPr>
        <w:t>Os ve</w:t>
      </w:r>
      <w:r w:rsidRPr="007F409E">
        <w:rPr>
          <w:rFonts w:ascii="Calibri" w:eastAsia="Times New Roman" w:hAnsi="Calibri" w:cs="Calibri"/>
          <w:kern w:val="0"/>
          <w:lang w:eastAsia="pt-BR"/>
        </w:rPr>
        <w:t>ículos oficiais da Câmara Municipal de Varginha, próprios ou locados, destinam-se, exclusivamente, ao serviço público afetos às atividades do Legislativo Municipal e terão seus trabalhos classificados em:</w:t>
      </w:r>
    </w:p>
    <w:p w14:paraId="4862874F"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p>
    <w:p w14:paraId="06EDCCED" w14:textId="77777777" w:rsidR="007F409E" w:rsidRPr="007F409E" w:rsidRDefault="007F409E" w:rsidP="000A0C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firstLine="1418"/>
        <w:jc w:val="both"/>
        <w:rPr>
          <w:rFonts w:ascii="Calibri" w:eastAsia="Times New Roman" w:hAnsi="Calibri" w:cs="Calibri"/>
          <w:kern w:val="0"/>
          <w:lang w:eastAsia="pt-BR"/>
        </w:rPr>
      </w:pPr>
      <w:r w:rsidRPr="007F409E">
        <w:rPr>
          <w:rFonts w:ascii="Calibri" w:hAnsi="Calibri" w:cs="Calibri"/>
          <w:b/>
          <w:bCs/>
          <w:kern w:val="0"/>
          <w:lang w:eastAsia="pt-BR"/>
        </w:rPr>
        <w:t>I -</w:t>
      </w:r>
      <w:r w:rsidRPr="007F409E">
        <w:rPr>
          <w:rFonts w:ascii="Calibri" w:hAnsi="Calibri" w:cs="Calibri"/>
          <w:kern w:val="0"/>
          <w:lang w:eastAsia="pt-BR"/>
        </w:rPr>
        <w:t xml:space="preserve"> representa</w:t>
      </w:r>
      <w:r w:rsidRPr="007F409E">
        <w:rPr>
          <w:rFonts w:ascii="Calibri" w:eastAsia="Times New Roman" w:hAnsi="Calibri" w:cs="Calibri"/>
          <w:kern w:val="0"/>
          <w:lang w:eastAsia="pt-BR"/>
        </w:rPr>
        <w:t>ção oficial;</w:t>
      </w:r>
    </w:p>
    <w:p w14:paraId="6BDB50CC" w14:textId="77777777" w:rsidR="007F409E" w:rsidRPr="007F409E" w:rsidRDefault="007F409E" w:rsidP="000A0C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firstLine="1418"/>
        <w:jc w:val="both"/>
        <w:rPr>
          <w:rFonts w:ascii="Calibri" w:eastAsia="Times New Roman" w:hAnsi="Calibri" w:cs="Calibri"/>
          <w:kern w:val="0"/>
          <w:lang w:eastAsia="pt-BR"/>
        </w:rPr>
      </w:pPr>
      <w:r w:rsidRPr="007F409E">
        <w:rPr>
          <w:rFonts w:ascii="Calibri" w:hAnsi="Calibri" w:cs="Calibri"/>
          <w:b/>
          <w:bCs/>
          <w:kern w:val="0"/>
          <w:lang w:eastAsia="pt-BR"/>
        </w:rPr>
        <w:t>II -</w:t>
      </w:r>
      <w:r w:rsidRPr="007F409E">
        <w:rPr>
          <w:rFonts w:ascii="Calibri" w:hAnsi="Calibri" w:cs="Calibri"/>
          <w:kern w:val="0"/>
          <w:lang w:eastAsia="pt-BR"/>
        </w:rPr>
        <w:t xml:space="preserve"> servi</w:t>
      </w:r>
      <w:r w:rsidRPr="007F409E">
        <w:rPr>
          <w:rFonts w:ascii="Calibri" w:eastAsia="Times New Roman" w:hAnsi="Calibri" w:cs="Calibri"/>
          <w:kern w:val="0"/>
          <w:lang w:eastAsia="pt-BR"/>
        </w:rPr>
        <w:t>ço comum.</w:t>
      </w:r>
    </w:p>
    <w:p w14:paraId="57B7A4DC"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3EF1B5CE" w14:textId="4BBC6856" w:rsidR="00755E2B" w:rsidRPr="002164AB" w:rsidRDefault="000F3DEE" w:rsidP="00755E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firstLine="1418"/>
        <w:jc w:val="both"/>
        <w:rPr>
          <w:rFonts w:ascii="Calibri" w:eastAsia="Times New Roman" w:hAnsi="Calibri" w:cs="Calibri"/>
          <w:color w:val="000000" w:themeColor="text1"/>
          <w:kern w:val="0"/>
          <w:lang w:eastAsia="pt-BR"/>
        </w:rPr>
      </w:pPr>
      <w:r w:rsidRPr="002164AB">
        <w:rPr>
          <w:rFonts w:ascii="Calibri" w:eastAsia="Times New Roman" w:hAnsi="Calibri" w:cs="Calibri"/>
          <w:b/>
          <w:bCs/>
          <w:color w:val="000000" w:themeColor="text1"/>
          <w:kern w:val="0"/>
          <w:lang w:eastAsia="pt-BR"/>
        </w:rPr>
        <w:t xml:space="preserve">§ 1º </w:t>
      </w:r>
      <w:r w:rsidR="00755E2B" w:rsidRPr="002164AB">
        <w:rPr>
          <w:rFonts w:ascii="Calibri" w:hAnsi="Calibri" w:cs="Calibri"/>
          <w:color w:val="000000" w:themeColor="text1"/>
          <w:kern w:val="0"/>
          <w:lang w:eastAsia="pt-BR"/>
        </w:rPr>
        <w:t>- O ve</w:t>
      </w:r>
      <w:r w:rsidR="00755E2B" w:rsidRPr="002164AB">
        <w:rPr>
          <w:rFonts w:ascii="Calibri" w:eastAsia="Times New Roman" w:hAnsi="Calibri" w:cs="Calibri"/>
          <w:color w:val="000000" w:themeColor="text1"/>
          <w:kern w:val="0"/>
          <w:lang w:eastAsia="pt-BR"/>
        </w:rPr>
        <w:t>ículo oficial em representação oficial ou em serviço comum será conduzido exclusivamente pelos motoristas pertencentes ao quadro de pessoal efetivo da Câmara Municipal, no interesse do serviço e no exercício de suas próprias atribuições, e excepcionalmente, quando houver ausência ou insuficiência de servidores ocupantes do cargo de Motorista devidamente comprovada, poderá ser conduzido por servidor público da Câmara Municipal, desde que possuidor da Carteira Nacional de Habilitação e devidamente autorizado pelo Presidente ou ainda em casos de extrema necessidade, pelo Presidente observadas as normas legais.</w:t>
      </w:r>
    </w:p>
    <w:p w14:paraId="5884DBB9" w14:textId="72BB822F" w:rsidR="000F3DEE" w:rsidRPr="002164AB" w:rsidRDefault="000F3DEE" w:rsidP="000F3D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color w:val="000000" w:themeColor="text1"/>
          <w:kern w:val="0"/>
          <w:lang w:eastAsia="pt-BR"/>
        </w:rPr>
      </w:pPr>
      <w:r w:rsidRPr="002164AB">
        <w:rPr>
          <w:rFonts w:ascii="Calibri" w:eastAsia="Times New Roman" w:hAnsi="Calibri" w:cs="Calibri"/>
          <w:b/>
          <w:bCs/>
          <w:color w:val="000000" w:themeColor="text1"/>
          <w:kern w:val="0"/>
          <w:lang w:eastAsia="pt-BR"/>
        </w:rPr>
        <w:t xml:space="preserve">§ 2º </w:t>
      </w:r>
      <w:r w:rsidRPr="002164AB">
        <w:rPr>
          <w:rFonts w:ascii="Calibri" w:hAnsi="Calibri" w:cs="Calibri"/>
          <w:color w:val="000000" w:themeColor="text1"/>
          <w:kern w:val="0"/>
          <w:lang w:eastAsia="pt-BR"/>
        </w:rPr>
        <w:t>Os condutores dever</w:t>
      </w:r>
      <w:r w:rsidRPr="002164AB">
        <w:rPr>
          <w:rFonts w:ascii="Calibri" w:eastAsia="Times New Roman" w:hAnsi="Calibri" w:cs="Calibri"/>
          <w:color w:val="000000" w:themeColor="text1"/>
          <w:kern w:val="0"/>
          <w:lang w:eastAsia="pt-BR"/>
        </w:rPr>
        <w:t>ão estar regularmente habilitados, na forma da lei.</w:t>
      </w:r>
    </w:p>
    <w:p w14:paraId="7BEE1D8C" w14:textId="77777777" w:rsidR="000F3DEE" w:rsidRPr="002164AB" w:rsidRDefault="000F3DEE" w:rsidP="000F3D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color w:val="000000" w:themeColor="text1"/>
          <w:kern w:val="0"/>
          <w:lang w:eastAsia="pt-BR"/>
        </w:rPr>
      </w:pPr>
    </w:p>
    <w:p w14:paraId="78F07FCA" w14:textId="6AD04229" w:rsidR="000F3DEE" w:rsidRPr="002164AB" w:rsidRDefault="000F3DEE" w:rsidP="000F3D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color w:val="000000" w:themeColor="text1"/>
          <w:kern w:val="0"/>
          <w:lang w:eastAsia="pt-BR"/>
        </w:rPr>
      </w:pPr>
      <w:r w:rsidRPr="002164AB">
        <w:rPr>
          <w:rFonts w:ascii="Calibri" w:eastAsia="Times New Roman" w:hAnsi="Calibri" w:cs="Calibri"/>
          <w:b/>
          <w:bCs/>
          <w:color w:val="000000" w:themeColor="text1"/>
          <w:kern w:val="0"/>
          <w:lang w:eastAsia="pt-BR"/>
        </w:rPr>
        <w:t xml:space="preserve">§ 3º </w:t>
      </w:r>
      <w:r w:rsidRPr="002164AB">
        <w:rPr>
          <w:rFonts w:ascii="Calibri" w:hAnsi="Calibri" w:cs="Calibri"/>
          <w:color w:val="000000" w:themeColor="text1"/>
          <w:kern w:val="0"/>
          <w:lang w:eastAsia="pt-BR"/>
        </w:rPr>
        <w:t>O condutor que, na condu</w:t>
      </w:r>
      <w:r w:rsidRPr="002164AB">
        <w:rPr>
          <w:rFonts w:ascii="Calibri" w:eastAsia="Times New Roman" w:hAnsi="Calibri" w:cs="Calibri"/>
          <w:color w:val="000000" w:themeColor="text1"/>
          <w:kern w:val="0"/>
          <w:lang w:eastAsia="pt-BR"/>
        </w:rPr>
        <w:t>ção de veículo oficial, receber notificação de infração de trânsito, deverá reconhecê-la, evitando a geração de nova multa por não apresentação de condutor.</w:t>
      </w:r>
    </w:p>
    <w:p w14:paraId="3D635302" w14:textId="77777777" w:rsidR="000F3DEE" w:rsidRPr="002164AB" w:rsidRDefault="000F3DEE" w:rsidP="000F3D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color w:val="000000" w:themeColor="text1"/>
          <w:kern w:val="0"/>
          <w:lang w:eastAsia="pt-BR"/>
        </w:rPr>
      </w:pPr>
    </w:p>
    <w:p w14:paraId="2674397D" w14:textId="29D0C720" w:rsidR="000F3DEE" w:rsidRPr="002164AB" w:rsidRDefault="000F3DEE" w:rsidP="000F3D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color w:val="000000" w:themeColor="text1"/>
          <w:kern w:val="0"/>
          <w:lang w:eastAsia="pt-BR"/>
        </w:rPr>
      </w:pPr>
      <w:r w:rsidRPr="002164AB">
        <w:rPr>
          <w:rFonts w:ascii="Calibri" w:eastAsia="Times New Roman" w:hAnsi="Calibri" w:cs="Calibri"/>
          <w:b/>
          <w:bCs/>
          <w:color w:val="000000" w:themeColor="text1"/>
          <w:kern w:val="0"/>
          <w:lang w:eastAsia="pt-BR"/>
        </w:rPr>
        <w:t xml:space="preserve">§ 4º </w:t>
      </w:r>
      <w:r w:rsidRPr="002164AB">
        <w:rPr>
          <w:rFonts w:ascii="Calibri" w:hAnsi="Calibri" w:cs="Calibri"/>
          <w:color w:val="000000" w:themeColor="text1"/>
          <w:kern w:val="0"/>
          <w:lang w:eastAsia="pt-BR"/>
        </w:rPr>
        <w:t>O servidor p</w:t>
      </w:r>
      <w:r w:rsidRPr="002164AB">
        <w:rPr>
          <w:rFonts w:ascii="Calibri" w:eastAsia="Times New Roman" w:hAnsi="Calibri" w:cs="Calibri"/>
          <w:color w:val="000000" w:themeColor="text1"/>
          <w:kern w:val="0"/>
          <w:lang w:eastAsia="pt-BR"/>
        </w:rPr>
        <w:t xml:space="preserve">úblico sempre deverá preencher manualmente ou em sistema eletrônico </w:t>
      </w:r>
      <w:r w:rsidR="00EE73BD" w:rsidRPr="002164AB">
        <w:rPr>
          <w:rFonts w:ascii="Calibri" w:eastAsia="Times New Roman" w:hAnsi="Calibri" w:cs="Calibri"/>
          <w:color w:val="000000" w:themeColor="text1"/>
          <w:kern w:val="0"/>
          <w:lang w:eastAsia="pt-BR"/>
        </w:rPr>
        <w:t>administrativo</w:t>
      </w:r>
      <w:r w:rsidRPr="002164AB">
        <w:rPr>
          <w:rFonts w:ascii="Calibri" w:eastAsia="Times New Roman" w:hAnsi="Calibri" w:cs="Calibri"/>
          <w:color w:val="000000" w:themeColor="text1"/>
          <w:kern w:val="0"/>
          <w:lang w:eastAsia="pt-BR"/>
        </w:rPr>
        <w:t xml:space="preserve"> o diário de bordo do veículo dirigido sob sua responsabilidade.</w:t>
      </w:r>
    </w:p>
    <w:p w14:paraId="16230509" w14:textId="77777777" w:rsidR="000F3DEE" w:rsidRPr="00755E2B" w:rsidRDefault="000F3DEE" w:rsidP="00755E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firstLine="1418"/>
        <w:jc w:val="both"/>
        <w:rPr>
          <w:rFonts w:ascii="Calibri" w:hAnsi="Calibri" w:cs="Calibri"/>
          <w:b/>
          <w:bCs/>
          <w:color w:val="FF0000"/>
          <w:kern w:val="0"/>
          <w:lang w:eastAsia="pt-BR"/>
        </w:rPr>
      </w:pPr>
    </w:p>
    <w:p w14:paraId="3B3C646A"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16E4FDD8"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Art. 2</w:t>
      </w:r>
      <w:r w:rsidRPr="007F409E">
        <w:rPr>
          <w:rFonts w:ascii="Calibri" w:eastAsia="Times New Roman" w:hAnsi="Calibri" w:cs="Calibri"/>
          <w:b/>
          <w:bCs/>
          <w:kern w:val="0"/>
          <w:lang w:eastAsia="pt-BR"/>
        </w:rPr>
        <w:t xml:space="preserve">°. </w:t>
      </w:r>
      <w:r w:rsidRPr="007F409E">
        <w:rPr>
          <w:rFonts w:ascii="Calibri" w:hAnsi="Calibri" w:cs="Calibri"/>
          <w:kern w:val="0"/>
          <w:lang w:eastAsia="pt-BR"/>
        </w:rPr>
        <w:t>O ve</w:t>
      </w:r>
      <w:r w:rsidRPr="007F409E">
        <w:rPr>
          <w:rFonts w:ascii="Calibri" w:eastAsia="Times New Roman" w:hAnsi="Calibri" w:cs="Calibri"/>
          <w:kern w:val="0"/>
          <w:lang w:eastAsia="pt-BR"/>
        </w:rPr>
        <w:t>ículo em representação oficial será utilizado exclusivamente:</w:t>
      </w:r>
    </w:p>
    <w:p w14:paraId="69EAF7F2" w14:textId="77777777" w:rsidR="007F409E" w:rsidRPr="007F409E" w:rsidRDefault="007F409E" w:rsidP="000A0C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firstLine="1418"/>
        <w:jc w:val="both"/>
        <w:rPr>
          <w:rFonts w:ascii="Calibri" w:hAnsi="Calibri" w:cs="Calibri"/>
          <w:b/>
          <w:bCs/>
          <w:kern w:val="0"/>
          <w:lang w:eastAsia="pt-BR"/>
        </w:rPr>
      </w:pPr>
    </w:p>
    <w:p w14:paraId="7636ECC2" w14:textId="77777777" w:rsidR="007F409E" w:rsidRPr="007F409E" w:rsidRDefault="007F409E" w:rsidP="000A0C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firstLine="1418"/>
        <w:jc w:val="both"/>
        <w:rPr>
          <w:rFonts w:ascii="Calibri" w:eastAsia="Times New Roman" w:hAnsi="Calibri" w:cs="Calibri"/>
          <w:kern w:val="0"/>
          <w:lang w:eastAsia="pt-BR"/>
        </w:rPr>
      </w:pPr>
      <w:r w:rsidRPr="007F409E">
        <w:rPr>
          <w:rFonts w:ascii="Calibri" w:hAnsi="Calibri" w:cs="Calibri"/>
          <w:b/>
          <w:bCs/>
          <w:kern w:val="0"/>
          <w:lang w:eastAsia="pt-BR"/>
        </w:rPr>
        <w:t>I -</w:t>
      </w:r>
      <w:r w:rsidRPr="007F409E">
        <w:rPr>
          <w:rFonts w:ascii="Calibri" w:hAnsi="Calibri" w:cs="Calibri"/>
          <w:kern w:val="0"/>
          <w:lang w:eastAsia="pt-BR"/>
        </w:rPr>
        <w:t xml:space="preserve"> pelo Presidente da C</w:t>
      </w:r>
      <w:r w:rsidRPr="007F409E">
        <w:rPr>
          <w:rFonts w:ascii="Calibri" w:eastAsia="Times New Roman" w:hAnsi="Calibri" w:cs="Calibri"/>
          <w:kern w:val="0"/>
          <w:lang w:eastAsia="pt-BR"/>
        </w:rPr>
        <w:t>âmara Municipal;</w:t>
      </w:r>
    </w:p>
    <w:p w14:paraId="3425B342" w14:textId="77777777" w:rsidR="007F409E" w:rsidRPr="007F409E" w:rsidRDefault="007F409E" w:rsidP="000A0C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firstLine="1418"/>
        <w:jc w:val="both"/>
        <w:rPr>
          <w:rFonts w:ascii="Calibri" w:eastAsia="Times New Roman" w:hAnsi="Calibri" w:cs="Calibri"/>
          <w:kern w:val="0"/>
          <w:lang w:eastAsia="pt-BR"/>
        </w:rPr>
      </w:pPr>
      <w:r w:rsidRPr="007F409E">
        <w:rPr>
          <w:rFonts w:ascii="Calibri" w:hAnsi="Calibri" w:cs="Calibri"/>
          <w:b/>
          <w:bCs/>
          <w:kern w:val="0"/>
          <w:lang w:eastAsia="pt-BR"/>
        </w:rPr>
        <w:t>II -</w:t>
      </w:r>
      <w:r w:rsidRPr="007F409E">
        <w:rPr>
          <w:rFonts w:ascii="Calibri" w:hAnsi="Calibri" w:cs="Calibri"/>
          <w:kern w:val="0"/>
          <w:lang w:eastAsia="pt-BR"/>
        </w:rPr>
        <w:t xml:space="preserve"> pelo Vereador que assumir a Presid</w:t>
      </w:r>
      <w:r w:rsidRPr="007F409E">
        <w:rPr>
          <w:rFonts w:ascii="Calibri" w:eastAsia="Times New Roman" w:hAnsi="Calibri" w:cs="Calibri"/>
          <w:kern w:val="0"/>
          <w:lang w:eastAsia="pt-BR"/>
        </w:rPr>
        <w:t>ência em exercício, nas hipóteses legais;</w:t>
      </w:r>
    </w:p>
    <w:p w14:paraId="255AAA4B" w14:textId="77777777" w:rsidR="007F409E" w:rsidRPr="007F409E" w:rsidRDefault="007F409E" w:rsidP="000A0C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firstLine="1418"/>
        <w:jc w:val="both"/>
        <w:rPr>
          <w:rFonts w:ascii="Calibri" w:eastAsia="Times New Roman" w:hAnsi="Calibri" w:cs="Calibri"/>
          <w:kern w:val="0"/>
          <w:lang w:eastAsia="pt-BR"/>
        </w:rPr>
      </w:pPr>
      <w:r w:rsidRPr="007F409E">
        <w:rPr>
          <w:rFonts w:ascii="Calibri" w:hAnsi="Calibri" w:cs="Calibri"/>
          <w:b/>
          <w:bCs/>
          <w:kern w:val="0"/>
          <w:lang w:eastAsia="pt-BR"/>
        </w:rPr>
        <w:t>III -</w:t>
      </w:r>
      <w:r w:rsidRPr="007F409E">
        <w:rPr>
          <w:rFonts w:ascii="Calibri" w:hAnsi="Calibri" w:cs="Calibri"/>
          <w:kern w:val="0"/>
          <w:lang w:eastAsia="pt-BR"/>
        </w:rPr>
        <w:t xml:space="preserve"> por qualquer Vereador, quando representando o Presidente em eventos oficiais, mediante designa</w:t>
      </w:r>
      <w:r w:rsidRPr="007F409E">
        <w:rPr>
          <w:rFonts w:ascii="Calibri" w:eastAsia="Times New Roman" w:hAnsi="Calibri" w:cs="Calibri"/>
          <w:kern w:val="0"/>
          <w:lang w:eastAsia="pt-BR"/>
        </w:rPr>
        <w:t>ção deste.</w:t>
      </w:r>
    </w:p>
    <w:p w14:paraId="2243C562" w14:textId="11515812" w:rsidR="007F409E" w:rsidRPr="007F409E" w:rsidRDefault="007F409E" w:rsidP="000A0C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firstLine="1418"/>
        <w:jc w:val="both"/>
        <w:rPr>
          <w:rFonts w:ascii="Calibri" w:eastAsia="Times New Roman" w:hAnsi="Calibri" w:cs="Calibri"/>
          <w:kern w:val="0"/>
          <w:lang w:eastAsia="pt-BR"/>
        </w:rPr>
      </w:pPr>
      <w:r w:rsidRPr="007F409E">
        <w:rPr>
          <w:rFonts w:ascii="Calibri" w:hAnsi="Calibri" w:cs="Calibri"/>
          <w:b/>
          <w:bCs/>
          <w:kern w:val="0"/>
          <w:lang w:eastAsia="pt-BR"/>
        </w:rPr>
        <w:t>IV -</w:t>
      </w:r>
      <w:r w:rsidRPr="007F409E">
        <w:rPr>
          <w:rFonts w:ascii="Calibri" w:hAnsi="Calibri" w:cs="Calibri"/>
          <w:kern w:val="0"/>
          <w:lang w:eastAsia="pt-BR"/>
        </w:rPr>
        <w:t xml:space="preserve"> por Vereador ou qualquer servidor </w:t>
      </w:r>
      <w:r w:rsidRPr="004969A9">
        <w:rPr>
          <w:rFonts w:ascii="Calibri" w:hAnsi="Calibri" w:cs="Calibri"/>
          <w:color w:val="000000" w:themeColor="text1"/>
          <w:kern w:val="0"/>
          <w:lang w:eastAsia="pt-BR"/>
        </w:rPr>
        <w:t>p</w:t>
      </w:r>
      <w:r w:rsidRPr="004969A9">
        <w:rPr>
          <w:rFonts w:ascii="Calibri" w:eastAsia="Times New Roman" w:hAnsi="Calibri" w:cs="Calibri"/>
          <w:color w:val="000000" w:themeColor="text1"/>
          <w:kern w:val="0"/>
          <w:lang w:eastAsia="pt-BR"/>
        </w:rPr>
        <w:t>úblico</w:t>
      </w:r>
      <w:r w:rsidR="000F3DEE" w:rsidRPr="004969A9">
        <w:rPr>
          <w:rFonts w:ascii="Calibri" w:eastAsia="Times New Roman" w:hAnsi="Calibri" w:cs="Calibri"/>
          <w:color w:val="000000" w:themeColor="text1"/>
          <w:kern w:val="0"/>
          <w:lang w:eastAsia="pt-BR"/>
        </w:rPr>
        <w:t xml:space="preserve"> da Câmara Municipal</w:t>
      </w:r>
      <w:r w:rsidRPr="007F409E">
        <w:rPr>
          <w:rFonts w:ascii="Calibri" w:eastAsia="Times New Roman" w:hAnsi="Calibri" w:cs="Calibri"/>
          <w:kern w:val="0"/>
          <w:lang w:eastAsia="pt-BR"/>
        </w:rPr>
        <w:t>, desde que autorizado pelo Presidente.</w:t>
      </w:r>
    </w:p>
    <w:p w14:paraId="1CF7F4AE" w14:textId="77777777" w:rsidR="007F409E" w:rsidRPr="007F409E" w:rsidRDefault="007F409E" w:rsidP="000A0C1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firstLine="1418"/>
        <w:jc w:val="both"/>
        <w:rPr>
          <w:rFonts w:ascii="Calibri" w:eastAsia="Times New Roman" w:hAnsi="Calibri" w:cs="Calibri"/>
          <w:kern w:val="0"/>
          <w:lang w:eastAsia="pt-BR"/>
        </w:rPr>
      </w:pPr>
    </w:p>
    <w:p w14:paraId="14D543B5"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984"/>
        <w:jc w:val="both"/>
        <w:rPr>
          <w:rFonts w:ascii="Calibri" w:hAnsi="Calibri" w:cs="Calibri"/>
          <w:b/>
          <w:bCs/>
          <w:kern w:val="0"/>
          <w:lang w:eastAsia="pt-BR"/>
        </w:rPr>
      </w:pPr>
    </w:p>
    <w:p w14:paraId="549321B0"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Art. 3</w:t>
      </w:r>
      <w:r w:rsidRPr="007F409E">
        <w:rPr>
          <w:rFonts w:ascii="Calibri" w:eastAsia="Times New Roman" w:hAnsi="Calibri" w:cs="Calibri"/>
          <w:b/>
          <w:bCs/>
          <w:kern w:val="0"/>
          <w:lang w:eastAsia="pt-BR"/>
        </w:rPr>
        <w:t xml:space="preserve">°. </w:t>
      </w:r>
      <w:r w:rsidRPr="007F409E">
        <w:rPr>
          <w:rFonts w:ascii="Calibri" w:hAnsi="Calibri" w:cs="Calibri"/>
          <w:kern w:val="0"/>
          <w:lang w:eastAsia="pt-BR"/>
        </w:rPr>
        <w:t>Os ve</w:t>
      </w:r>
      <w:r w:rsidRPr="007F409E">
        <w:rPr>
          <w:rFonts w:ascii="Calibri" w:eastAsia="Times New Roman" w:hAnsi="Calibri" w:cs="Calibri"/>
          <w:kern w:val="0"/>
          <w:lang w:eastAsia="pt-BR"/>
        </w:rPr>
        <w:t>ículos em serviço comum serão utilizados para o transporte de pessoal e/ou material e a serviço da Câmara Municipal.</w:t>
      </w:r>
    </w:p>
    <w:p w14:paraId="2B8039DA"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71381CA9"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eastAsia="Times New Roman" w:hAnsi="Calibri" w:cs="Calibri"/>
          <w:b/>
          <w:bCs/>
          <w:kern w:val="0"/>
          <w:lang w:eastAsia="pt-BR"/>
        </w:rPr>
        <w:t>§ 1º</w:t>
      </w:r>
      <w:r w:rsidRPr="007F409E">
        <w:rPr>
          <w:rFonts w:ascii="Calibri" w:hAnsi="Calibri" w:cs="Calibri"/>
          <w:kern w:val="0"/>
          <w:lang w:eastAsia="pt-BR"/>
        </w:rPr>
        <w:t xml:space="preserve"> Para fins desta Resolu</w:t>
      </w:r>
      <w:r w:rsidRPr="007F409E">
        <w:rPr>
          <w:rFonts w:ascii="Calibri" w:eastAsia="Times New Roman" w:hAnsi="Calibri" w:cs="Calibri"/>
          <w:kern w:val="0"/>
          <w:lang w:eastAsia="pt-BR"/>
        </w:rPr>
        <w:t>ção, considera-se pessoal a serviço:</w:t>
      </w:r>
    </w:p>
    <w:p w14:paraId="10B06FA4"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kern w:val="0"/>
          <w:lang w:eastAsia="pt-BR"/>
        </w:rPr>
      </w:pPr>
      <w:r w:rsidRPr="007F409E">
        <w:rPr>
          <w:rFonts w:ascii="Calibri" w:hAnsi="Calibri" w:cs="Calibri"/>
          <w:b/>
          <w:bCs/>
          <w:kern w:val="0"/>
          <w:lang w:eastAsia="pt-BR"/>
        </w:rPr>
        <w:t xml:space="preserve">I - </w:t>
      </w:r>
      <w:r w:rsidRPr="007F409E">
        <w:rPr>
          <w:rFonts w:ascii="Calibri" w:hAnsi="Calibri" w:cs="Calibri"/>
          <w:kern w:val="0"/>
          <w:lang w:eastAsia="pt-BR"/>
        </w:rPr>
        <w:t>os vereadores, quando no estrito cumprimento de suas atividades parlamentares;</w:t>
      </w:r>
    </w:p>
    <w:p w14:paraId="5BB79DF3" w14:textId="4D78CB7B"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II - </w:t>
      </w:r>
      <w:r w:rsidRPr="007F409E">
        <w:rPr>
          <w:rFonts w:ascii="Calibri" w:hAnsi="Calibri" w:cs="Calibri"/>
          <w:kern w:val="0"/>
          <w:lang w:eastAsia="pt-BR"/>
        </w:rPr>
        <w:t>os servidores p</w:t>
      </w:r>
      <w:r w:rsidRPr="007F409E">
        <w:rPr>
          <w:rFonts w:ascii="Calibri" w:eastAsia="Times New Roman" w:hAnsi="Calibri" w:cs="Calibri"/>
          <w:kern w:val="0"/>
          <w:lang w:eastAsia="pt-BR"/>
        </w:rPr>
        <w:t>úblicos</w:t>
      </w:r>
      <w:r w:rsidR="00EE73BD">
        <w:rPr>
          <w:rFonts w:ascii="Calibri" w:eastAsia="Times New Roman" w:hAnsi="Calibri" w:cs="Calibri"/>
          <w:kern w:val="0"/>
          <w:lang w:eastAsia="pt-BR"/>
        </w:rPr>
        <w:t xml:space="preserve"> </w:t>
      </w:r>
      <w:r w:rsidR="00EE73BD" w:rsidRPr="002164AB">
        <w:rPr>
          <w:rFonts w:ascii="Calibri" w:eastAsia="Times New Roman" w:hAnsi="Calibri" w:cs="Calibri"/>
          <w:color w:val="000000" w:themeColor="text1"/>
          <w:kern w:val="0"/>
          <w:lang w:eastAsia="pt-BR"/>
        </w:rPr>
        <w:t>da Câmara Municipal</w:t>
      </w:r>
      <w:r w:rsidRPr="002164AB">
        <w:rPr>
          <w:rFonts w:ascii="Calibri" w:eastAsia="Times New Roman" w:hAnsi="Calibri" w:cs="Calibri"/>
          <w:color w:val="000000" w:themeColor="text1"/>
          <w:kern w:val="0"/>
          <w:lang w:eastAsia="pt-BR"/>
        </w:rPr>
        <w:t xml:space="preserve">, </w:t>
      </w:r>
      <w:r w:rsidRPr="007F409E">
        <w:rPr>
          <w:rFonts w:ascii="Calibri" w:eastAsia="Times New Roman" w:hAnsi="Calibri" w:cs="Calibri"/>
          <w:kern w:val="0"/>
          <w:lang w:eastAsia="pt-BR"/>
        </w:rPr>
        <w:t>quando no estrito cumprimento de suas funções;</w:t>
      </w:r>
    </w:p>
    <w:p w14:paraId="2E335609" w14:textId="5A579273" w:rsidR="007F409E" w:rsidRPr="0034021F"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III </w:t>
      </w:r>
      <w:r w:rsidRPr="007F409E">
        <w:rPr>
          <w:rFonts w:ascii="Calibri" w:eastAsia="Times New Roman" w:hAnsi="Calibri" w:cs="Calibri"/>
          <w:kern w:val="0"/>
          <w:lang w:eastAsia="pt-BR"/>
        </w:rPr>
        <w:t>– pessoas devidamente autorizadas pelo Presidente, na companhia de vereador ou servidor</w:t>
      </w:r>
      <w:r w:rsidR="00EE73BD">
        <w:rPr>
          <w:rFonts w:ascii="Calibri" w:eastAsia="Times New Roman" w:hAnsi="Calibri" w:cs="Calibri"/>
          <w:kern w:val="0"/>
          <w:lang w:eastAsia="pt-BR"/>
        </w:rPr>
        <w:t>,</w:t>
      </w:r>
      <w:r w:rsidRPr="007F409E">
        <w:rPr>
          <w:rFonts w:ascii="Calibri" w:eastAsia="Times New Roman" w:hAnsi="Calibri" w:cs="Calibri"/>
          <w:kern w:val="0"/>
          <w:lang w:eastAsia="pt-BR"/>
        </w:rPr>
        <w:t xml:space="preserve"> quando em estrito atendimento ao interesse público e em missão de real interesse da Câmara Municipal.</w:t>
      </w:r>
    </w:p>
    <w:p w14:paraId="5A32E8A5" w14:textId="3C05E060" w:rsidR="00755E2B" w:rsidRPr="002164AB" w:rsidRDefault="007F409E" w:rsidP="00755E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color w:val="000000" w:themeColor="text1"/>
          <w:kern w:val="0"/>
          <w:lang w:eastAsia="pt-BR"/>
        </w:rPr>
      </w:pPr>
      <w:r w:rsidRPr="002164AB">
        <w:rPr>
          <w:rFonts w:ascii="Calibri" w:hAnsi="Calibri" w:cs="Calibri"/>
          <w:b/>
          <w:bCs/>
          <w:color w:val="000000" w:themeColor="text1"/>
          <w:kern w:val="0"/>
          <w:lang w:eastAsia="pt-BR"/>
        </w:rPr>
        <w:t>IV –</w:t>
      </w:r>
      <w:r w:rsidR="00755E2B" w:rsidRPr="002164AB">
        <w:rPr>
          <w:rFonts w:ascii="Calibri" w:hAnsi="Calibri" w:cs="Calibri"/>
          <w:color w:val="000000" w:themeColor="text1"/>
          <w:kern w:val="0"/>
          <w:lang w:eastAsia="pt-BR"/>
        </w:rPr>
        <w:t xml:space="preserve"> </w:t>
      </w:r>
      <w:proofErr w:type="gramStart"/>
      <w:r w:rsidR="00755E2B" w:rsidRPr="002164AB">
        <w:rPr>
          <w:rFonts w:ascii="Calibri" w:hAnsi="Calibri" w:cs="Calibri"/>
          <w:color w:val="000000" w:themeColor="text1"/>
          <w:kern w:val="0"/>
          <w:lang w:eastAsia="pt-BR"/>
        </w:rPr>
        <w:t>prestador</w:t>
      </w:r>
      <w:proofErr w:type="gramEnd"/>
      <w:r w:rsidR="00755E2B" w:rsidRPr="002164AB">
        <w:rPr>
          <w:rFonts w:ascii="Calibri" w:hAnsi="Calibri" w:cs="Calibri"/>
          <w:color w:val="000000" w:themeColor="text1"/>
          <w:kern w:val="0"/>
          <w:lang w:eastAsia="pt-BR"/>
        </w:rPr>
        <w:t xml:space="preserve"> de serviços contratados pela Câmara Municipal, para o exercício de suas funções ou para a execução de serviço externo;</w:t>
      </w:r>
    </w:p>
    <w:p w14:paraId="6E13EC1D" w14:textId="487D8CAE" w:rsidR="00755E2B" w:rsidRPr="002164AB" w:rsidRDefault="00755E2B" w:rsidP="00755E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color w:val="000000" w:themeColor="text1"/>
          <w:kern w:val="0"/>
          <w:lang w:eastAsia="pt-BR"/>
        </w:rPr>
      </w:pPr>
      <w:r w:rsidRPr="002164AB">
        <w:rPr>
          <w:rFonts w:ascii="Calibri" w:hAnsi="Calibri" w:cs="Calibri"/>
          <w:b/>
          <w:bCs/>
          <w:color w:val="000000" w:themeColor="text1"/>
          <w:kern w:val="0"/>
          <w:lang w:eastAsia="pt-BR"/>
        </w:rPr>
        <w:t>V -</w:t>
      </w:r>
      <w:r w:rsidRPr="002164AB">
        <w:rPr>
          <w:rFonts w:ascii="Calibri" w:hAnsi="Calibri" w:cs="Calibri"/>
          <w:color w:val="000000" w:themeColor="text1"/>
          <w:kern w:val="0"/>
          <w:lang w:eastAsia="pt-BR"/>
        </w:rPr>
        <w:t> </w:t>
      </w:r>
      <w:proofErr w:type="gramStart"/>
      <w:r w:rsidRPr="002164AB">
        <w:rPr>
          <w:rFonts w:ascii="Calibri" w:hAnsi="Calibri" w:cs="Calibri"/>
          <w:color w:val="000000" w:themeColor="text1"/>
          <w:kern w:val="0"/>
          <w:lang w:eastAsia="pt-BR"/>
        </w:rPr>
        <w:t>autoridade</w:t>
      </w:r>
      <w:proofErr w:type="gramEnd"/>
      <w:r w:rsidRPr="002164AB">
        <w:rPr>
          <w:rFonts w:ascii="Calibri" w:hAnsi="Calibri" w:cs="Calibri"/>
          <w:color w:val="000000" w:themeColor="text1"/>
          <w:kern w:val="0"/>
          <w:lang w:eastAsia="pt-BR"/>
        </w:rPr>
        <w:t xml:space="preserve"> em visita oficial à Câmara Municipal;</w:t>
      </w:r>
    </w:p>
    <w:p w14:paraId="4944DC26" w14:textId="4B901E24" w:rsidR="00755E2B" w:rsidRPr="002164AB" w:rsidRDefault="00755E2B" w:rsidP="00755E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color w:val="000000" w:themeColor="text1"/>
          <w:kern w:val="0"/>
          <w:lang w:eastAsia="pt-BR"/>
        </w:rPr>
      </w:pPr>
      <w:r w:rsidRPr="002164AB">
        <w:rPr>
          <w:rFonts w:ascii="Calibri" w:hAnsi="Calibri" w:cs="Calibri"/>
          <w:b/>
          <w:bCs/>
          <w:color w:val="000000" w:themeColor="text1"/>
          <w:kern w:val="0"/>
          <w:lang w:eastAsia="pt-BR"/>
        </w:rPr>
        <w:t>VI-</w:t>
      </w:r>
      <w:r w:rsidRPr="002164AB">
        <w:rPr>
          <w:rFonts w:ascii="Calibri" w:hAnsi="Calibri" w:cs="Calibri"/>
          <w:color w:val="000000" w:themeColor="text1"/>
          <w:kern w:val="0"/>
          <w:lang w:eastAsia="pt-BR"/>
        </w:rPr>
        <w:t> </w:t>
      </w:r>
      <w:proofErr w:type="gramStart"/>
      <w:r w:rsidRPr="002164AB">
        <w:rPr>
          <w:rFonts w:ascii="Calibri" w:hAnsi="Calibri" w:cs="Calibri"/>
          <w:color w:val="000000" w:themeColor="text1"/>
          <w:kern w:val="0"/>
          <w:lang w:eastAsia="pt-BR"/>
        </w:rPr>
        <w:t>participante</w:t>
      </w:r>
      <w:proofErr w:type="gramEnd"/>
      <w:r w:rsidRPr="002164AB">
        <w:rPr>
          <w:rFonts w:ascii="Calibri" w:hAnsi="Calibri" w:cs="Calibri"/>
          <w:color w:val="000000" w:themeColor="text1"/>
          <w:kern w:val="0"/>
          <w:lang w:eastAsia="pt-BR"/>
        </w:rPr>
        <w:t xml:space="preserve"> de atividade promovida pela Câmara Municipal, desde que devidamente justificada a necessidade;</w:t>
      </w:r>
    </w:p>
    <w:p w14:paraId="44886391" w14:textId="627C070A" w:rsidR="00755E2B" w:rsidRPr="002164AB" w:rsidRDefault="00755E2B" w:rsidP="00755E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color w:val="000000" w:themeColor="text1"/>
          <w:kern w:val="0"/>
          <w:lang w:eastAsia="pt-BR"/>
        </w:rPr>
      </w:pPr>
      <w:r w:rsidRPr="002164AB">
        <w:rPr>
          <w:rFonts w:ascii="Calibri" w:hAnsi="Calibri" w:cs="Calibri"/>
          <w:b/>
          <w:bCs/>
          <w:color w:val="000000" w:themeColor="text1"/>
          <w:kern w:val="0"/>
          <w:lang w:eastAsia="pt-BR"/>
        </w:rPr>
        <w:t>VI</w:t>
      </w:r>
      <w:r w:rsidR="000F3DEE" w:rsidRPr="002164AB">
        <w:rPr>
          <w:rFonts w:ascii="Calibri" w:hAnsi="Calibri" w:cs="Calibri"/>
          <w:b/>
          <w:bCs/>
          <w:color w:val="000000" w:themeColor="text1"/>
          <w:kern w:val="0"/>
          <w:lang w:eastAsia="pt-BR"/>
        </w:rPr>
        <w:t>I</w:t>
      </w:r>
      <w:r w:rsidRPr="002164AB">
        <w:rPr>
          <w:rFonts w:ascii="Calibri" w:hAnsi="Calibri" w:cs="Calibri"/>
          <w:color w:val="000000" w:themeColor="text1"/>
          <w:kern w:val="0"/>
          <w:lang w:eastAsia="pt-BR"/>
        </w:rPr>
        <w:t xml:space="preserve"> – </w:t>
      </w:r>
      <w:r w:rsidR="000F3DEE" w:rsidRPr="002164AB">
        <w:rPr>
          <w:rFonts w:ascii="Calibri" w:hAnsi="Calibri" w:cs="Calibri"/>
          <w:color w:val="000000" w:themeColor="text1"/>
          <w:kern w:val="0"/>
          <w:lang w:eastAsia="pt-BR"/>
        </w:rPr>
        <w:t>a</w:t>
      </w:r>
      <w:r w:rsidRPr="002164AB">
        <w:rPr>
          <w:rFonts w:ascii="Calibri" w:hAnsi="Calibri" w:cs="Calibri"/>
          <w:color w:val="000000" w:themeColor="text1"/>
          <w:kern w:val="0"/>
          <w:lang w:eastAsia="pt-BR"/>
        </w:rPr>
        <w:t xml:space="preserve">lunos e </w:t>
      </w:r>
      <w:r w:rsidR="000F3DEE" w:rsidRPr="002164AB">
        <w:rPr>
          <w:rFonts w:ascii="Calibri" w:hAnsi="Calibri" w:cs="Calibri"/>
          <w:color w:val="000000" w:themeColor="text1"/>
          <w:kern w:val="0"/>
          <w:lang w:eastAsia="pt-BR"/>
        </w:rPr>
        <w:t>p</w:t>
      </w:r>
      <w:r w:rsidRPr="002164AB">
        <w:rPr>
          <w:rFonts w:ascii="Calibri" w:hAnsi="Calibri" w:cs="Calibri"/>
          <w:color w:val="000000" w:themeColor="text1"/>
          <w:kern w:val="0"/>
          <w:lang w:eastAsia="pt-BR"/>
        </w:rPr>
        <w:t xml:space="preserve">alestrantes da Escola do Legislativo em eventos que a Câmara Municipal promova ou participe. </w:t>
      </w:r>
    </w:p>
    <w:p w14:paraId="3A4F6971" w14:textId="6C11AF51" w:rsidR="00755E2B" w:rsidRPr="002164AB" w:rsidRDefault="00755E2B" w:rsidP="00755E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color w:val="000000" w:themeColor="text1"/>
          <w:kern w:val="0"/>
          <w:lang w:eastAsia="pt-BR"/>
        </w:rPr>
      </w:pPr>
      <w:r w:rsidRPr="002164AB">
        <w:rPr>
          <w:rFonts w:ascii="Calibri" w:hAnsi="Calibri" w:cs="Calibri"/>
          <w:b/>
          <w:bCs/>
          <w:color w:val="000000" w:themeColor="text1"/>
          <w:kern w:val="0"/>
          <w:lang w:eastAsia="pt-BR"/>
        </w:rPr>
        <w:t>VII –</w:t>
      </w:r>
      <w:r w:rsidRPr="002164AB">
        <w:rPr>
          <w:rFonts w:ascii="Calibri" w:hAnsi="Calibri" w:cs="Calibri"/>
          <w:color w:val="000000" w:themeColor="text1"/>
          <w:kern w:val="0"/>
          <w:lang w:eastAsia="pt-BR"/>
        </w:rPr>
        <w:t> o transporte de documentos e pequenas cargas referentes ao desenvolvimento das atividades legislativas e administrativas da Câmara Municipal.</w:t>
      </w:r>
    </w:p>
    <w:p w14:paraId="02785A2F" w14:textId="138CEF04"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p>
    <w:p w14:paraId="5E28786A"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7CFA4CF3"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Art. 4</w:t>
      </w:r>
      <w:r w:rsidRPr="007F409E">
        <w:rPr>
          <w:rFonts w:ascii="Calibri" w:eastAsia="Times New Roman" w:hAnsi="Calibri" w:cs="Calibri"/>
          <w:b/>
          <w:bCs/>
          <w:kern w:val="0"/>
          <w:lang w:eastAsia="pt-BR"/>
        </w:rPr>
        <w:t xml:space="preserve">°.  </w:t>
      </w:r>
      <w:r w:rsidRPr="007F409E">
        <w:rPr>
          <w:rFonts w:ascii="Calibri" w:eastAsia="Times New Roman" w:hAnsi="Calibri" w:cs="Calibri"/>
          <w:kern w:val="0"/>
          <w:lang w:eastAsia="pt-BR"/>
        </w:rPr>
        <w:t>É vedado o uso dos veículos oficiais:</w:t>
      </w:r>
    </w:p>
    <w:p w14:paraId="2967116C"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p>
    <w:p w14:paraId="72141B8C"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r w:rsidRPr="007F409E">
        <w:rPr>
          <w:rFonts w:ascii="Calibri" w:hAnsi="Calibri" w:cs="Calibri"/>
          <w:b/>
          <w:bCs/>
          <w:kern w:val="0"/>
          <w:lang w:eastAsia="pt-BR"/>
        </w:rPr>
        <w:t xml:space="preserve">I - </w:t>
      </w:r>
      <w:r w:rsidRPr="007F409E">
        <w:rPr>
          <w:rFonts w:ascii="Calibri" w:hAnsi="Calibri" w:cs="Calibri"/>
          <w:kern w:val="0"/>
          <w:lang w:eastAsia="pt-BR"/>
        </w:rPr>
        <w:t>em roteiro/trajeto/itiner</w:t>
      </w:r>
      <w:r w:rsidRPr="007F409E">
        <w:rPr>
          <w:rFonts w:ascii="Calibri" w:eastAsia="Times New Roman" w:hAnsi="Calibri" w:cs="Calibri"/>
          <w:kern w:val="0"/>
          <w:lang w:eastAsia="pt-BR"/>
        </w:rPr>
        <w:t xml:space="preserve">ário diferente do usual do mandatário responsável ou requisitado pelos usuários ou determinado pela </w:t>
      </w:r>
      <w:r w:rsidRPr="0034021F">
        <w:rPr>
          <w:rFonts w:ascii="Calibri" w:eastAsia="Times New Roman" w:hAnsi="Calibri" w:cs="Calibri"/>
          <w:kern w:val="0"/>
          <w:lang w:eastAsia="pt-BR"/>
        </w:rPr>
        <w:t>Diretoria</w:t>
      </w:r>
      <w:r w:rsidRPr="007F409E">
        <w:rPr>
          <w:rFonts w:ascii="Calibri" w:eastAsia="Times New Roman" w:hAnsi="Calibri" w:cs="Calibri"/>
          <w:kern w:val="0"/>
          <w:lang w:eastAsia="pt-BR"/>
        </w:rPr>
        <w:t xml:space="preserve"> Geral, salvo por motivo justificado ou força maior</w:t>
      </w:r>
      <w:r w:rsidRPr="007F409E">
        <w:rPr>
          <w:rFonts w:ascii="Calibri" w:hAnsi="Calibri" w:cs="Calibri"/>
          <w:b/>
          <w:bCs/>
          <w:kern w:val="0"/>
          <w:lang w:eastAsia="pt-BR"/>
        </w:rPr>
        <w:t>;</w:t>
      </w:r>
    </w:p>
    <w:p w14:paraId="0871B65C"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kern w:val="0"/>
          <w:lang w:eastAsia="pt-BR"/>
        </w:rPr>
      </w:pPr>
      <w:r w:rsidRPr="007F409E">
        <w:rPr>
          <w:rFonts w:ascii="Calibri" w:hAnsi="Calibri" w:cs="Calibri"/>
          <w:b/>
          <w:bCs/>
          <w:kern w:val="0"/>
          <w:lang w:eastAsia="pt-BR"/>
        </w:rPr>
        <w:t xml:space="preserve">II - </w:t>
      </w:r>
      <w:r w:rsidRPr="007F409E">
        <w:rPr>
          <w:rFonts w:ascii="Calibri" w:hAnsi="Calibri" w:cs="Calibri"/>
          <w:kern w:val="0"/>
          <w:lang w:eastAsia="pt-BR"/>
        </w:rPr>
        <w:t>no transporte de pessoa estranha a finalidade do trajeto;</w:t>
      </w:r>
    </w:p>
    <w:p w14:paraId="0D6D9B80"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III - </w:t>
      </w:r>
      <w:r w:rsidRPr="007F409E">
        <w:rPr>
          <w:rFonts w:ascii="Calibri" w:hAnsi="Calibri" w:cs="Calibri"/>
          <w:kern w:val="0"/>
          <w:lang w:eastAsia="pt-BR"/>
        </w:rPr>
        <w:t>no transporte e/ou distribui</w:t>
      </w:r>
      <w:r w:rsidRPr="007F409E">
        <w:rPr>
          <w:rFonts w:ascii="Calibri" w:eastAsia="Times New Roman" w:hAnsi="Calibri" w:cs="Calibri"/>
          <w:kern w:val="0"/>
          <w:lang w:eastAsia="pt-BR"/>
        </w:rPr>
        <w:t>ção de material estranho às atividades da Câmara Municipal;</w:t>
      </w:r>
    </w:p>
    <w:p w14:paraId="40F33A31"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IV - </w:t>
      </w:r>
      <w:r w:rsidRPr="007F409E">
        <w:rPr>
          <w:rFonts w:ascii="Calibri" w:hAnsi="Calibri" w:cs="Calibri"/>
          <w:kern w:val="0"/>
          <w:lang w:eastAsia="pt-BR"/>
        </w:rPr>
        <w:t>em qualquer atividade estranha ao servi</w:t>
      </w:r>
      <w:r w:rsidRPr="007F409E">
        <w:rPr>
          <w:rFonts w:ascii="Calibri" w:eastAsia="Times New Roman" w:hAnsi="Calibri" w:cs="Calibri"/>
          <w:kern w:val="0"/>
          <w:lang w:eastAsia="pt-BR"/>
        </w:rPr>
        <w:t>ço público afeto às atividades legislativas.</w:t>
      </w:r>
    </w:p>
    <w:p w14:paraId="4E0C4896"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484973B7" w14:textId="77777777" w:rsidR="007F409E" w:rsidRPr="007F409E" w:rsidRDefault="007F409E" w:rsidP="000F3D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jc w:val="center"/>
        <w:rPr>
          <w:rFonts w:ascii="Calibri" w:eastAsia="Times New Roman" w:hAnsi="Calibri" w:cs="Calibri"/>
          <w:b/>
          <w:bCs/>
          <w:kern w:val="0"/>
          <w:lang w:eastAsia="pt-BR"/>
        </w:rPr>
      </w:pPr>
      <w:r w:rsidRPr="007F409E">
        <w:rPr>
          <w:rFonts w:ascii="Calibri" w:hAnsi="Calibri" w:cs="Calibri"/>
          <w:b/>
          <w:bCs/>
          <w:kern w:val="0"/>
          <w:lang w:eastAsia="pt-BR"/>
        </w:rPr>
        <w:t>CAP</w:t>
      </w:r>
      <w:r w:rsidRPr="007F409E">
        <w:rPr>
          <w:rFonts w:ascii="Calibri" w:eastAsia="Times New Roman" w:hAnsi="Calibri" w:cs="Calibri"/>
          <w:b/>
          <w:bCs/>
          <w:kern w:val="0"/>
          <w:lang w:eastAsia="pt-BR"/>
        </w:rPr>
        <w:t>ÍTULO II - DOS DEVERES E RESPONSABILIDADES DOS USUÁRIOS E CONDUTORES</w:t>
      </w:r>
    </w:p>
    <w:p w14:paraId="44E9096C"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b/>
          <w:bCs/>
          <w:kern w:val="0"/>
          <w:lang w:eastAsia="pt-BR"/>
        </w:rPr>
      </w:pPr>
    </w:p>
    <w:p w14:paraId="3B1B5B30"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eastAsia="Times New Roman" w:hAnsi="Calibri" w:cs="Calibri"/>
          <w:b/>
          <w:bCs/>
          <w:kern w:val="0"/>
          <w:lang w:eastAsia="pt-BR"/>
        </w:rPr>
        <w:t xml:space="preserve">Art. 5°. </w:t>
      </w:r>
      <w:r w:rsidRPr="007F409E">
        <w:rPr>
          <w:rFonts w:ascii="Calibri" w:hAnsi="Calibri" w:cs="Calibri"/>
          <w:kern w:val="0"/>
          <w:lang w:eastAsia="pt-BR"/>
        </w:rPr>
        <w:t>S</w:t>
      </w:r>
      <w:r w:rsidRPr="007F409E">
        <w:rPr>
          <w:rFonts w:ascii="Calibri" w:eastAsia="Times New Roman" w:hAnsi="Calibri" w:cs="Calibri"/>
          <w:kern w:val="0"/>
          <w:lang w:eastAsia="pt-BR"/>
        </w:rPr>
        <w:t>ão deveres dos vereadores, servidores públicos, usuários dos veículos oficiais e dos motoristas, utilizá-los com estrita obediência das normas legais e aos princípios inerentes à Administração Pública, observando as seguintes condutas:</w:t>
      </w:r>
    </w:p>
    <w:p w14:paraId="238609F2"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p>
    <w:p w14:paraId="683843A8"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 - </w:t>
      </w:r>
      <w:r w:rsidRPr="007F409E">
        <w:rPr>
          <w:rFonts w:ascii="Calibri" w:hAnsi="Calibri" w:cs="Calibri"/>
          <w:kern w:val="0"/>
          <w:lang w:eastAsia="pt-BR"/>
        </w:rPr>
        <w:t>colaborar com a preserva</w:t>
      </w:r>
      <w:r w:rsidRPr="007F409E">
        <w:rPr>
          <w:rFonts w:ascii="Calibri" w:eastAsia="Times New Roman" w:hAnsi="Calibri" w:cs="Calibri"/>
          <w:kern w:val="0"/>
          <w:lang w:eastAsia="pt-BR"/>
        </w:rPr>
        <w:t>ção do patrimônio público, evitando danos aos veículos;</w:t>
      </w:r>
    </w:p>
    <w:p w14:paraId="51886D74"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II - </w:t>
      </w:r>
      <w:r w:rsidRPr="007F409E">
        <w:rPr>
          <w:rFonts w:ascii="Calibri" w:hAnsi="Calibri" w:cs="Calibri"/>
          <w:kern w:val="0"/>
          <w:lang w:eastAsia="pt-BR"/>
        </w:rPr>
        <w:t>n</w:t>
      </w:r>
      <w:r w:rsidRPr="007F409E">
        <w:rPr>
          <w:rFonts w:ascii="Calibri" w:eastAsia="Times New Roman" w:hAnsi="Calibri" w:cs="Calibri"/>
          <w:kern w:val="0"/>
          <w:lang w:eastAsia="pt-BR"/>
        </w:rPr>
        <w:t>ão concordar ou concorrer para o uso indevido do veículo;</w:t>
      </w:r>
    </w:p>
    <w:p w14:paraId="79DBEAC8"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04CAED3A"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III - </w:t>
      </w:r>
      <w:r w:rsidRPr="007F409E">
        <w:rPr>
          <w:rFonts w:ascii="Calibri" w:hAnsi="Calibri" w:cs="Calibri"/>
          <w:kern w:val="0"/>
          <w:lang w:eastAsia="pt-BR"/>
        </w:rPr>
        <w:t>n</w:t>
      </w:r>
      <w:r w:rsidRPr="007F409E">
        <w:rPr>
          <w:rFonts w:ascii="Calibri" w:eastAsia="Times New Roman" w:hAnsi="Calibri" w:cs="Calibri"/>
          <w:kern w:val="0"/>
          <w:lang w:eastAsia="pt-BR"/>
        </w:rPr>
        <w:t>ão utilizar o veículo para fins particulares;</w:t>
      </w:r>
    </w:p>
    <w:p w14:paraId="77FB7334"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IV - </w:t>
      </w:r>
      <w:r w:rsidRPr="007F409E">
        <w:rPr>
          <w:rFonts w:ascii="Calibri" w:hAnsi="Calibri" w:cs="Calibri"/>
          <w:kern w:val="0"/>
          <w:lang w:eastAsia="pt-BR"/>
        </w:rPr>
        <w:t>obedecer aos hor</w:t>
      </w:r>
      <w:r w:rsidRPr="007F409E">
        <w:rPr>
          <w:rFonts w:ascii="Calibri" w:eastAsia="Times New Roman" w:hAnsi="Calibri" w:cs="Calibri"/>
          <w:kern w:val="0"/>
          <w:lang w:eastAsia="pt-BR"/>
        </w:rPr>
        <w:t>ários e itinerários previstos na "Solicitação de Viagem";</w:t>
      </w:r>
    </w:p>
    <w:p w14:paraId="047F8762"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V - </w:t>
      </w:r>
      <w:r w:rsidRPr="007F409E">
        <w:rPr>
          <w:rFonts w:ascii="Calibri" w:hAnsi="Calibri" w:cs="Calibri"/>
          <w:kern w:val="0"/>
          <w:lang w:eastAsia="pt-BR"/>
        </w:rPr>
        <w:t>n</w:t>
      </w:r>
      <w:r w:rsidRPr="007F409E">
        <w:rPr>
          <w:rFonts w:ascii="Calibri" w:eastAsia="Times New Roman" w:hAnsi="Calibri" w:cs="Calibri"/>
          <w:kern w:val="0"/>
          <w:lang w:eastAsia="pt-BR"/>
        </w:rPr>
        <w:t>ão fumar no interior do veículo;</w:t>
      </w:r>
    </w:p>
    <w:p w14:paraId="2B7966E3"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r w:rsidRPr="007F409E">
        <w:rPr>
          <w:rFonts w:ascii="Calibri" w:hAnsi="Calibri" w:cs="Calibri"/>
          <w:b/>
          <w:bCs/>
          <w:kern w:val="0"/>
          <w:lang w:eastAsia="pt-BR"/>
        </w:rPr>
        <w:t xml:space="preserve">VI - </w:t>
      </w:r>
      <w:r w:rsidRPr="007F409E">
        <w:rPr>
          <w:rFonts w:ascii="Calibri" w:hAnsi="Calibri" w:cs="Calibri"/>
          <w:kern w:val="0"/>
          <w:lang w:eastAsia="pt-BR"/>
        </w:rPr>
        <w:t>utilizar o ve</w:t>
      </w:r>
      <w:r w:rsidRPr="007F409E">
        <w:rPr>
          <w:rFonts w:ascii="Calibri" w:eastAsia="Times New Roman" w:hAnsi="Calibri" w:cs="Calibri"/>
          <w:kern w:val="0"/>
          <w:lang w:eastAsia="pt-BR"/>
        </w:rPr>
        <w:t xml:space="preserve">ículo apenas durante o horário permitido, comunicando imediatamente a </w:t>
      </w:r>
      <w:r w:rsidRPr="0034021F">
        <w:rPr>
          <w:rFonts w:ascii="Calibri" w:eastAsia="Times New Roman" w:hAnsi="Calibri" w:cs="Calibri"/>
          <w:kern w:val="0"/>
          <w:lang w:eastAsia="pt-BR"/>
        </w:rPr>
        <w:t>Diretoria</w:t>
      </w:r>
      <w:r w:rsidRPr="007F409E">
        <w:rPr>
          <w:rFonts w:ascii="Calibri" w:eastAsia="Times New Roman" w:hAnsi="Calibri" w:cs="Calibri"/>
          <w:kern w:val="0"/>
          <w:lang w:eastAsia="pt-BR"/>
        </w:rPr>
        <w:t xml:space="preserve"> Geral a alteração do horário previamente agendado, com as justificativas para a ocorrência;</w:t>
      </w:r>
    </w:p>
    <w:p w14:paraId="6B6CD35A"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VII - </w:t>
      </w:r>
      <w:r w:rsidRPr="007F409E">
        <w:rPr>
          <w:rFonts w:ascii="Calibri" w:hAnsi="Calibri" w:cs="Calibri"/>
          <w:kern w:val="0"/>
          <w:lang w:eastAsia="pt-BR"/>
        </w:rPr>
        <w:t>utilizar cinto de seguran</w:t>
      </w:r>
      <w:r w:rsidRPr="007F409E">
        <w:rPr>
          <w:rFonts w:ascii="Calibri" w:eastAsia="Times New Roman" w:hAnsi="Calibri" w:cs="Calibri"/>
          <w:kern w:val="0"/>
          <w:lang w:eastAsia="pt-BR"/>
        </w:rPr>
        <w:t>ça nos bancos dianteiros e traseiros;</w:t>
      </w:r>
    </w:p>
    <w:p w14:paraId="48F50913"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VIII </w:t>
      </w:r>
      <w:r w:rsidRPr="007F409E">
        <w:rPr>
          <w:rFonts w:ascii="Calibri" w:eastAsia="Times New Roman" w:hAnsi="Calibri" w:cs="Calibri"/>
          <w:b/>
          <w:bCs/>
          <w:kern w:val="0"/>
          <w:lang w:eastAsia="pt-BR"/>
        </w:rPr>
        <w:t>–</w:t>
      </w:r>
      <w:r w:rsidRPr="007F409E">
        <w:rPr>
          <w:rFonts w:ascii="Calibri" w:hAnsi="Calibri" w:cs="Calibri"/>
          <w:kern w:val="0"/>
          <w:lang w:eastAsia="pt-BR"/>
        </w:rPr>
        <w:t xml:space="preserve"> Seguir rigorosamente o C</w:t>
      </w:r>
      <w:r w:rsidRPr="007F409E">
        <w:rPr>
          <w:rFonts w:ascii="Calibri" w:eastAsia="Times New Roman" w:hAnsi="Calibri" w:cs="Calibri"/>
          <w:kern w:val="0"/>
          <w:lang w:eastAsia="pt-BR"/>
        </w:rPr>
        <w:t>ódigo de Trânsito Brasileiro.</w:t>
      </w:r>
    </w:p>
    <w:p w14:paraId="7B69EE99"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p>
    <w:p w14:paraId="29F3557A"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7722E064"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Art. 6</w:t>
      </w:r>
      <w:r w:rsidRPr="007F409E">
        <w:rPr>
          <w:rFonts w:ascii="Calibri" w:eastAsia="Times New Roman" w:hAnsi="Calibri" w:cs="Calibri"/>
          <w:b/>
          <w:bCs/>
          <w:kern w:val="0"/>
          <w:lang w:eastAsia="pt-BR"/>
        </w:rPr>
        <w:t xml:space="preserve">°. </w:t>
      </w:r>
      <w:r w:rsidRPr="007F409E">
        <w:rPr>
          <w:rFonts w:ascii="Calibri" w:hAnsi="Calibri" w:cs="Calibri"/>
          <w:kern w:val="0"/>
          <w:lang w:eastAsia="pt-BR"/>
        </w:rPr>
        <w:t>Cabe exclusivamente aos usu</w:t>
      </w:r>
      <w:r w:rsidRPr="007F409E">
        <w:rPr>
          <w:rFonts w:ascii="Calibri" w:eastAsia="Times New Roman" w:hAnsi="Calibri" w:cs="Calibri"/>
          <w:kern w:val="0"/>
          <w:lang w:eastAsia="pt-BR"/>
        </w:rPr>
        <w:t>ários dos veículos oficiais observarem as seguintes regras de conduta:</w:t>
      </w:r>
    </w:p>
    <w:p w14:paraId="10074994"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 - </w:t>
      </w:r>
      <w:r w:rsidRPr="007F409E">
        <w:rPr>
          <w:rFonts w:ascii="Calibri" w:hAnsi="Calibri" w:cs="Calibri"/>
          <w:kern w:val="0"/>
          <w:lang w:eastAsia="pt-BR"/>
        </w:rPr>
        <w:t>colaborar com o planejamento dos servi</w:t>
      </w:r>
      <w:r w:rsidRPr="007F409E">
        <w:rPr>
          <w:rFonts w:ascii="Calibri" w:eastAsia="Times New Roman" w:hAnsi="Calibri" w:cs="Calibri"/>
          <w:kern w:val="0"/>
          <w:lang w:eastAsia="pt-BR"/>
        </w:rPr>
        <w:t xml:space="preserve">ços, encaminhando a "Solicitação de Viagem" à </w:t>
      </w:r>
      <w:r w:rsidRPr="0034021F">
        <w:rPr>
          <w:rFonts w:ascii="Calibri" w:eastAsia="Times New Roman" w:hAnsi="Calibri" w:cs="Calibri"/>
          <w:kern w:val="0"/>
          <w:lang w:eastAsia="pt-BR"/>
        </w:rPr>
        <w:t>Diretoria</w:t>
      </w:r>
      <w:r w:rsidRPr="007F409E">
        <w:rPr>
          <w:rFonts w:ascii="Calibri" w:eastAsia="Times New Roman" w:hAnsi="Calibri" w:cs="Calibri"/>
          <w:kern w:val="0"/>
          <w:lang w:eastAsia="pt-BR"/>
        </w:rPr>
        <w:t xml:space="preserve"> Geral, com antecedência mínima de </w:t>
      </w:r>
      <w:r w:rsidRPr="0034021F">
        <w:rPr>
          <w:rFonts w:ascii="Calibri" w:eastAsia="Times New Roman" w:hAnsi="Calibri" w:cs="Calibri"/>
          <w:kern w:val="0"/>
          <w:lang w:eastAsia="pt-BR"/>
        </w:rPr>
        <w:t>24</w:t>
      </w:r>
      <w:r w:rsidRPr="007F409E">
        <w:rPr>
          <w:rFonts w:ascii="Calibri" w:eastAsia="Times New Roman" w:hAnsi="Calibri" w:cs="Calibri"/>
          <w:kern w:val="0"/>
          <w:lang w:eastAsia="pt-BR"/>
        </w:rPr>
        <w:t xml:space="preserve"> horas;</w:t>
      </w:r>
    </w:p>
    <w:p w14:paraId="029E5FF4"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II - </w:t>
      </w:r>
      <w:r w:rsidRPr="007F409E">
        <w:rPr>
          <w:rFonts w:ascii="Calibri" w:hAnsi="Calibri" w:cs="Calibri"/>
          <w:kern w:val="0"/>
          <w:lang w:eastAsia="pt-BR"/>
        </w:rPr>
        <w:t>evitar a realiza</w:t>
      </w:r>
      <w:r w:rsidRPr="007F409E">
        <w:rPr>
          <w:rFonts w:ascii="Calibri" w:eastAsia="Times New Roman" w:hAnsi="Calibri" w:cs="Calibri"/>
          <w:kern w:val="0"/>
          <w:lang w:eastAsia="pt-BR"/>
        </w:rPr>
        <w:t>ção de quaisquer atos que possam retirar a atenção do motorista na condução do veículo;</w:t>
      </w:r>
    </w:p>
    <w:p w14:paraId="10D3B510"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III - </w:t>
      </w:r>
      <w:r w:rsidRPr="007F409E">
        <w:rPr>
          <w:rFonts w:ascii="Calibri" w:hAnsi="Calibri" w:cs="Calibri"/>
          <w:kern w:val="0"/>
          <w:lang w:eastAsia="pt-BR"/>
        </w:rPr>
        <w:t xml:space="preserve">comunicar </w:t>
      </w:r>
      <w:r w:rsidRPr="007F409E">
        <w:rPr>
          <w:rFonts w:ascii="Calibri" w:eastAsia="Times New Roman" w:hAnsi="Calibri" w:cs="Calibri"/>
          <w:kern w:val="0"/>
          <w:lang w:eastAsia="pt-BR"/>
        </w:rPr>
        <w:t xml:space="preserve">à </w:t>
      </w:r>
      <w:r w:rsidRPr="0034021F">
        <w:rPr>
          <w:rFonts w:ascii="Calibri" w:eastAsia="Times New Roman" w:hAnsi="Calibri" w:cs="Calibri"/>
          <w:kern w:val="0"/>
          <w:lang w:eastAsia="pt-BR"/>
        </w:rPr>
        <w:t>Diretoria</w:t>
      </w:r>
      <w:r w:rsidRPr="007F409E">
        <w:rPr>
          <w:rFonts w:ascii="Calibri" w:eastAsia="Times New Roman" w:hAnsi="Calibri" w:cs="Calibri"/>
          <w:kern w:val="0"/>
          <w:lang w:eastAsia="pt-BR"/>
        </w:rPr>
        <w:t xml:space="preserve"> Geral sobre qualquer irregularidade cometida pelo motorista ou relacionada à manutenção ou preservação do veículo;</w:t>
      </w:r>
    </w:p>
    <w:p w14:paraId="24D5DABE"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IV - </w:t>
      </w:r>
      <w:r w:rsidRPr="007F409E">
        <w:rPr>
          <w:rFonts w:ascii="Calibri" w:hAnsi="Calibri" w:cs="Calibri"/>
          <w:kern w:val="0"/>
          <w:lang w:eastAsia="pt-BR"/>
        </w:rPr>
        <w:t>aguardar o estacionamento regular do ve</w:t>
      </w:r>
      <w:r w:rsidRPr="007F409E">
        <w:rPr>
          <w:rFonts w:ascii="Calibri" w:eastAsia="Times New Roman" w:hAnsi="Calibri" w:cs="Calibri"/>
          <w:kern w:val="0"/>
          <w:lang w:eastAsia="pt-BR"/>
        </w:rPr>
        <w:t>ículo para embarque e desembarque.</w:t>
      </w:r>
    </w:p>
    <w:p w14:paraId="3B3570C8"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0C34869F"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u w:val="single"/>
          <w:lang w:eastAsia="pt-BR"/>
        </w:rPr>
      </w:pPr>
    </w:p>
    <w:p w14:paraId="561D2CB2"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Art. 7</w:t>
      </w:r>
      <w:r w:rsidRPr="007F409E">
        <w:rPr>
          <w:rFonts w:ascii="Calibri" w:eastAsia="Times New Roman" w:hAnsi="Calibri" w:cs="Calibri"/>
          <w:b/>
          <w:bCs/>
          <w:kern w:val="0"/>
          <w:lang w:eastAsia="pt-BR"/>
        </w:rPr>
        <w:t xml:space="preserve">°. </w:t>
      </w:r>
      <w:r w:rsidRPr="007F409E">
        <w:rPr>
          <w:rFonts w:ascii="Calibri" w:hAnsi="Calibri" w:cs="Calibri"/>
          <w:kern w:val="0"/>
          <w:lang w:eastAsia="pt-BR"/>
        </w:rPr>
        <w:t>Aos motoristas cabem as seguintes obriga</w:t>
      </w:r>
      <w:r w:rsidRPr="007F409E">
        <w:rPr>
          <w:rFonts w:ascii="Calibri" w:eastAsia="Times New Roman" w:hAnsi="Calibri" w:cs="Calibri"/>
          <w:kern w:val="0"/>
          <w:lang w:eastAsia="pt-BR"/>
        </w:rPr>
        <w:t>ções funcionais:</w:t>
      </w:r>
    </w:p>
    <w:p w14:paraId="38488593"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51393B3B"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r w:rsidRPr="007F409E">
        <w:rPr>
          <w:rFonts w:ascii="Calibri" w:hAnsi="Calibri" w:cs="Calibri"/>
          <w:b/>
          <w:bCs/>
          <w:kern w:val="0"/>
          <w:lang w:eastAsia="pt-BR"/>
        </w:rPr>
        <w:t xml:space="preserve">I - </w:t>
      </w:r>
      <w:r w:rsidRPr="007F409E">
        <w:rPr>
          <w:rFonts w:ascii="Calibri" w:hAnsi="Calibri" w:cs="Calibri"/>
          <w:kern w:val="0"/>
          <w:lang w:eastAsia="pt-BR"/>
        </w:rPr>
        <w:t>dirigir o ve</w:t>
      </w:r>
      <w:r w:rsidRPr="007F409E">
        <w:rPr>
          <w:rFonts w:ascii="Calibri" w:eastAsia="Times New Roman" w:hAnsi="Calibri" w:cs="Calibri"/>
          <w:kern w:val="0"/>
          <w:lang w:eastAsia="pt-BR"/>
        </w:rPr>
        <w:t>ículo de acordo com as normas legais, mantendo-se atualizados às novas regras da legislação de trânsito;</w:t>
      </w:r>
    </w:p>
    <w:p w14:paraId="1BA236AE"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r w:rsidRPr="007F409E">
        <w:rPr>
          <w:rFonts w:ascii="Calibri" w:hAnsi="Calibri" w:cs="Calibri"/>
          <w:b/>
          <w:bCs/>
          <w:kern w:val="0"/>
          <w:lang w:eastAsia="pt-BR"/>
        </w:rPr>
        <w:t xml:space="preserve">II - </w:t>
      </w:r>
      <w:r w:rsidRPr="007F409E">
        <w:rPr>
          <w:rFonts w:ascii="Calibri" w:hAnsi="Calibri" w:cs="Calibri"/>
          <w:kern w:val="0"/>
          <w:lang w:eastAsia="pt-BR"/>
        </w:rPr>
        <w:t>conduzir o ve</w:t>
      </w:r>
      <w:r w:rsidRPr="007F409E">
        <w:rPr>
          <w:rFonts w:ascii="Calibri" w:eastAsia="Times New Roman" w:hAnsi="Calibri" w:cs="Calibri"/>
          <w:kern w:val="0"/>
          <w:lang w:eastAsia="pt-BR"/>
        </w:rPr>
        <w:t>ículo, obedecendo as suas características técnicas e as instruções sobre a sua manutenção, mantendo sempre a conduta de direção defensiva;</w:t>
      </w:r>
    </w:p>
    <w:p w14:paraId="3918686F"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r w:rsidRPr="007F409E">
        <w:rPr>
          <w:rFonts w:ascii="Calibri" w:hAnsi="Calibri" w:cs="Calibri"/>
          <w:b/>
          <w:bCs/>
          <w:kern w:val="0"/>
          <w:lang w:eastAsia="pt-BR"/>
        </w:rPr>
        <w:t xml:space="preserve">III - </w:t>
      </w:r>
      <w:r w:rsidRPr="007F409E">
        <w:rPr>
          <w:rFonts w:ascii="Calibri" w:hAnsi="Calibri" w:cs="Calibri"/>
          <w:kern w:val="0"/>
          <w:lang w:eastAsia="pt-BR"/>
        </w:rPr>
        <w:t>cumprir rigorosamente os itiner</w:t>
      </w:r>
      <w:r w:rsidRPr="007F409E">
        <w:rPr>
          <w:rFonts w:ascii="Calibri" w:eastAsia="Times New Roman" w:hAnsi="Calibri" w:cs="Calibri"/>
          <w:kern w:val="0"/>
          <w:lang w:eastAsia="pt-BR"/>
        </w:rPr>
        <w:t>ários previstos, comunicando as eventuais alterações necessárias;</w:t>
      </w:r>
    </w:p>
    <w:p w14:paraId="786B3F24"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r w:rsidRPr="007F409E">
        <w:rPr>
          <w:rFonts w:ascii="Calibri" w:hAnsi="Calibri" w:cs="Calibri"/>
          <w:b/>
          <w:bCs/>
          <w:kern w:val="0"/>
          <w:lang w:eastAsia="pt-BR"/>
        </w:rPr>
        <w:t xml:space="preserve">IV - </w:t>
      </w:r>
      <w:r w:rsidRPr="007F409E">
        <w:rPr>
          <w:rFonts w:ascii="Calibri" w:hAnsi="Calibri" w:cs="Calibri"/>
          <w:kern w:val="0"/>
          <w:lang w:eastAsia="pt-BR"/>
        </w:rPr>
        <w:t>apresentarem-se nos locais determinados com a necess</w:t>
      </w:r>
      <w:r w:rsidRPr="007F409E">
        <w:rPr>
          <w:rFonts w:ascii="Calibri" w:eastAsia="Times New Roman" w:hAnsi="Calibri" w:cs="Calibri"/>
          <w:kern w:val="0"/>
          <w:lang w:eastAsia="pt-BR"/>
        </w:rPr>
        <w:t>ária antecedência ao horário de início do transporte;</w:t>
      </w:r>
    </w:p>
    <w:p w14:paraId="45623998"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V - </w:t>
      </w:r>
      <w:r w:rsidRPr="007F409E">
        <w:rPr>
          <w:rFonts w:ascii="Calibri" w:hAnsi="Calibri" w:cs="Calibri"/>
          <w:kern w:val="0"/>
          <w:lang w:eastAsia="pt-BR"/>
        </w:rPr>
        <w:t>comunicar por escrito, ao superior imediato, as ocorr</w:t>
      </w:r>
      <w:r w:rsidRPr="007F409E">
        <w:rPr>
          <w:rFonts w:ascii="Calibri" w:eastAsia="Times New Roman" w:hAnsi="Calibri" w:cs="Calibri"/>
          <w:kern w:val="0"/>
          <w:lang w:eastAsia="pt-BR"/>
        </w:rPr>
        <w:t>ências verificadas durante o período de trabalho, inclusive a prática de danos aos veículos por parte dos usuários;</w:t>
      </w:r>
    </w:p>
    <w:p w14:paraId="64485D40"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r w:rsidRPr="007F409E">
        <w:rPr>
          <w:rFonts w:ascii="Calibri" w:hAnsi="Calibri" w:cs="Calibri"/>
          <w:b/>
          <w:bCs/>
          <w:kern w:val="0"/>
          <w:lang w:eastAsia="pt-BR"/>
        </w:rPr>
        <w:t xml:space="preserve">VI - </w:t>
      </w:r>
      <w:r w:rsidRPr="007F409E">
        <w:rPr>
          <w:rFonts w:ascii="Calibri" w:hAnsi="Calibri" w:cs="Calibri"/>
          <w:kern w:val="0"/>
          <w:lang w:eastAsia="pt-BR"/>
        </w:rPr>
        <w:t>n</w:t>
      </w:r>
      <w:r w:rsidRPr="007F409E">
        <w:rPr>
          <w:rFonts w:ascii="Calibri" w:eastAsia="Times New Roman" w:hAnsi="Calibri" w:cs="Calibri"/>
          <w:kern w:val="0"/>
          <w:lang w:eastAsia="pt-BR"/>
        </w:rPr>
        <w:t>ão estacionar em locais proibidos;</w:t>
      </w:r>
    </w:p>
    <w:p w14:paraId="472E42B5"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VII - </w:t>
      </w:r>
      <w:r w:rsidRPr="007F409E">
        <w:rPr>
          <w:rFonts w:ascii="Calibri" w:hAnsi="Calibri" w:cs="Calibri"/>
          <w:kern w:val="0"/>
          <w:lang w:eastAsia="pt-BR"/>
        </w:rPr>
        <w:t>n</w:t>
      </w:r>
      <w:r w:rsidRPr="007F409E">
        <w:rPr>
          <w:rFonts w:ascii="Calibri" w:eastAsia="Times New Roman" w:hAnsi="Calibri" w:cs="Calibri"/>
          <w:kern w:val="0"/>
          <w:lang w:eastAsia="pt-BR"/>
        </w:rPr>
        <w:t>ão praticar atos ou manobras que caracterizem infração de trânsito ou que possam comprometer a imagem da Câmara Municipal;</w:t>
      </w:r>
    </w:p>
    <w:p w14:paraId="54C1E727"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r w:rsidRPr="007F409E">
        <w:rPr>
          <w:rFonts w:ascii="Calibri" w:hAnsi="Calibri" w:cs="Calibri"/>
          <w:b/>
          <w:bCs/>
          <w:kern w:val="0"/>
          <w:lang w:eastAsia="pt-BR"/>
        </w:rPr>
        <w:t xml:space="preserve">VIII - </w:t>
      </w:r>
      <w:r w:rsidRPr="007F409E">
        <w:rPr>
          <w:rFonts w:ascii="Calibri" w:hAnsi="Calibri" w:cs="Calibri"/>
          <w:kern w:val="0"/>
          <w:lang w:eastAsia="pt-BR"/>
        </w:rPr>
        <w:t>n</w:t>
      </w:r>
      <w:r w:rsidRPr="007F409E">
        <w:rPr>
          <w:rFonts w:ascii="Calibri" w:eastAsia="Times New Roman" w:hAnsi="Calibri" w:cs="Calibri"/>
          <w:kern w:val="0"/>
          <w:lang w:eastAsia="pt-BR"/>
        </w:rPr>
        <w:t>ão ingerir bebida alcoólica ou medicamentos de uso controlados, quando estiver em serviço;</w:t>
      </w:r>
    </w:p>
    <w:p w14:paraId="2DCDB55C"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IX - </w:t>
      </w:r>
      <w:r w:rsidRPr="007F409E">
        <w:rPr>
          <w:rFonts w:ascii="Calibri" w:hAnsi="Calibri" w:cs="Calibri"/>
          <w:kern w:val="0"/>
          <w:lang w:eastAsia="pt-BR"/>
        </w:rPr>
        <w:t>n</w:t>
      </w:r>
      <w:r w:rsidRPr="007F409E">
        <w:rPr>
          <w:rFonts w:ascii="Calibri" w:eastAsia="Times New Roman" w:hAnsi="Calibri" w:cs="Calibri"/>
          <w:kern w:val="0"/>
          <w:lang w:eastAsia="pt-BR"/>
        </w:rPr>
        <w:t>ão entregar a qualquer outra pessoa a direção do veículo sob sua responsabilidade;</w:t>
      </w:r>
    </w:p>
    <w:p w14:paraId="47B35D5E"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r w:rsidRPr="007F409E">
        <w:rPr>
          <w:rFonts w:ascii="Calibri" w:hAnsi="Calibri" w:cs="Calibri"/>
          <w:b/>
          <w:bCs/>
          <w:kern w:val="0"/>
          <w:lang w:eastAsia="pt-BR"/>
        </w:rPr>
        <w:t xml:space="preserve">X - </w:t>
      </w:r>
      <w:r w:rsidRPr="007F409E">
        <w:rPr>
          <w:rFonts w:ascii="Calibri" w:hAnsi="Calibri" w:cs="Calibri"/>
          <w:kern w:val="0"/>
          <w:lang w:eastAsia="pt-BR"/>
        </w:rPr>
        <w:t>manter o ve</w:t>
      </w:r>
      <w:r w:rsidRPr="007F409E">
        <w:rPr>
          <w:rFonts w:ascii="Calibri" w:eastAsia="Times New Roman" w:hAnsi="Calibri" w:cs="Calibri"/>
          <w:kern w:val="0"/>
          <w:lang w:eastAsia="pt-BR"/>
        </w:rPr>
        <w:t>ículo limpo interna e externamente;</w:t>
      </w:r>
    </w:p>
    <w:p w14:paraId="4711BBE9"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lastRenderedPageBreak/>
        <w:t xml:space="preserve">XI - </w:t>
      </w:r>
      <w:r w:rsidRPr="007F409E">
        <w:rPr>
          <w:rFonts w:ascii="Calibri" w:hAnsi="Calibri" w:cs="Calibri"/>
          <w:kern w:val="0"/>
          <w:lang w:eastAsia="pt-BR"/>
        </w:rPr>
        <w:t>verificar as condi</w:t>
      </w:r>
      <w:r w:rsidRPr="007F409E">
        <w:rPr>
          <w:rFonts w:ascii="Calibri" w:eastAsia="Times New Roman" w:hAnsi="Calibri" w:cs="Calibri"/>
          <w:kern w:val="0"/>
          <w:lang w:eastAsia="pt-BR"/>
        </w:rPr>
        <w:t>ções técnicas do veículo, a validade dos equipamentos e acessórios obrigatórios, a documentação veicular, verificar a necessidade de revisão periódica, troca de óleo lubrificante, pneus e reparos do veículo de modo geral e proceder com o abastecimento do veículo antes dos transportes;</w:t>
      </w:r>
    </w:p>
    <w:p w14:paraId="0E62AE8B"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7ACEB640"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XII - </w:t>
      </w:r>
      <w:r w:rsidRPr="007F409E">
        <w:rPr>
          <w:rFonts w:ascii="Calibri" w:hAnsi="Calibri" w:cs="Calibri"/>
          <w:kern w:val="0"/>
          <w:lang w:eastAsia="pt-BR"/>
        </w:rPr>
        <w:t>comunicar qualquer irregularidade com a Carteira Nacional de Habilita</w:t>
      </w:r>
      <w:r w:rsidRPr="007F409E">
        <w:rPr>
          <w:rFonts w:ascii="Calibri" w:eastAsia="Times New Roman" w:hAnsi="Calibri" w:cs="Calibri"/>
          <w:kern w:val="0"/>
          <w:lang w:eastAsia="pt-BR"/>
        </w:rPr>
        <w:t>ção ou a impossibilidade definitiva ou temporária de direção veicular;</w:t>
      </w:r>
    </w:p>
    <w:p w14:paraId="6732B873"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XIII - </w:t>
      </w:r>
      <w:r w:rsidRPr="007F409E">
        <w:rPr>
          <w:rFonts w:ascii="Calibri" w:hAnsi="Calibri" w:cs="Calibri"/>
          <w:kern w:val="0"/>
          <w:lang w:eastAsia="pt-BR"/>
        </w:rPr>
        <w:t>manter a discri</w:t>
      </w:r>
      <w:r w:rsidRPr="007F409E">
        <w:rPr>
          <w:rFonts w:ascii="Calibri" w:eastAsia="Times New Roman" w:hAnsi="Calibri" w:cs="Calibri"/>
          <w:kern w:val="0"/>
          <w:lang w:eastAsia="pt-BR"/>
        </w:rPr>
        <w:t>ção na companhia e em atos nos quais esteja;</w:t>
      </w:r>
    </w:p>
    <w:p w14:paraId="1FDAEFB7"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XIV </w:t>
      </w:r>
      <w:r w:rsidRPr="007F409E">
        <w:rPr>
          <w:rFonts w:ascii="Calibri" w:eastAsia="Times New Roman" w:hAnsi="Calibri" w:cs="Calibri"/>
          <w:b/>
          <w:bCs/>
          <w:kern w:val="0"/>
          <w:lang w:eastAsia="pt-BR"/>
        </w:rPr>
        <w:t>–</w:t>
      </w:r>
      <w:r w:rsidRPr="007F409E">
        <w:rPr>
          <w:rFonts w:ascii="Calibri" w:hAnsi="Calibri" w:cs="Calibri"/>
          <w:kern w:val="0"/>
          <w:lang w:eastAsia="pt-BR"/>
        </w:rPr>
        <w:t xml:space="preserve"> providenciar a guarda do ve</w:t>
      </w:r>
      <w:r w:rsidRPr="007F409E">
        <w:rPr>
          <w:rFonts w:ascii="Calibri" w:eastAsia="Times New Roman" w:hAnsi="Calibri" w:cs="Calibri"/>
          <w:kern w:val="0"/>
          <w:lang w:eastAsia="pt-BR"/>
        </w:rPr>
        <w:t>ículo oficial sob sua responsabilidade quando não estiver sendo utilizado à garagem da Câmara Municipal.</w:t>
      </w:r>
    </w:p>
    <w:p w14:paraId="2D2B1473"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XV </w:t>
      </w:r>
      <w:r w:rsidRPr="007F409E">
        <w:rPr>
          <w:rFonts w:ascii="Calibri" w:eastAsia="Times New Roman" w:hAnsi="Calibri" w:cs="Calibri"/>
          <w:b/>
          <w:bCs/>
          <w:kern w:val="0"/>
          <w:lang w:eastAsia="pt-BR"/>
        </w:rPr>
        <w:t>–</w:t>
      </w:r>
      <w:r w:rsidRPr="007F409E">
        <w:rPr>
          <w:rFonts w:ascii="Calibri" w:hAnsi="Calibri" w:cs="Calibri"/>
          <w:kern w:val="0"/>
          <w:lang w:eastAsia="pt-BR"/>
        </w:rPr>
        <w:t xml:space="preserve"> Manter o ve</w:t>
      </w:r>
      <w:r w:rsidRPr="007F409E">
        <w:rPr>
          <w:rFonts w:ascii="Calibri" w:eastAsia="Times New Roman" w:hAnsi="Calibri" w:cs="Calibri"/>
          <w:kern w:val="0"/>
          <w:lang w:eastAsia="pt-BR"/>
        </w:rPr>
        <w:t>ículo em estacionamento seguro quando em viagem ou em utilização dentro do município;</w:t>
      </w:r>
    </w:p>
    <w:p w14:paraId="68BC58DD"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XVI</w:t>
      </w:r>
      <w:r w:rsidRPr="007F409E">
        <w:rPr>
          <w:rFonts w:ascii="Calibri" w:eastAsia="Times New Roman" w:hAnsi="Calibri" w:cs="Calibri"/>
          <w:b/>
          <w:bCs/>
          <w:kern w:val="0"/>
          <w:lang w:eastAsia="pt-BR"/>
        </w:rPr>
        <w:t>–</w:t>
      </w:r>
      <w:r w:rsidRPr="007F409E">
        <w:rPr>
          <w:rFonts w:ascii="Calibri" w:hAnsi="Calibri" w:cs="Calibri"/>
          <w:kern w:val="0"/>
          <w:lang w:eastAsia="pt-BR"/>
        </w:rPr>
        <w:t xml:space="preserve"> se responsabilizar pelo pagamento das multas eventualmente aplicadas aos ve</w:t>
      </w:r>
      <w:r w:rsidRPr="007F409E">
        <w:rPr>
          <w:rFonts w:ascii="Calibri" w:eastAsia="Times New Roman" w:hAnsi="Calibri" w:cs="Calibri"/>
          <w:kern w:val="0"/>
          <w:lang w:eastAsia="pt-BR"/>
        </w:rPr>
        <w:t>ículos por eles conduzidos, em decorrência de infração ao Código de Trânsito Brasileiro e avarias que ocorram no veículo sob sua responsabilidade e condução, desde que comprovada sua culpa.</w:t>
      </w:r>
    </w:p>
    <w:p w14:paraId="1CAA155E" w14:textId="77777777" w:rsidR="007F409E" w:rsidRPr="007F409E" w:rsidRDefault="007F409E" w:rsidP="000F3D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jc w:val="both"/>
        <w:rPr>
          <w:rFonts w:ascii="Calibri" w:hAnsi="Calibri" w:cs="Calibri"/>
          <w:b/>
          <w:bCs/>
          <w:kern w:val="0"/>
          <w:lang w:eastAsia="pt-BR"/>
        </w:rPr>
      </w:pPr>
    </w:p>
    <w:p w14:paraId="44026D06"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left="1927"/>
        <w:jc w:val="both"/>
        <w:rPr>
          <w:rFonts w:ascii="Calibri" w:hAnsi="Calibri" w:cs="Calibri"/>
          <w:b/>
          <w:bCs/>
          <w:kern w:val="0"/>
          <w:lang w:eastAsia="pt-BR"/>
        </w:rPr>
      </w:pPr>
    </w:p>
    <w:p w14:paraId="2C1D49A9" w14:textId="77777777" w:rsidR="007F409E" w:rsidRPr="007F409E" w:rsidRDefault="007F409E" w:rsidP="000F3D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left="1927" w:hanging="509"/>
        <w:jc w:val="center"/>
        <w:rPr>
          <w:rFonts w:ascii="Calibri" w:eastAsia="Times New Roman" w:hAnsi="Calibri" w:cs="Calibri"/>
          <w:b/>
          <w:bCs/>
          <w:kern w:val="0"/>
          <w:lang w:eastAsia="pt-BR"/>
        </w:rPr>
      </w:pPr>
      <w:r w:rsidRPr="007F409E">
        <w:rPr>
          <w:rFonts w:ascii="Calibri" w:hAnsi="Calibri" w:cs="Calibri"/>
          <w:b/>
          <w:bCs/>
          <w:kern w:val="0"/>
          <w:lang w:eastAsia="pt-BR"/>
        </w:rPr>
        <w:t>CAP</w:t>
      </w:r>
      <w:r w:rsidRPr="007F409E">
        <w:rPr>
          <w:rFonts w:ascii="Calibri" w:eastAsia="Times New Roman" w:hAnsi="Calibri" w:cs="Calibri"/>
          <w:b/>
          <w:bCs/>
          <w:kern w:val="0"/>
          <w:lang w:eastAsia="pt-BR"/>
        </w:rPr>
        <w:t>ÍTULO III - DOS PROCEDIMENTOS ADMINISTRATIVOS</w:t>
      </w:r>
    </w:p>
    <w:p w14:paraId="7A9FA0FF"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jc w:val="both"/>
        <w:rPr>
          <w:rFonts w:ascii="Calibri" w:eastAsia="Times New Roman" w:hAnsi="Calibri" w:cs="Calibri"/>
          <w:b/>
          <w:bCs/>
          <w:kern w:val="0"/>
          <w:lang w:eastAsia="pt-BR"/>
        </w:rPr>
      </w:pPr>
    </w:p>
    <w:p w14:paraId="58F05736"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eastAsia="Times New Roman" w:hAnsi="Calibri" w:cs="Calibri"/>
          <w:b/>
          <w:bCs/>
          <w:kern w:val="0"/>
          <w:lang w:eastAsia="pt-BR"/>
        </w:rPr>
        <w:t xml:space="preserve">Art. 8°. </w:t>
      </w:r>
      <w:r w:rsidRPr="007F409E">
        <w:rPr>
          <w:rFonts w:ascii="Calibri" w:hAnsi="Calibri" w:cs="Calibri"/>
          <w:kern w:val="0"/>
          <w:lang w:eastAsia="pt-BR"/>
        </w:rPr>
        <w:t xml:space="preserve">Compete </w:t>
      </w:r>
      <w:r w:rsidRPr="007F409E">
        <w:rPr>
          <w:rFonts w:ascii="Calibri" w:eastAsia="Times New Roman" w:hAnsi="Calibri" w:cs="Calibri"/>
          <w:kern w:val="0"/>
          <w:lang w:eastAsia="pt-BR"/>
        </w:rPr>
        <w:t xml:space="preserve">à </w:t>
      </w:r>
      <w:r w:rsidRPr="0034021F">
        <w:rPr>
          <w:rFonts w:ascii="Calibri" w:eastAsia="Times New Roman" w:hAnsi="Calibri" w:cs="Calibri"/>
          <w:kern w:val="0"/>
          <w:lang w:eastAsia="pt-BR"/>
        </w:rPr>
        <w:t>Diretoria</w:t>
      </w:r>
      <w:r w:rsidRPr="007F409E">
        <w:rPr>
          <w:rFonts w:ascii="Calibri" w:eastAsia="Times New Roman" w:hAnsi="Calibri" w:cs="Calibri"/>
          <w:kern w:val="0"/>
          <w:lang w:eastAsia="pt-BR"/>
        </w:rPr>
        <w:t xml:space="preserve"> Geral</w:t>
      </w:r>
      <w:r w:rsidRPr="0034021F">
        <w:rPr>
          <w:rFonts w:ascii="Calibri" w:eastAsia="Times New Roman" w:hAnsi="Calibri" w:cs="Calibri"/>
          <w:kern w:val="0"/>
          <w:lang w:eastAsia="pt-BR"/>
        </w:rPr>
        <w:t xml:space="preserve"> e ao Chefe do Transporte</w:t>
      </w:r>
      <w:r w:rsidRPr="007F409E">
        <w:rPr>
          <w:rFonts w:ascii="Calibri" w:eastAsia="Times New Roman" w:hAnsi="Calibri" w:cs="Calibri"/>
          <w:kern w:val="0"/>
          <w:lang w:eastAsia="pt-BR"/>
        </w:rPr>
        <w:t xml:space="preserve"> da Câmara Municipal, realizar:</w:t>
      </w:r>
    </w:p>
    <w:p w14:paraId="174EA722"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3F6E8823"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 - </w:t>
      </w:r>
      <w:r w:rsidRPr="007F409E">
        <w:rPr>
          <w:rFonts w:ascii="Calibri" w:hAnsi="Calibri" w:cs="Calibri"/>
          <w:kern w:val="0"/>
          <w:lang w:eastAsia="pt-BR"/>
        </w:rPr>
        <w:t>o gerenciamento e controle dos ve</w:t>
      </w:r>
      <w:r w:rsidRPr="007F409E">
        <w:rPr>
          <w:rFonts w:ascii="Calibri" w:eastAsia="Times New Roman" w:hAnsi="Calibri" w:cs="Calibri"/>
          <w:kern w:val="0"/>
          <w:lang w:eastAsia="pt-BR"/>
        </w:rPr>
        <w:t>ículos oficiais;</w:t>
      </w:r>
    </w:p>
    <w:p w14:paraId="0E6976D1"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r w:rsidRPr="007F409E">
        <w:rPr>
          <w:rFonts w:ascii="Calibri" w:hAnsi="Calibri" w:cs="Calibri"/>
          <w:b/>
          <w:bCs/>
          <w:kern w:val="0"/>
          <w:lang w:eastAsia="pt-BR"/>
        </w:rPr>
        <w:t xml:space="preserve">II - </w:t>
      </w:r>
      <w:r w:rsidRPr="007F409E">
        <w:rPr>
          <w:rFonts w:ascii="Calibri" w:hAnsi="Calibri" w:cs="Calibri"/>
          <w:kern w:val="0"/>
          <w:lang w:eastAsia="pt-BR"/>
        </w:rPr>
        <w:t>promover a manuten</w:t>
      </w:r>
      <w:r w:rsidRPr="007F409E">
        <w:rPr>
          <w:rFonts w:ascii="Calibri" w:eastAsia="Times New Roman" w:hAnsi="Calibri" w:cs="Calibri"/>
          <w:kern w:val="0"/>
          <w:lang w:eastAsia="pt-BR"/>
        </w:rPr>
        <w:t>ção dos veículos próprios, juntamente o Serviço de Compras da Câmara Municipal;</w:t>
      </w:r>
    </w:p>
    <w:p w14:paraId="7EFFEA11"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III - </w:t>
      </w:r>
      <w:r w:rsidRPr="007F409E">
        <w:rPr>
          <w:rFonts w:ascii="Calibri" w:hAnsi="Calibri" w:cs="Calibri"/>
          <w:kern w:val="0"/>
          <w:lang w:eastAsia="pt-BR"/>
        </w:rPr>
        <w:t>elaborar a agenda di</w:t>
      </w:r>
      <w:r w:rsidRPr="007F409E">
        <w:rPr>
          <w:rFonts w:ascii="Calibri" w:eastAsia="Times New Roman" w:hAnsi="Calibri" w:cs="Calibri"/>
          <w:kern w:val="0"/>
          <w:lang w:eastAsia="pt-BR"/>
        </w:rPr>
        <w:t>ária de uso dos veículos tanto para serviços comuns quanto para as viagens;</w:t>
      </w:r>
    </w:p>
    <w:p w14:paraId="3AC38C95" w14:textId="77777777" w:rsid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IV - </w:t>
      </w:r>
      <w:r w:rsidRPr="007F409E">
        <w:rPr>
          <w:rFonts w:ascii="Calibri" w:hAnsi="Calibri" w:cs="Calibri"/>
          <w:kern w:val="0"/>
          <w:lang w:eastAsia="pt-BR"/>
        </w:rPr>
        <w:t>promover o reconhecimento de condutor infrator na notifica</w:t>
      </w:r>
      <w:r w:rsidRPr="007F409E">
        <w:rPr>
          <w:rFonts w:ascii="Calibri" w:eastAsia="Times New Roman" w:hAnsi="Calibri" w:cs="Calibri"/>
          <w:kern w:val="0"/>
          <w:lang w:eastAsia="pt-BR"/>
        </w:rPr>
        <w:t>ção de autuação de infração de trânsito, sob sua responsabilidade.</w:t>
      </w:r>
    </w:p>
    <w:p w14:paraId="06200ED7" w14:textId="77777777" w:rsidR="007950B3" w:rsidRDefault="007950B3"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p>
    <w:p w14:paraId="041F9FC6" w14:textId="5B9FF330" w:rsidR="00EE73BD" w:rsidRPr="002164AB" w:rsidRDefault="00EE73BD"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color w:val="000000" w:themeColor="text1"/>
          <w:kern w:val="0"/>
          <w:lang w:eastAsia="pt-BR"/>
        </w:rPr>
      </w:pPr>
      <w:r w:rsidRPr="002164AB">
        <w:rPr>
          <w:rFonts w:ascii="Calibri" w:hAnsi="Calibri" w:cs="Calibri"/>
          <w:b/>
          <w:bCs/>
          <w:color w:val="000000" w:themeColor="text1"/>
          <w:kern w:val="0"/>
          <w:lang w:eastAsia="pt-BR"/>
        </w:rPr>
        <w:t>Art. 9º</w:t>
      </w:r>
      <w:r w:rsidRPr="002164AB">
        <w:rPr>
          <w:rFonts w:ascii="Calibri" w:hAnsi="Calibri" w:cs="Calibri"/>
          <w:color w:val="000000" w:themeColor="text1"/>
          <w:kern w:val="0"/>
          <w:lang w:eastAsia="pt-BR"/>
        </w:rPr>
        <w:t xml:space="preserve"> Os veículos oficiais deverão ser segurados contra acidentes e danos a terceiros;</w:t>
      </w:r>
    </w:p>
    <w:p w14:paraId="317F9380" w14:textId="77777777" w:rsidR="00355760" w:rsidRPr="002164AB" w:rsidRDefault="00355760"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color w:val="000000" w:themeColor="text1"/>
          <w:kern w:val="0"/>
          <w:lang w:eastAsia="pt-BR"/>
        </w:rPr>
      </w:pPr>
    </w:p>
    <w:p w14:paraId="484CB0AB" w14:textId="2CC9C286" w:rsidR="0034021F" w:rsidRPr="002164AB" w:rsidRDefault="00EE73BD"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color w:val="000000" w:themeColor="text1"/>
          <w:kern w:val="0"/>
          <w:lang w:eastAsia="pt-BR"/>
        </w:rPr>
      </w:pPr>
      <w:r w:rsidRPr="002164AB">
        <w:rPr>
          <w:rFonts w:ascii="Calibri" w:hAnsi="Calibri" w:cs="Calibri"/>
          <w:b/>
          <w:bCs/>
          <w:color w:val="000000" w:themeColor="text1"/>
          <w:kern w:val="0"/>
          <w:lang w:eastAsia="pt-BR"/>
        </w:rPr>
        <w:t xml:space="preserve">Art. 10.  </w:t>
      </w:r>
      <w:r w:rsidR="0034021F" w:rsidRPr="002164AB">
        <w:rPr>
          <w:rFonts w:ascii="Calibri" w:hAnsi="Calibri" w:cs="Calibri"/>
          <w:color w:val="000000" w:themeColor="text1"/>
          <w:kern w:val="0"/>
          <w:lang w:eastAsia="pt-BR"/>
        </w:rPr>
        <w:t xml:space="preserve">Fica autorizado a instalação de </w:t>
      </w:r>
      <w:r w:rsidR="007950B3" w:rsidRPr="002164AB">
        <w:rPr>
          <w:rFonts w:ascii="Calibri" w:hAnsi="Calibri" w:cs="Calibri"/>
          <w:color w:val="000000" w:themeColor="text1"/>
          <w:kern w:val="0"/>
          <w:lang w:eastAsia="pt-BR"/>
        </w:rPr>
        <w:t>GPS – Sistema de Posicionamento Global, Sensor de Localização, Rastreadores e Bloqueadores</w:t>
      </w:r>
      <w:r w:rsidR="00355760" w:rsidRPr="002164AB">
        <w:rPr>
          <w:rFonts w:ascii="Calibri" w:hAnsi="Calibri" w:cs="Calibri"/>
          <w:color w:val="000000" w:themeColor="text1"/>
          <w:kern w:val="0"/>
          <w:lang w:eastAsia="pt-BR"/>
        </w:rPr>
        <w:t xml:space="preserve"> nos veículos oficiais da Câmara Municipal.</w:t>
      </w:r>
    </w:p>
    <w:p w14:paraId="584C523F" w14:textId="77777777" w:rsidR="007950B3" w:rsidRPr="002164AB" w:rsidRDefault="007950B3"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color w:val="000000" w:themeColor="text1"/>
          <w:kern w:val="0"/>
          <w:lang w:eastAsia="pt-BR"/>
        </w:rPr>
      </w:pPr>
    </w:p>
    <w:p w14:paraId="412271FA" w14:textId="7D61937B" w:rsidR="007F409E" w:rsidRPr="002164AB"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color w:val="000000" w:themeColor="text1"/>
          <w:kern w:val="0"/>
          <w:lang w:eastAsia="pt-BR"/>
        </w:rPr>
      </w:pPr>
      <w:bookmarkStart w:id="0" w:name="_Hlk135662479"/>
      <w:r w:rsidRPr="002164AB">
        <w:rPr>
          <w:rFonts w:ascii="Calibri" w:hAnsi="Calibri" w:cs="Calibri"/>
          <w:b/>
          <w:bCs/>
          <w:color w:val="000000" w:themeColor="text1"/>
          <w:kern w:val="0"/>
          <w:lang w:eastAsia="pt-BR"/>
        </w:rPr>
        <w:t>Art. 1</w:t>
      </w:r>
      <w:r w:rsidR="00EE73BD" w:rsidRPr="002164AB">
        <w:rPr>
          <w:rFonts w:ascii="Calibri" w:hAnsi="Calibri" w:cs="Calibri"/>
          <w:b/>
          <w:bCs/>
          <w:color w:val="000000" w:themeColor="text1"/>
          <w:kern w:val="0"/>
          <w:lang w:eastAsia="pt-BR"/>
        </w:rPr>
        <w:t>1</w:t>
      </w:r>
      <w:r w:rsidRPr="002164AB">
        <w:rPr>
          <w:rFonts w:ascii="Calibri" w:hAnsi="Calibri" w:cs="Calibri"/>
          <w:b/>
          <w:bCs/>
          <w:color w:val="000000" w:themeColor="text1"/>
          <w:kern w:val="0"/>
          <w:lang w:eastAsia="pt-BR"/>
        </w:rPr>
        <w:t xml:space="preserve">.  </w:t>
      </w:r>
      <w:bookmarkEnd w:id="0"/>
      <w:r w:rsidRPr="002164AB">
        <w:rPr>
          <w:rFonts w:ascii="Calibri" w:hAnsi="Calibri" w:cs="Calibri"/>
          <w:color w:val="000000" w:themeColor="text1"/>
          <w:kern w:val="0"/>
          <w:lang w:eastAsia="pt-BR"/>
        </w:rPr>
        <w:t>Toda vez que um dos ve</w:t>
      </w:r>
      <w:r w:rsidRPr="002164AB">
        <w:rPr>
          <w:rFonts w:ascii="Calibri" w:eastAsia="Times New Roman" w:hAnsi="Calibri" w:cs="Calibri"/>
          <w:color w:val="000000" w:themeColor="text1"/>
          <w:kern w:val="0"/>
          <w:lang w:eastAsia="pt-BR"/>
        </w:rPr>
        <w:t xml:space="preserve">ículos oficiais for utilizado será preenchida uma planilha de controle </w:t>
      </w:r>
      <w:r w:rsidR="000F3DEE" w:rsidRPr="002164AB">
        <w:rPr>
          <w:rFonts w:ascii="Calibri" w:eastAsia="Times New Roman" w:hAnsi="Calibri" w:cs="Calibri"/>
          <w:color w:val="000000" w:themeColor="text1"/>
          <w:kern w:val="0"/>
          <w:lang w:eastAsia="pt-BR"/>
        </w:rPr>
        <w:t xml:space="preserve">manualmente ou em sistema eletrônico </w:t>
      </w:r>
      <w:r w:rsidR="00EE73BD" w:rsidRPr="002164AB">
        <w:rPr>
          <w:rFonts w:ascii="Calibri" w:eastAsia="Times New Roman" w:hAnsi="Calibri" w:cs="Calibri"/>
          <w:color w:val="000000" w:themeColor="text1"/>
          <w:kern w:val="0"/>
          <w:lang w:eastAsia="pt-BR"/>
        </w:rPr>
        <w:t>administrativo</w:t>
      </w:r>
      <w:r w:rsidR="000F3DEE" w:rsidRPr="002164AB">
        <w:rPr>
          <w:rFonts w:ascii="Calibri" w:eastAsia="Times New Roman" w:hAnsi="Calibri" w:cs="Calibri"/>
          <w:color w:val="000000" w:themeColor="text1"/>
          <w:kern w:val="0"/>
          <w:lang w:eastAsia="pt-BR"/>
        </w:rPr>
        <w:t xml:space="preserve"> pelo</w:t>
      </w:r>
      <w:r w:rsidRPr="002164AB">
        <w:rPr>
          <w:rFonts w:ascii="Calibri" w:eastAsia="Times New Roman" w:hAnsi="Calibri" w:cs="Calibri"/>
          <w:color w:val="000000" w:themeColor="text1"/>
          <w:kern w:val="0"/>
          <w:lang w:eastAsia="pt-BR"/>
        </w:rPr>
        <w:t xml:space="preserve"> condutor do veículo informando:</w:t>
      </w:r>
    </w:p>
    <w:p w14:paraId="617B6633"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560C9F52"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 xml:space="preserve">I - </w:t>
      </w:r>
      <w:r w:rsidRPr="007F409E">
        <w:rPr>
          <w:rFonts w:ascii="Calibri" w:hAnsi="Calibri" w:cs="Calibri"/>
          <w:kern w:val="0"/>
          <w:lang w:eastAsia="pt-BR"/>
        </w:rPr>
        <w:t>nome do usu</w:t>
      </w:r>
      <w:r w:rsidRPr="007F409E">
        <w:rPr>
          <w:rFonts w:ascii="Calibri" w:eastAsia="Times New Roman" w:hAnsi="Calibri" w:cs="Calibri"/>
          <w:kern w:val="0"/>
          <w:lang w:eastAsia="pt-BR"/>
        </w:rPr>
        <w:t>ário do veículo e respectivo número de matrícula ou identidade;</w:t>
      </w:r>
    </w:p>
    <w:p w14:paraId="3D49031A"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r w:rsidRPr="007F409E">
        <w:rPr>
          <w:rFonts w:ascii="Calibri" w:hAnsi="Calibri" w:cs="Calibri"/>
          <w:b/>
          <w:bCs/>
          <w:kern w:val="0"/>
          <w:lang w:eastAsia="pt-BR"/>
        </w:rPr>
        <w:t xml:space="preserve">II - </w:t>
      </w:r>
      <w:r w:rsidRPr="007F409E">
        <w:rPr>
          <w:rFonts w:ascii="Calibri" w:hAnsi="Calibri" w:cs="Calibri"/>
          <w:kern w:val="0"/>
          <w:lang w:eastAsia="pt-BR"/>
        </w:rPr>
        <w:t>destino;</w:t>
      </w:r>
    </w:p>
    <w:p w14:paraId="3508CF04"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kern w:val="0"/>
          <w:lang w:eastAsia="pt-BR"/>
        </w:rPr>
      </w:pPr>
      <w:r w:rsidRPr="007F409E">
        <w:rPr>
          <w:rFonts w:ascii="Calibri" w:hAnsi="Calibri" w:cs="Calibri"/>
          <w:b/>
          <w:bCs/>
          <w:kern w:val="0"/>
          <w:lang w:eastAsia="pt-BR"/>
        </w:rPr>
        <w:t xml:space="preserve">III - </w:t>
      </w:r>
      <w:r w:rsidRPr="007F409E">
        <w:rPr>
          <w:rFonts w:ascii="Calibri" w:hAnsi="Calibri" w:cs="Calibri"/>
          <w:kern w:val="0"/>
          <w:lang w:eastAsia="pt-BR"/>
        </w:rPr>
        <w:t>finalidade;</w:t>
      </w:r>
    </w:p>
    <w:p w14:paraId="2DFAACBD"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r w:rsidRPr="007F409E">
        <w:rPr>
          <w:rFonts w:ascii="Calibri" w:hAnsi="Calibri" w:cs="Calibri"/>
          <w:b/>
          <w:bCs/>
          <w:kern w:val="0"/>
          <w:lang w:eastAsia="pt-BR"/>
        </w:rPr>
        <w:t xml:space="preserve">IV - </w:t>
      </w:r>
      <w:r w:rsidRPr="007F409E">
        <w:rPr>
          <w:rFonts w:ascii="Calibri" w:hAnsi="Calibri" w:cs="Calibri"/>
          <w:kern w:val="0"/>
          <w:lang w:eastAsia="pt-BR"/>
        </w:rPr>
        <w:t>hor</w:t>
      </w:r>
      <w:r w:rsidRPr="007F409E">
        <w:rPr>
          <w:rFonts w:ascii="Calibri" w:eastAsia="Times New Roman" w:hAnsi="Calibri" w:cs="Calibri"/>
          <w:kern w:val="0"/>
          <w:lang w:eastAsia="pt-BR"/>
        </w:rPr>
        <w:t>ário de saída;</w:t>
      </w:r>
    </w:p>
    <w:p w14:paraId="04C191CD"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r w:rsidRPr="007F409E">
        <w:rPr>
          <w:rFonts w:ascii="Calibri" w:hAnsi="Calibri" w:cs="Calibri"/>
          <w:b/>
          <w:bCs/>
          <w:kern w:val="0"/>
          <w:lang w:eastAsia="pt-BR"/>
        </w:rPr>
        <w:t xml:space="preserve">V - </w:t>
      </w:r>
      <w:r w:rsidRPr="007F409E">
        <w:rPr>
          <w:rFonts w:ascii="Calibri" w:hAnsi="Calibri" w:cs="Calibri"/>
          <w:kern w:val="0"/>
          <w:lang w:eastAsia="pt-BR"/>
        </w:rPr>
        <w:t>hor</w:t>
      </w:r>
      <w:r w:rsidRPr="007F409E">
        <w:rPr>
          <w:rFonts w:ascii="Calibri" w:eastAsia="Times New Roman" w:hAnsi="Calibri" w:cs="Calibri"/>
          <w:kern w:val="0"/>
          <w:lang w:eastAsia="pt-BR"/>
        </w:rPr>
        <w:t>ário de retorno;</w:t>
      </w:r>
    </w:p>
    <w:p w14:paraId="11030F5C"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lastRenderedPageBreak/>
        <w:t xml:space="preserve">VI - </w:t>
      </w:r>
      <w:r w:rsidRPr="007F409E">
        <w:rPr>
          <w:rFonts w:ascii="Calibri" w:hAnsi="Calibri" w:cs="Calibri"/>
          <w:kern w:val="0"/>
          <w:lang w:eastAsia="pt-BR"/>
        </w:rPr>
        <w:t>identifica</w:t>
      </w:r>
      <w:r w:rsidRPr="007F409E">
        <w:rPr>
          <w:rFonts w:ascii="Calibri" w:eastAsia="Times New Roman" w:hAnsi="Calibri" w:cs="Calibri"/>
          <w:kern w:val="0"/>
          <w:lang w:eastAsia="pt-BR"/>
        </w:rPr>
        <w:t>ção das pessoas transportadas.</w:t>
      </w:r>
    </w:p>
    <w:p w14:paraId="3D710481"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33C698AA" w14:textId="7F29FD5A"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b/>
          <w:bCs/>
          <w:kern w:val="0"/>
          <w:lang w:eastAsia="pt-BR"/>
        </w:rPr>
        <w:t>Art. 1</w:t>
      </w:r>
      <w:r w:rsidR="00EE73BD">
        <w:rPr>
          <w:rFonts w:ascii="Calibri" w:hAnsi="Calibri" w:cs="Calibri"/>
          <w:b/>
          <w:bCs/>
          <w:kern w:val="0"/>
          <w:lang w:eastAsia="pt-BR"/>
        </w:rPr>
        <w:t>2</w:t>
      </w:r>
      <w:r w:rsidRPr="007F409E">
        <w:rPr>
          <w:rFonts w:ascii="Calibri" w:hAnsi="Calibri" w:cs="Calibri"/>
          <w:b/>
          <w:bCs/>
          <w:kern w:val="0"/>
          <w:lang w:eastAsia="pt-BR"/>
        </w:rPr>
        <w:t>.</w:t>
      </w:r>
      <w:r w:rsidRPr="007F409E">
        <w:rPr>
          <w:rFonts w:ascii="Calibri" w:hAnsi="Calibri" w:cs="Calibri"/>
          <w:kern w:val="0"/>
          <w:lang w:eastAsia="pt-BR"/>
        </w:rPr>
        <w:t xml:space="preserve"> O motorista ou condutor excepcionalmente autorizado que se envolver em acidente de tr</w:t>
      </w:r>
      <w:r w:rsidRPr="007F409E">
        <w:rPr>
          <w:rFonts w:ascii="Calibri" w:eastAsia="Times New Roman" w:hAnsi="Calibri" w:cs="Calibri"/>
          <w:kern w:val="0"/>
          <w:lang w:eastAsia="pt-BR"/>
        </w:rPr>
        <w:t xml:space="preserve">ânsito deverá notificar o fato imediatamente à </w:t>
      </w:r>
      <w:r w:rsidR="0034021F" w:rsidRPr="0034021F">
        <w:rPr>
          <w:rFonts w:ascii="Calibri" w:eastAsia="Times New Roman" w:hAnsi="Calibri" w:cs="Calibri"/>
          <w:kern w:val="0"/>
          <w:lang w:eastAsia="pt-BR"/>
        </w:rPr>
        <w:t>Diretoria Geral</w:t>
      </w:r>
      <w:r w:rsidR="00EE73BD">
        <w:rPr>
          <w:rFonts w:ascii="Calibri" w:eastAsia="Times New Roman" w:hAnsi="Calibri" w:cs="Calibri"/>
          <w:kern w:val="0"/>
          <w:lang w:eastAsia="pt-BR"/>
        </w:rPr>
        <w:t xml:space="preserve"> </w:t>
      </w:r>
      <w:r w:rsidR="0034021F" w:rsidRPr="0034021F">
        <w:rPr>
          <w:rFonts w:ascii="Calibri" w:eastAsia="Times New Roman" w:hAnsi="Calibri" w:cs="Calibri"/>
          <w:kern w:val="0"/>
          <w:lang w:eastAsia="pt-BR"/>
        </w:rPr>
        <w:t>/ Chefe do Transporte</w:t>
      </w:r>
      <w:r w:rsidRPr="007F409E">
        <w:rPr>
          <w:rFonts w:ascii="Calibri" w:eastAsia="Times New Roman" w:hAnsi="Calibri" w:cs="Calibri"/>
          <w:kern w:val="0"/>
          <w:lang w:eastAsia="pt-BR"/>
        </w:rPr>
        <w:t>, providenciando o Boletim de Ocorrência e, solicitando, se for o caso, a assistência securitária e a realização de perícia.</w:t>
      </w:r>
    </w:p>
    <w:p w14:paraId="64DB7664"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984"/>
        <w:jc w:val="both"/>
        <w:rPr>
          <w:rFonts w:ascii="Calibri" w:hAnsi="Calibri" w:cs="Calibri"/>
          <w:b/>
          <w:bCs/>
          <w:kern w:val="0"/>
          <w:lang w:eastAsia="pt-BR"/>
        </w:rPr>
      </w:pPr>
    </w:p>
    <w:p w14:paraId="5259C2DA" w14:textId="77777777" w:rsid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984"/>
        <w:jc w:val="both"/>
        <w:rPr>
          <w:rFonts w:ascii="Calibri" w:hAnsi="Calibri" w:cs="Calibri"/>
          <w:b/>
          <w:bCs/>
          <w:kern w:val="0"/>
          <w:lang w:eastAsia="pt-BR"/>
        </w:rPr>
      </w:pPr>
    </w:p>
    <w:p w14:paraId="6944D434" w14:textId="77777777" w:rsidR="000A0C19" w:rsidRPr="007F409E" w:rsidRDefault="000A0C19"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984"/>
        <w:jc w:val="both"/>
        <w:rPr>
          <w:rFonts w:ascii="Calibri" w:hAnsi="Calibri" w:cs="Calibri"/>
          <w:b/>
          <w:bCs/>
          <w:kern w:val="0"/>
          <w:lang w:eastAsia="pt-BR"/>
        </w:rPr>
      </w:pPr>
    </w:p>
    <w:p w14:paraId="108DC02F" w14:textId="77777777" w:rsidR="007F409E" w:rsidRPr="007F409E" w:rsidRDefault="007F409E" w:rsidP="000F3D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jc w:val="center"/>
        <w:rPr>
          <w:rFonts w:ascii="Calibri" w:eastAsia="Times New Roman" w:hAnsi="Calibri" w:cs="Calibri"/>
          <w:b/>
          <w:bCs/>
          <w:kern w:val="0"/>
          <w:lang w:eastAsia="pt-BR"/>
        </w:rPr>
      </w:pPr>
      <w:r w:rsidRPr="007F409E">
        <w:rPr>
          <w:rFonts w:ascii="Calibri" w:hAnsi="Calibri" w:cs="Calibri"/>
          <w:b/>
          <w:bCs/>
          <w:kern w:val="0"/>
          <w:lang w:eastAsia="pt-BR"/>
        </w:rPr>
        <w:t>CAP</w:t>
      </w:r>
      <w:r w:rsidRPr="007F409E">
        <w:rPr>
          <w:rFonts w:ascii="Calibri" w:eastAsia="Times New Roman" w:hAnsi="Calibri" w:cs="Calibri"/>
          <w:b/>
          <w:bCs/>
          <w:kern w:val="0"/>
          <w:lang w:eastAsia="pt-BR"/>
        </w:rPr>
        <w:t>ÍTULO IV - DAS DISPOSIÇÕES FINAIS</w:t>
      </w:r>
    </w:p>
    <w:p w14:paraId="29129721"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984"/>
        <w:jc w:val="both"/>
        <w:rPr>
          <w:rFonts w:ascii="Calibri" w:eastAsia="Times New Roman" w:hAnsi="Calibri" w:cs="Calibri"/>
          <w:b/>
          <w:bCs/>
          <w:kern w:val="0"/>
          <w:lang w:eastAsia="pt-BR"/>
        </w:rPr>
      </w:pPr>
    </w:p>
    <w:p w14:paraId="493C8E7A" w14:textId="7E7828F8"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eastAsia="Times New Roman" w:hAnsi="Calibri" w:cs="Calibri"/>
          <w:b/>
          <w:bCs/>
          <w:kern w:val="0"/>
          <w:lang w:eastAsia="pt-BR"/>
        </w:rPr>
        <w:t>Art. 1</w:t>
      </w:r>
      <w:r w:rsidR="00EE73BD">
        <w:rPr>
          <w:rFonts w:ascii="Calibri" w:eastAsia="Times New Roman" w:hAnsi="Calibri" w:cs="Calibri"/>
          <w:b/>
          <w:bCs/>
          <w:kern w:val="0"/>
          <w:lang w:eastAsia="pt-BR"/>
        </w:rPr>
        <w:t>3</w:t>
      </w:r>
      <w:r w:rsidRPr="007F409E">
        <w:rPr>
          <w:rFonts w:ascii="Calibri" w:eastAsia="Times New Roman" w:hAnsi="Calibri" w:cs="Calibri"/>
          <w:b/>
          <w:bCs/>
          <w:kern w:val="0"/>
          <w:lang w:eastAsia="pt-BR"/>
        </w:rPr>
        <w:t>.</w:t>
      </w:r>
      <w:r w:rsidRPr="007F409E">
        <w:rPr>
          <w:rFonts w:ascii="Calibri" w:hAnsi="Calibri" w:cs="Calibri"/>
          <w:b/>
          <w:bCs/>
          <w:kern w:val="0"/>
          <w:lang w:eastAsia="pt-BR"/>
        </w:rPr>
        <w:t xml:space="preserve"> </w:t>
      </w:r>
      <w:r w:rsidRPr="007F409E">
        <w:rPr>
          <w:rFonts w:ascii="Calibri" w:hAnsi="Calibri" w:cs="Calibri"/>
          <w:kern w:val="0"/>
          <w:lang w:eastAsia="pt-BR"/>
        </w:rPr>
        <w:t>Fica integralmente revogada a Resolu</w:t>
      </w:r>
      <w:r w:rsidRPr="007F409E">
        <w:rPr>
          <w:rFonts w:ascii="Calibri" w:eastAsia="Times New Roman" w:hAnsi="Calibri" w:cs="Calibri"/>
          <w:kern w:val="0"/>
          <w:lang w:eastAsia="pt-BR"/>
        </w:rPr>
        <w:t>ção n°. 02/2007.</w:t>
      </w:r>
    </w:p>
    <w:p w14:paraId="3332AEB8" w14:textId="7777777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p>
    <w:p w14:paraId="3A659EDD" w14:textId="47224E27" w:rsidR="007F409E" w:rsidRPr="007F409E" w:rsidRDefault="007F409E" w:rsidP="006A0E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b/>
          <w:bCs/>
          <w:kern w:val="0"/>
          <w:lang w:eastAsia="pt-BR"/>
        </w:rPr>
      </w:pPr>
      <w:r w:rsidRPr="007F409E">
        <w:rPr>
          <w:rFonts w:ascii="Calibri" w:hAnsi="Calibri" w:cs="Calibri"/>
          <w:b/>
          <w:bCs/>
          <w:kern w:val="0"/>
          <w:lang w:eastAsia="pt-BR"/>
        </w:rPr>
        <w:t>Art. 1</w:t>
      </w:r>
      <w:r w:rsidR="00EE73BD">
        <w:rPr>
          <w:rFonts w:ascii="Calibri" w:hAnsi="Calibri" w:cs="Calibri"/>
          <w:b/>
          <w:bCs/>
          <w:kern w:val="0"/>
          <w:lang w:eastAsia="pt-BR"/>
        </w:rPr>
        <w:t>4</w:t>
      </w:r>
      <w:r w:rsidRPr="007F409E">
        <w:rPr>
          <w:rFonts w:ascii="Calibri" w:hAnsi="Calibri" w:cs="Calibri"/>
          <w:b/>
          <w:bCs/>
          <w:kern w:val="0"/>
          <w:lang w:eastAsia="pt-BR"/>
        </w:rPr>
        <w:t xml:space="preserve">.  </w:t>
      </w:r>
      <w:r w:rsidRPr="007F409E">
        <w:rPr>
          <w:rFonts w:ascii="Calibri" w:hAnsi="Calibri" w:cs="Calibri"/>
          <w:kern w:val="0"/>
          <w:lang w:eastAsia="pt-BR"/>
        </w:rPr>
        <w:t>Esta Resolu</w:t>
      </w:r>
      <w:r w:rsidRPr="007F409E">
        <w:rPr>
          <w:rFonts w:ascii="Calibri" w:eastAsia="Times New Roman" w:hAnsi="Calibri" w:cs="Calibri"/>
          <w:kern w:val="0"/>
          <w:lang w:eastAsia="pt-BR"/>
        </w:rPr>
        <w:t>ção entra em vigor na data de sua publicação.</w:t>
      </w:r>
    </w:p>
    <w:p w14:paraId="678C4BD7"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ind w:left="1984" w:firstLine="1984"/>
        <w:rPr>
          <w:rFonts w:ascii="Calibri" w:hAnsi="Calibri" w:cs="Calibri"/>
          <w:b/>
          <w:bCs/>
          <w:kern w:val="0"/>
          <w:lang w:eastAsia="pt-BR"/>
        </w:rPr>
      </w:pPr>
    </w:p>
    <w:p w14:paraId="0C4662DB" w14:textId="77777777" w:rsidR="0034021F" w:rsidRPr="0034021F"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eastAsia="Times New Roman" w:hAnsi="Calibri" w:cs="Calibri"/>
          <w:b/>
          <w:bCs/>
          <w:color w:val="000000"/>
          <w:kern w:val="0"/>
          <w:lang w:eastAsia="pt-BR"/>
        </w:rPr>
      </w:pPr>
      <w:r w:rsidRPr="007F409E">
        <w:rPr>
          <w:rFonts w:ascii="Calibri" w:hAnsi="Calibri" w:cs="Calibri"/>
          <w:b/>
          <w:bCs/>
          <w:color w:val="000000"/>
          <w:kern w:val="0"/>
          <w:lang w:eastAsia="pt-BR"/>
        </w:rPr>
        <w:t>Sala das Sess</w:t>
      </w:r>
      <w:r w:rsidRPr="007F409E">
        <w:rPr>
          <w:rFonts w:ascii="Calibri" w:eastAsia="Times New Roman" w:hAnsi="Calibri" w:cs="Calibri"/>
          <w:b/>
          <w:bCs/>
          <w:color w:val="000000"/>
          <w:kern w:val="0"/>
          <w:lang w:eastAsia="pt-BR"/>
        </w:rPr>
        <w:t>ões da Câmara Municipal de Varginha,</w:t>
      </w:r>
    </w:p>
    <w:p w14:paraId="034B26AE"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eastAsia="Times New Roman" w:hAnsi="Calibri" w:cs="Calibri"/>
          <w:b/>
          <w:bCs/>
          <w:color w:val="000000"/>
          <w:kern w:val="0"/>
          <w:lang w:eastAsia="pt-BR"/>
        </w:rPr>
      </w:pPr>
      <w:r w:rsidRPr="007F409E">
        <w:rPr>
          <w:rFonts w:ascii="Calibri" w:eastAsia="Times New Roman" w:hAnsi="Calibri" w:cs="Calibri"/>
          <w:b/>
          <w:bCs/>
          <w:color w:val="000000"/>
          <w:kern w:val="0"/>
          <w:lang w:eastAsia="pt-BR"/>
        </w:rPr>
        <w:t xml:space="preserve"> em </w:t>
      </w:r>
      <w:r w:rsidR="0034021F" w:rsidRPr="0034021F">
        <w:rPr>
          <w:rFonts w:ascii="Calibri" w:eastAsia="Times New Roman" w:hAnsi="Calibri" w:cs="Calibri"/>
          <w:b/>
          <w:bCs/>
          <w:color w:val="000000"/>
          <w:kern w:val="0"/>
          <w:lang w:eastAsia="pt-BR"/>
        </w:rPr>
        <w:t>22 de maio de 2023</w:t>
      </w:r>
      <w:r w:rsidRPr="007F409E">
        <w:rPr>
          <w:rFonts w:ascii="Calibri" w:eastAsia="Times New Roman" w:hAnsi="Calibri" w:cs="Calibri"/>
          <w:b/>
          <w:bCs/>
          <w:color w:val="000000"/>
          <w:kern w:val="0"/>
          <w:lang w:eastAsia="pt-BR"/>
        </w:rPr>
        <w:t>.</w:t>
      </w:r>
    </w:p>
    <w:p w14:paraId="7517A0BF"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p w14:paraId="267EC0CB"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tbl>
      <w:tblPr>
        <w:tblW w:w="0" w:type="auto"/>
        <w:tblLayout w:type="fixed"/>
        <w:tblCellMar>
          <w:left w:w="36" w:type="dxa"/>
          <w:right w:w="36" w:type="dxa"/>
        </w:tblCellMar>
        <w:tblLook w:val="0000" w:firstRow="0" w:lastRow="0" w:firstColumn="0" w:lastColumn="0" w:noHBand="0" w:noVBand="0"/>
      </w:tblPr>
      <w:tblGrid>
        <w:gridCol w:w="8505"/>
      </w:tblGrid>
      <w:tr w:rsidR="007F409E" w:rsidRPr="007F409E" w14:paraId="6F4D8BFA" w14:textId="77777777">
        <w:tc>
          <w:tcPr>
            <w:tcW w:w="8505" w:type="dxa"/>
            <w:tcBorders>
              <w:top w:val="nil"/>
              <w:left w:val="nil"/>
              <w:bottom w:val="nil"/>
              <w:right w:val="nil"/>
            </w:tcBorders>
          </w:tcPr>
          <w:p w14:paraId="67B6EA75" w14:textId="77777777" w:rsidR="007F409E" w:rsidRPr="007F409E"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eastAsia="Times New Roman" w:hAnsi="Calibri" w:cs="Calibri"/>
                <w:b/>
                <w:bCs/>
                <w:color w:val="000000"/>
                <w:kern w:val="0"/>
                <w:lang w:eastAsia="pt-BR"/>
              </w:rPr>
            </w:pPr>
            <w:r w:rsidRPr="0034021F">
              <w:rPr>
                <w:rFonts w:ascii="Calibri" w:hAnsi="Calibri" w:cs="Calibri"/>
                <w:b/>
                <w:bCs/>
                <w:color w:val="000000"/>
                <w:kern w:val="0"/>
                <w:lang w:eastAsia="pt-BR"/>
              </w:rPr>
              <w:t>APOLIANO DE JESUS RIOS</w:t>
            </w:r>
          </w:p>
        </w:tc>
      </w:tr>
      <w:tr w:rsidR="007F409E" w:rsidRPr="007F409E" w14:paraId="51D61E34" w14:textId="77777777">
        <w:tc>
          <w:tcPr>
            <w:tcW w:w="8505" w:type="dxa"/>
            <w:tcBorders>
              <w:top w:val="nil"/>
              <w:left w:val="nil"/>
              <w:bottom w:val="nil"/>
              <w:right w:val="nil"/>
            </w:tcBorders>
          </w:tcPr>
          <w:p w14:paraId="0CFFF13B"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eastAsia="Times New Roman" w:hAnsi="Calibri" w:cs="Calibri"/>
                <w:b/>
                <w:bCs/>
                <w:color w:val="000000"/>
                <w:kern w:val="0"/>
                <w:lang w:eastAsia="pt-BR"/>
              </w:rPr>
            </w:pPr>
            <w:r w:rsidRPr="007F409E">
              <w:rPr>
                <w:rFonts w:ascii="Calibri" w:eastAsia="Times New Roman" w:hAnsi="Calibri" w:cs="Calibri"/>
                <w:b/>
                <w:bCs/>
                <w:color w:val="000000"/>
                <w:kern w:val="0"/>
                <w:lang w:eastAsia="pt-BR"/>
              </w:rPr>
              <w:t>PRESIDENTE</w:t>
            </w:r>
          </w:p>
        </w:tc>
      </w:tr>
    </w:tbl>
    <w:p w14:paraId="1E518C75"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p w14:paraId="398616A2"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p w14:paraId="681F0C2E"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p w14:paraId="0A233DEB"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tbl>
      <w:tblPr>
        <w:tblW w:w="0" w:type="auto"/>
        <w:tblLayout w:type="fixed"/>
        <w:tblCellMar>
          <w:left w:w="36" w:type="dxa"/>
          <w:right w:w="36" w:type="dxa"/>
        </w:tblCellMar>
        <w:tblLook w:val="0000" w:firstRow="0" w:lastRow="0" w:firstColumn="0" w:lastColumn="0" w:noHBand="0" w:noVBand="0"/>
      </w:tblPr>
      <w:tblGrid>
        <w:gridCol w:w="4252"/>
        <w:gridCol w:w="4252"/>
      </w:tblGrid>
      <w:tr w:rsidR="007F409E" w:rsidRPr="007F409E" w14:paraId="0885C810" w14:textId="77777777">
        <w:tc>
          <w:tcPr>
            <w:tcW w:w="4252" w:type="dxa"/>
            <w:tcBorders>
              <w:top w:val="nil"/>
              <w:left w:val="nil"/>
              <w:bottom w:val="nil"/>
              <w:right w:val="nil"/>
            </w:tcBorders>
          </w:tcPr>
          <w:p w14:paraId="050B27DB" w14:textId="77777777" w:rsidR="007F409E" w:rsidRPr="007F409E"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eastAsia="Times New Roman" w:hAnsi="Calibri" w:cs="Calibri"/>
                <w:b/>
                <w:bCs/>
                <w:color w:val="000000"/>
                <w:kern w:val="0"/>
                <w:lang w:eastAsia="pt-BR"/>
              </w:rPr>
            </w:pPr>
            <w:r w:rsidRPr="0034021F">
              <w:rPr>
                <w:rFonts w:ascii="Calibri" w:eastAsia="Times New Roman" w:hAnsi="Calibri" w:cs="Calibri"/>
                <w:b/>
                <w:bCs/>
                <w:color w:val="000000"/>
                <w:kern w:val="0"/>
                <w:lang w:eastAsia="pt-BR"/>
              </w:rPr>
              <w:t xml:space="preserve">CARLOS ROBERTO RODRIGUES    </w:t>
            </w:r>
          </w:p>
        </w:tc>
        <w:tc>
          <w:tcPr>
            <w:tcW w:w="4252" w:type="dxa"/>
            <w:tcBorders>
              <w:top w:val="nil"/>
              <w:left w:val="nil"/>
              <w:bottom w:val="nil"/>
              <w:right w:val="nil"/>
            </w:tcBorders>
          </w:tcPr>
          <w:p w14:paraId="1804BAFA" w14:textId="47C6C9E7" w:rsidR="007F409E" w:rsidRPr="007F409E" w:rsidRDefault="0034021F" w:rsidP="003402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r w:rsidRPr="0034021F">
              <w:rPr>
                <w:rFonts w:ascii="Calibri" w:eastAsia="Times New Roman" w:hAnsi="Calibri" w:cs="Calibri"/>
                <w:b/>
                <w:bCs/>
                <w:color w:val="000000"/>
                <w:kern w:val="0"/>
                <w:lang w:eastAsia="pt-BR"/>
              </w:rPr>
              <w:t xml:space="preserve">          </w:t>
            </w:r>
            <w:r w:rsidR="000F3DEE">
              <w:rPr>
                <w:rFonts w:ascii="Calibri" w:eastAsia="Times New Roman" w:hAnsi="Calibri" w:cs="Calibri"/>
                <w:b/>
                <w:bCs/>
                <w:color w:val="000000"/>
                <w:kern w:val="0"/>
                <w:lang w:eastAsia="pt-BR"/>
              </w:rPr>
              <w:t xml:space="preserve">                   </w:t>
            </w:r>
            <w:r w:rsidRPr="0034021F">
              <w:rPr>
                <w:rFonts w:ascii="Calibri" w:eastAsia="Times New Roman" w:hAnsi="Calibri" w:cs="Calibri"/>
                <w:b/>
                <w:bCs/>
                <w:color w:val="000000"/>
                <w:kern w:val="0"/>
                <w:lang w:eastAsia="pt-BR"/>
              </w:rPr>
              <w:t>REGINALDO TRISTÃO</w:t>
            </w:r>
          </w:p>
        </w:tc>
      </w:tr>
      <w:tr w:rsidR="007F409E" w:rsidRPr="007F409E" w14:paraId="445678EB" w14:textId="77777777">
        <w:tc>
          <w:tcPr>
            <w:tcW w:w="4252" w:type="dxa"/>
            <w:tcBorders>
              <w:top w:val="nil"/>
              <w:left w:val="nil"/>
              <w:bottom w:val="nil"/>
              <w:right w:val="nil"/>
            </w:tcBorders>
          </w:tcPr>
          <w:p w14:paraId="0F58CCFB"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eastAsia="Times New Roman" w:hAnsi="Calibri" w:cs="Calibri"/>
                <w:b/>
                <w:bCs/>
                <w:color w:val="000000"/>
                <w:kern w:val="0"/>
                <w:lang w:eastAsia="pt-BR"/>
              </w:rPr>
            </w:pPr>
            <w:r w:rsidRPr="007F409E">
              <w:rPr>
                <w:rFonts w:ascii="Calibri" w:eastAsia="Times New Roman" w:hAnsi="Calibri" w:cs="Calibri"/>
                <w:b/>
                <w:bCs/>
                <w:color w:val="000000"/>
                <w:kern w:val="0"/>
                <w:lang w:eastAsia="pt-BR"/>
              </w:rPr>
              <w:t>VICE-PRESIDENTE</w:t>
            </w:r>
          </w:p>
        </w:tc>
        <w:tc>
          <w:tcPr>
            <w:tcW w:w="4252" w:type="dxa"/>
            <w:tcBorders>
              <w:top w:val="nil"/>
              <w:left w:val="nil"/>
              <w:bottom w:val="nil"/>
              <w:right w:val="nil"/>
            </w:tcBorders>
          </w:tcPr>
          <w:p w14:paraId="5CBC7161" w14:textId="77777777" w:rsidR="007F409E" w:rsidRPr="007F409E"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eastAsia="Times New Roman" w:hAnsi="Calibri" w:cs="Calibri"/>
                <w:b/>
                <w:bCs/>
                <w:color w:val="000000"/>
                <w:kern w:val="0"/>
                <w:lang w:eastAsia="pt-BR"/>
              </w:rPr>
            </w:pPr>
            <w:r w:rsidRPr="0034021F">
              <w:rPr>
                <w:rFonts w:ascii="Calibri" w:eastAsia="Times New Roman" w:hAnsi="Calibri" w:cs="Calibri"/>
                <w:b/>
                <w:bCs/>
                <w:color w:val="000000"/>
                <w:kern w:val="0"/>
                <w:lang w:eastAsia="pt-BR"/>
              </w:rPr>
              <w:t xml:space="preserve">          </w:t>
            </w:r>
            <w:r w:rsidR="007F409E" w:rsidRPr="007F409E">
              <w:rPr>
                <w:rFonts w:ascii="Calibri" w:eastAsia="Times New Roman" w:hAnsi="Calibri" w:cs="Calibri"/>
                <w:b/>
                <w:bCs/>
                <w:color w:val="000000"/>
                <w:kern w:val="0"/>
                <w:lang w:eastAsia="pt-BR"/>
              </w:rPr>
              <w:t>SECRETÁRIO</w:t>
            </w:r>
          </w:p>
        </w:tc>
      </w:tr>
    </w:tbl>
    <w:p w14:paraId="4469B1AD"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25D21FAD"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091603EC" w14:textId="77777777" w:rsidR="007F409E" w:rsidRPr="0034021F"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2CA12092" w14:textId="77777777" w:rsidR="0034021F" w:rsidRP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3C6B3E7B" w14:textId="77777777" w:rsidR="0034021F" w:rsidRP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7948CC6C" w14:textId="77777777" w:rsidR="0034021F" w:rsidRP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78D73FF8" w14:textId="77777777" w:rsidR="0034021F" w:rsidRP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74BE0D4B" w14:textId="77777777" w:rsidR="0034021F" w:rsidRP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3A10EE5B" w14:textId="77777777" w:rsidR="0034021F" w:rsidRP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3694F97E" w14:textId="77777777" w:rsidR="0034021F" w:rsidRP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0C3427D9" w14:textId="77777777" w:rsidR="0034021F" w:rsidRP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47E977D7" w14:textId="77777777" w:rsidR="0034021F" w:rsidRP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62A73BEF" w14:textId="77777777" w:rsidR="0034021F" w:rsidRP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44B32EF1" w14:textId="77777777" w:rsid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291CBBB4" w14:textId="77777777" w:rsid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4E59AE4C" w14:textId="77777777" w:rsid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61808581" w14:textId="77777777" w:rsid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1A8E9549" w14:textId="77777777" w:rsidR="0034021F" w:rsidRDefault="0034021F"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48292C6C" w14:textId="77777777" w:rsidR="006A0EF9" w:rsidRDefault="006A0EF9"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6E99F6C2" w14:textId="77777777" w:rsidR="006A0EF9" w:rsidRDefault="006A0EF9"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239C7447" w14:textId="77777777" w:rsidR="006A0EF9" w:rsidRPr="007F409E" w:rsidRDefault="006A0EF9"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kern w:val="0"/>
          <w:lang w:eastAsia="pt-BR"/>
        </w:rPr>
      </w:pPr>
    </w:p>
    <w:p w14:paraId="44258EC0" w14:textId="77777777" w:rsidR="007F409E" w:rsidRPr="007F409E" w:rsidRDefault="007F409E" w:rsidP="007F40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hAnsi="Calibri" w:cs="Calibri"/>
          <w:b/>
          <w:bCs/>
          <w:kern w:val="0"/>
          <w:lang w:eastAsia="pt-BR"/>
        </w:rPr>
      </w:pPr>
      <w:r w:rsidRPr="007F409E">
        <w:rPr>
          <w:rFonts w:ascii="Calibri" w:hAnsi="Calibri" w:cs="Calibri"/>
          <w:b/>
          <w:bCs/>
          <w:kern w:val="0"/>
          <w:lang w:eastAsia="pt-BR"/>
        </w:rPr>
        <w:t>JUSTIFICATIVA</w:t>
      </w:r>
    </w:p>
    <w:p w14:paraId="6FE2361C" w14:textId="77777777" w:rsidR="007F409E" w:rsidRPr="007F409E" w:rsidRDefault="007F409E" w:rsidP="007F409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jc w:val="both"/>
        <w:rPr>
          <w:rFonts w:ascii="Calibri" w:hAnsi="Calibri" w:cs="Calibri"/>
          <w:b/>
          <w:bCs/>
          <w:kern w:val="0"/>
          <w:lang w:eastAsia="pt-BR"/>
        </w:rPr>
      </w:pPr>
    </w:p>
    <w:p w14:paraId="5442D29F" w14:textId="77777777" w:rsidR="007F409E" w:rsidRPr="007F409E" w:rsidRDefault="007F409E" w:rsidP="007F409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jc w:val="both"/>
        <w:rPr>
          <w:rFonts w:ascii="Calibri" w:hAnsi="Calibri" w:cs="Calibri"/>
          <w:kern w:val="0"/>
          <w:lang w:eastAsia="pt-BR"/>
        </w:rPr>
      </w:pPr>
    </w:p>
    <w:p w14:paraId="229700BE" w14:textId="77777777" w:rsidR="007F409E" w:rsidRPr="007F409E" w:rsidRDefault="007F409E" w:rsidP="006A0E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hAnsi="Calibri" w:cs="Calibri"/>
          <w:kern w:val="0"/>
          <w:lang w:eastAsia="pt-BR"/>
        </w:rPr>
        <w:t>O presente projeto de resolu</w:t>
      </w:r>
      <w:r w:rsidRPr="007F409E">
        <w:rPr>
          <w:rFonts w:ascii="Calibri" w:eastAsia="Times New Roman" w:hAnsi="Calibri" w:cs="Calibri"/>
          <w:kern w:val="0"/>
          <w:lang w:eastAsia="pt-BR"/>
        </w:rPr>
        <w:t>ção tem por objetivo regulamentar e disciplinar o uso dos veículos oficiais da Câmara Municipal e ao mesmo tempo impõe regramento para preservação do patrimônio público e do erário da Câmara Municipal, neste caso específico, com relação aos veículos.</w:t>
      </w:r>
    </w:p>
    <w:p w14:paraId="160450D8" w14:textId="77777777" w:rsidR="007F409E" w:rsidRPr="007F409E" w:rsidRDefault="007F409E" w:rsidP="006A0E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p>
    <w:p w14:paraId="3E9E1D73" w14:textId="77777777" w:rsidR="007F409E" w:rsidRPr="007F409E" w:rsidRDefault="007F409E" w:rsidP="006A0E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eastAsia="Times New Roman" w:hAnsi="Calibri" w:cs="Calibri"/>
          <w:kern w:val="0"/>
          <w:lang w:eastAsia="pt-BR"/>
        </w:rPr>
        <w:t>A autorização excepcional de condução dos veículos somente será concedida no caso de ausência de servidores motoristas e da extrema necessidade do uso e está em consonância com entendimento do Tribunal de Contas do Estado de Minas Gerais e art. 245 do Estatuto dos Servidores Públicos do Município de Varginha.</w:t>
      </w:r>
    </w:p>
    <w:p w14:paraId="52DC9A58" w14:textId="77777777" w:rsidR="007F409E" w:rsidRPr="007F409E" w:rsidRDefault="007F409E" w:rsidP="006A0E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p>
    <w:p w14:paraId="741A0C70" w14:textId="77777777" w:rsidR="007F409E" w:rsidRPr="007F409E" w:rsidRDefault="007F409E" w:rsidP="006A0E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eastAsia="Times New Roman" w:hAnsi="Calibri" w:cs="Calibri"/>
          <w:kern w:val="0"/>
          <w:lang w:eastAsia="pt-BR"/>
        </w:rPr>
        <w:t>Com o presente normativo legal torna-se desnecessária as disposições contidas na Resolução n° 02/2007, razão pela qual estamos neste ato revogando-a.</w:t>
      </w:r>
    </w:p>
    <w:p w14:paraId="265C292A" w14:textId="77777777" w:rsidR="007F409E" w:rsidRPr="007F409E" w:rsidRDefault="007F409E" w:rsidP="006A0E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p>
    <w:p w14:paraId="38A3E921" w14:textId="77777777" w:rsidR="007F409E" w:rsidRPr="007F409E" w:rsidRDefault="007F409E" w:rsidP="006A0E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r w:rsidRPr="007F409E">
        <w:rPr>
          <w:rFonts w:ascii="Calibri" w:eastAsia="Times New Roman" w:hAnsi="Calibri" w:cs="Calibri"/>
          <w:kern w:val="0"/>
          <w:lang w:eastAsia="pt-BR"/>
        </w:rPr>
        <w:t>Dessa forma, contamos com a compreensão e apoio dos nobres vereadores para aprovação unânime do presente projeto de resolução.</w:t>
      </w:r>
    </w:p>
    <w:p w14:paraId="03336BA9" w14:textId="77777777" w:rsidR="007F409E" w:rsidRPr="007F409E" w:rsidRDefault="007F409E" w:rsidP="006A0E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p>
    <w:p w14:paraId="66B5EF9C" w14:textId="77777777" w:rsidR="007F409E" w:rsidRPr="007F409E" w:rsidRDefault="007F409E" w:rsidP="006A0E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kern w:val="0"/>
          <w:lang w:eastAsia="pt-BR"/>
        </w:rPr>
      </w:pPr>
    </w:p>
    <w:p w14:paraId="6CB61CDF" w14:textId="77777777" w:rsidR="0034021F" w:rsidRPr="0034021F" w:rsidRDefault="0034021F" w:rsidP="003402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eastAsia="Times New Roman" w:hAnsi="Calibri" w:cs="Calibri"/>
          <w:b/>
          <w:bCs/>
          <w:color w:val="000000"/>
          <w:kern w:val="0"/>
          <w:lang w:eastAsia="pt-BR"/>
        </w:rPr>
      </w:pPr>
      <w:r w:rsidRPr="007F409E">
        <w:rPr>
          <w:rFonts w:ascii="Calibri" w:hAnsi="Calibri" w:cs="Calibri"/>
          <w:b/>
          <w:bCs/>
          <w:color w:val="000000"/>
          <w:kern w:val="0"/>
          <w:lang w:eastAsia="pt-BR"/>
        </w:rPr>
        <w:t>Sala das Sess</w:t>
      </w:r>
      <w:r w:rsidRPr="007F409E">
        <w:rPr>
          <w:rFonts w:ascii="Calibri" w:eastAsia="Times New Roman" w:hAnsi="Calibri" w:cs="Calibri"/>
          <w:b/>
          <w:bCs/>
          <w:color w:val="000000"/>
          <w:kern w:val="0"/>
          <w:lang w:eastAsia="pt-BR"/>
        </w:rPr>
        <w:t>ões da Câmara Municipal de Varginha,</w:t>
      </w:r>
    </w:p>
    <w:p w14:paraId="217E88C1" w14:textId="77777777" w:rsidR="0034021F" w:rsidRPr="007F409E" w:rsidRDefault="0034021F" w:rsidP="003402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eastAsia="Times New Roman" w:hAnsi="Calibri" w:cs="Calibri"/>
          <w:b/>
          <w:bCs/>
          <w:color w:val="000000"/>
          <w:kern w:val="0"/>
          <w:lang w:eastAsia="pt-BR"/>
        </w:rPr>
      </w:pPr>
      <w:r w:rsidRPr="007F409E">
        <w:rPr>
          <w:rFonts w:ascii="Calibri" w:eastAsia="Times New Roman" w:hAnsi="Calibri" w:cs="Calibri"/>
          <w:b/>
          <w:bCs/>
          <w:color w:val="000000"/>
          <w:kern w:val="0"/>
          <w:lang w:eastAsia="pt-BR"/>
        </w:rPr>
        <w:t xml:space="preserve"> em </w:t>
      </w:r>
      <w:r w:rsidRPr="0034021F">
        <w:rPr>
          <w:rFonts w:ascii="Calibri" w:eastAsia="Times New Roman" w:hAnsi="Calibri" w:cs="Calibri"/>
          <w:b/>
          <w:bCs/>
          <w:color w:val="000000"/>
          <w:kern w:val="0"/>
          <w:lang w:eastAsia="pt-BR"/>
        </w:rPr>
        <w:t>22 de maio de 2023</w:t>
      </w:r>
      <w:r w:rsidRPr="007F409E">
        <w:rPr>
          <w:rFonts w:ascii="Calibri" w:eastAsia="Times New Roman" w:hAnsi="Calibri" w:cs="Calibri"/>
          <w:b/>
          <w:bCs/>
          <w:color w:val="000000"/>
          <w:kern w:val="0"/>
          <w:lang w:eastAsia="pt-BR"/>
        </w:rPr>
        <w:t>.</w:t>
      </w:r>
    </w:p>
    <w:p w14:paraId="0E5123C4" w14:textId="77777777" w:rsidR="0034021F" w:rsidRPr="007F409E" w:rsidRDefault="0034021F" w:rsidP="003402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p w14:paraId="59D5CCE6" w14:textId="77777777" w:rsidR="0034021F" w:rsidRPr="007F409E" w:rsidRDefault="0034021F" w:rsidP="003402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tbl>
      <w:tblPr>
        <w:tblW w:w="0" w:type="auto"/>
        <w:tblLayout w:type="fixed"/>
        <w:tblCellMar>
          <w:left w:w="36" w:type="dxa"/>
          <w:right w:w="36" w:type="dxa"/>
        </w:tblCellMar>
        <w:tblLook w:val="0000" w:firstRow="0" w:lastRow="0" w:firstColumn="0" w:lastColumn="0" w:noHBand="0" w:noVBand="0"/>
      </w:tblPr>
      <w:tblGrid>
        <w:gridCol w:w="8505"/>
      </w:tblGrid>
      <w:tr w:rsidR="0034021F" w:rsidRPr="007F409E" w14:paraId="193B25CB" w14:textId="77777777" w:rsidTr="004B7B25">
        <w:tc>
          <w:tcPr>
            <w:tcW w:w="8505" w:type="dxa"/>
            <w:tcBorders>
              <w:top w:val="nil"/>
              <w:left w:val="nil"/>
              <w:bottom w:val="nil"/>
              <w:right w:val="nil"/>
            </w:tcBorders>
          </w:tcPr>
          <w:p w14:paraId="7A228452" w14:textId="77777777" w:rsidR="0034021F" w:rsidRPr="007F409E" w:rsidRDefault="0034021F" w:rsidP="004B7B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eastAsia="Times New Roman" w:hAnsi="Calibri" w:cs="Calibri"/>
                <w:b/>
                <w:bCs/>
                <w:color w:val="000000"/>
                <w:kern w:val="0"/>
                <w:lang w:eastAsia="pt-BR"/>
              </w:rPr>
            </w:pPr>
            <w:r w:rsidRPr="0034021F">
              <w:rPr>
                <w:rFonts w:ascii="Calibri" w:hAnsi="Calibri" w:cs="Calibri"/>
                <w:b/>
                <w:bCs/>
                <w:color w:val="000000"/>
                <w:kern w:val="0"/>
                <w:lang w:eastAsia="pt-BR"/>
              </w:rPr>
              <w:t>APOLIANO DE JESUS RIOS</w:t>
            </w:r>
          </w:p>
        </w:tc>
      </w:tr>
      <w:tr w:rsidR="0034021F" w:rsidRPr="007F409E" w14:paraId="75C7249E" w14:textId="77777777" w:rsidTr="004B7B25">
        <w:tc>
          <w:tcPr>
            <w:tcW w:w="8505" w:type="dxa"/>
            <w:tcBorders>
              <w:top w:val="nil"/>
              <w:left w:val="nil"/>
              <w:bottom w:val="nil"/>
              <w:right w:val="nil"/>
            </w:tcBorders>
          </w:tcPr>
          <w:p w14:paraId="0D2594B9" w14:textId="77777777" w:rsidR="0034021F" w:rsidRPr="007F409E" w:rsidRDefault="0034021F" w:rsidP="004B7B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eastAsia="Times New Roman" w:hAnsi="Calibri" w:cs="Calibri"/>
                <w:b/>
                <w:bCs/>
                <w:color w:val="000000"/>
                <w:kern w:val="0"/>
                <w:lang w:eastAsia="pt-BR"/>
              </w:rPr>
            </w:pPr>
            <w:r w:rsidRPr="007F409E">
              <w:rPr>
                <w:rFonts w:ascii="Calibri" w:eastAsia="Times New Roman" w:hAnsi="Calibri" w:cs="Calibri"/>
                <w:b/>
                <w:bCs/>
                <w:color w:val="000000"/>
                <w:kern w:val="0"/>
                <w:lang w:eastAsia="pt-BR"/>
              </w:rPr>
              <w:t>PRESIDENTE</w:t>
            </w:r>
          </w:p>
        </w:tc>
      </w:tr>
    </w:tbl>
    <w:p w14:paraId="73D4B011" w14:textId="77777777" w:rsidR="0034021F" w:rsidRPr="007F409E" w:rsidRDefault="0034021F" w:rsidP="003402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p w14:paraId="417360F4" w14:textId="77777777" w:rsidR="0034021F" w:rsidRPr="007F409E" w:rsidRDefault="0034021F" w:rsidP="003402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p w14:paraId="025B5653" w14:textId="77777777" w:rsidR="0034021F" w:rsidRPr="007F409E" w:rsidRDefault="0034021F" w:rsidP="003402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p w14:paraId="050B4DED" w14:textId="77777777" w:rsidR="0034021F" w:rsidRPr="007F409E" w:rsidRDefault="0034021F" w:rsidP="003402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p>
    <w:tbl>
      <w:tblPr>
        <w:tblW w:w="0" w:type="auto"/>
        <w:tblLayout w:type="fixed"/>
        <w:tblCellMar>
          <w:left w:w="36" w:type="dxa"/>
          <w:right w:w="36" w:type="dxa"/>
        </w:tblCellMar>
        <w:tblLook w:val="0000" w:firstRow="0" w:lastRow="0" w:firstColumn="0" w:lastColumn="0" w:noHBand="0" w:noVBand="0"/>
      </w:tblPr>
      <w:tblGrid>
        <w:gridCol w:w="4252"/>
        <w:gridCol w:w="4252"/>
      </w:tblGrid>
      <w:tr w:rsidR="0034021F" w:rsidRPr="007F409E" w14:paraId="776AA2BD" w14:textId="77777777" w:rsidTr="004B7B25">
        <w:tc>
          <w:tcPr>
            <w:tcW w:w="4252" w:type="dxa"/>
            <w:tcBorders>
              <w:top w:val="nil"/>
              <w:left w:val="nil"/>
              <w:bottom w:val="nil"/>
              <w:right w:val="nil"/>
            </w:tcBorders>
          </w:tcPr>
          <w:p w14:paraId="1DB9312D" w14:textId="77777777" w:rsidR="0034021F" w:rsidRPr="007F409E" w:rsidRDefault="0034021F" w:rsidP="004B7B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eastAsia="Times New Roman" w:hAnsi="Calibri" w:cs="Calibri"/>
                <w:b/>
                <w:bCs/>
                <w:color w:val="000000"/>
                <w:kern w:val="0"/>
                <w:lang w:eastAsia="pt-BR"/>
              </w:rPr>
            </w:pPr>
            <w:r w:rsidRPr="0034021F">
              <w:rPr>
                <w:rFonts w:ascii="Calibri" w:eastAsia="Times New Roman" w:hAnsi="Calibri" w:cs="Calibri"/>
                <w:b/>
                <w:bCs/>
                <w:color w:val="000000"/>
                <w:kern w:val="0"/>
                <w:lang w:eastAsia="pt-BR"/>
              </w:rPr>
              <w:t xml:space="preserve">CARLOS ROBERTO RODRIGUES    </w:t>
            </w:r>
          </w:p>
        </w:tc>
        <w:tc>
          <w:tcPr>
            <w:tcW w:w="4252" w:type="dxa"/>
            <w:tcBorders>
              <w:top w:val="nil"/>
              <w:left w:val="nil"/>
              <w:bottom w:val="nil"/>
              <w:right w:val="nil"/>
            </w:tcBorders>
          </w:tcPr>
          <w:p w14:paraId="64A05F08" w14:textId="77777777" w:rsidR="0034021F" w:rsidRPr="007F409E" w:rsidRDefault="0034021F" w:rsidP="004B7B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eastAsia="Times New Roman" w:hAnsi="Calibri" w:cs="Calibri"/>
                <w:b/>
                <w:bCs/>
                <w:color w:val="000000"/>
                <w:kern w:val="0"/>
                <w:lang w:eastAsia="pt-BR"/>
              </w:rPr>
            </w:pPr>
            <w:r w:rsidRPr="0034021F">
              <w:rPr>
                <w:rFonts w:ascii="Calibri" w:eastAsia="Times New Roman" w:hAnsi="Calibri" w:cs="Calibri"/>
                <w:b/>
                <w:bCs/>
                <w:color w:val="000000"/>
                <w:kern w:val="0"/>
                <w:lang w:eastAsia="pt-BR"/>
              </w:rPr>
              <w:t xml:space="preserve">      </w:t>
            </w:r>
            <w:r>
              <w:rPr>
                <w:rFonts w:ascii="Calibri" w:eastAsia="Times New Roman" w:hAnsi="Calibri" w:cs="Calibri"/>
                <w:b/>
                <w:bCs/>
                <w:color w:val="000000"/>
                <w:kern w:val="0"/>
                <w:lang w:eastAsia="pt-BR"/>
              </w:rPr>
              <w:t xml:space="preserve">                     </w:t>
            </w:r>
            <w:r w:rsidRPr="0034021F">
              <w:rPr>
                <w:rFonts w:ascii="Calibri" w:eastAsia="Times New Roman" w:hAnsi="Calibri" w:cs="Calibri"/>
                <w:b/>
                <w:bCs/>
                <w:color w:val="000000"/>
                <w:kern w:val="0"/>
                <w:lang w:eastAsia="pt-BR"/>
              </w:rPr>
              <w:t xml:space="preserve"> </w:t>
            </w:r>
            <w:r>
              <w:rPr>
                <w:rFonts w:ascii="Calibri" w:eastAsia="Times New Roman" w:hAnsi="Calibri" w:cs="Calibri"/>
                <w:b/>
                <w:bCs/>
                <w:color w:val="000000"/>
                <w:kern w:val="0"/>
                <w:lang w:eastAsia="pt-BR"/>
              </w:rPr>
              <w:t xml:space="preserve">              </w:t>
            </w:r>
            <w:r w:rsidRPr="0034021F">
              <w:rPr>
                <w:rFonts w:ascii="Calibri" w:eastAsia="Times New Roman" w:hAnsi="Calibri" w:cs="Calibri"/>
                <w:b/>
                <w:bCs/>
                <w:color w:val="000000"/>
                <w:kern w:val="0"/>
                <w:lang w:eastAsia="pt-BR"/>
              </w:rPr>
              <w:t xml:space="preserve">   REGINALDO TRISTÃO</w:t>
            </w:r>
          </w:p>
        </w:tc>
      </w:tr>
      <w:tr w:rsidR="0034021F" w:rsidRPr="007F409E" w14:paraId="1536A26C" w14:textId="77777777" w:rsidTr="004B7B25">
        <w:tc>
          <w:tcPr>
            <w:tcW w:w="4252" w:type="dxa"/>
            <w:tcBorders>
              <w:top w:val="nil"/>
              <w:left w:val="nil"/>
              <w:bottom w:val="nil"/>
              <w:right w:val="nil"/>
            </w:tcBorders>
          </w:tcPr>
          <w:p w14:paraId="50F21350" w14:textId="77777777" w:rsidR="0034021F" w:rsidRPr="007F409E" w:rsidRDefault="0034021F" w:rsidP="004B7B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eastAsia="Times New Roman" w:hAnsi="Calibri" w:cs="Calibri"/>
                <w:b/>
                <w:bCs/>
                <w:color w:val="000000"/>
                <w:kern w:val="0"/>
                <w:lang w:eastAsia="pt-BR"/>
              </w:rPr>
            </w:pPr>
            <w:r w:rsidRPr="007F409E">
              <w:rPr>
                <w:rFonts w:ascii="Calibri" w:eastAsia="Times New Roman" w:hAnsi="Calibri" w:cs="Calibri"/>
                <w:b/>
                <w:bCs/>
                <w:color w:val="000000"/>
                <w:kern w:val="0"/>
                <w:lang w:eastAsia="pt-BR"/>
              </w:rPr>
              <w:t>VICE-PRESIDENTE</w:t>
            </w:r>
          </w:p>
        </w:tc>
        <w:tc>
          <w:tcPr>
            <w:tcW w:w="4252" w:type="dxa"/>
            <w:tcBorders>
              <w:top w:val="nil"/>
              <w:left w:val="nil"/>
              <w:bottom w:val="nil"/>
              <w:right w:val="nil"/>
            </w:tcBorders>
          </w:tcPr>
          <w:p w14:paraId="71DBB834" w14:textId="77777777" w:rsidR="0034021F" w:rsidRPr="007F409E" w:rsidRDefault="0034021F" w:rsidP="004B7B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ascii="Calibri" w:eastAsia="Times New Roman" w:hAnsi="Calibri" w:cs="Calibri"/>
                <w:b/>
                <w:bCs/>
                <w:color w:val="000000"/>
                <w:kern w:val="0"/>
                <w:lang w:eastAsia="pt-BR"/>
              </w:rPr>
            </w:pPr>
            <w:r w:rsidRPr="0034021F">
              <w:rPr>
                <w:rFonts w:ascii="Calibri" w:eastAsia="Times New Roman" w:hAnsi="Calibri" w:cs="Calibri"/>
                <w:b/>
                <w:bCs/>
                <w:color w:val="000000"/>
                <w:kern w:val="0"/>
                <w:lang w:eastAsia="pt-BR"/>
              </w:rPr>
              <w:t xml:space="preserve">       </w:t>
            </w:r>
            <w:r>
              <w:rPr>
                <w:rFonts w:ascii="Calibri" w:eastAsia="Times New Roman" w:hAnsi="Calibri" w:cs="Calibri"/>
                <w:b/>
                <w:bCs/>
                <w:color w:val="000000"/>
                <w:kern w:val="0"/>
                <w:lang w:eastAsia="pt-BR"/>
              </w:rPr>
              <w:t xml:space="preserve">              </w:t>
            </w:r>
            <w:r w:rsidRPr="0034021F">
              <w:rPr>
                <w:rFonts w:ascii="Calibri" w:eastAsia="Times New Roman" w:hAnsi="Calibri" w:cs="Calibri"/>
                <w:b/>
                <w:bCs/>
                <w:color w:val="000000"/>
                <w:kern w:val="0"/>
                <w:lang w:eastAsia="pt-BR"/>
              </w:rPr>
              <w:t xml:space="preserve">  </w:t>
            </w:r>
            <w:r>
              <w:rPr>
                <w:rFonts w:ascii="Calibri" w:eastAsia="Times New Roman" w:hAnsi="Calibri" w:cs="Calibri"/>
                <w:b/>
                <w:bCs/>
                <w:color w:val="000000"/>
                <w:kern w:val="0"/>
                <w:lang w:eastAsia="pt-BR"/>
              </w:rPr>
              <w:t xml:space="preserve">                             </w:t>
            </w:r>
            <w:r w:rsidRPr="0034021F">
              <w:rPr>
                <w:rFonts w:ascii="Calibri" w:eastAsia="Times New Roman" w:hAnsi="Calibri" w:cs="Calibri"/>
                <w:b/>
                <w:bCs/>
                <w:color w:val="000000"/>
                <w:kern w:val="0"/>
                <w:lang w:eastAsia="pt-BR"/>
              </w:rPr>
              <w:t xml:space="preserve"> </w:t>
            </w:r>
            <w:r w:rsidRPr="007F409E">
              <w:rPr>
                <w:rFonts w:ascii="Calibri" w:eastAsia="Times New Roman" w:hAnsi="Calibri" w:cs="Calibri"/>
                <w:b/>
                <w:bCs/>
                <w:color w:val="000000"/>
                <w:kern w:val="0"/>
                <w:lang w:eastAsia="pt-BR"/>
              </w:rPr>
              <w:t>SECRETÁRIO</w:t>
            </w:r>
          </w:p>
        </w:tc>
      </w:tr>
    </w:tbl>
    <w:p w14:paraId="6C01C2B4" w14:textId="77777777" w:rsidR="008C6B6F" w:rsidRPr="0034021F" w:rsidRDefault="008C6B6F">
      <w:pPr>
        <w:rPr>
          <w:rFonts w:ascii="Calibri" w:hAnsi="Calibri" w:cs="Calibri"/>
        </w:rPr>
      </w:pPr>
    </w:p>
    <w:sectPr w:rsidR="008C6B6F" w:rsidRPr="0034021F" w:rsidSect="004B7B25">
      <w:headerReference w:type="default" r:id="rId6"/>
      <w:footerReference w:type="default" r:id="rId7"/>
      <w:pgSz w:w="11907" w:h="16840"/>
      <w:pgMar w:top="2268" w:right="1701" w:bottom="1134" w:left="1701" w:header="567" w:footer="851"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5A4A3" w14:textId="77777777" w:rsidR="00E60876" w:rsidRDefault="00E60876">
      <w:pPr>
        <w:spacing w:after="0"/>
      </w:pPr>
      <w:r>
        <w:separator/>
      </w:r>
    </w:p>
  </w:endnote>
  <w:endnote w:type="continuationSeparator" w:id="0">
    <w:p w14:paraId="3E786E95" w14:textId="77777777" w:rsidR="00E60876" w:rsidRDefault="00E6087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23DFD" w14:textId="77777777" w:rsidR="004B7B25" w:rsidRDefault="00000000">
    <w:pPr>
      <w:pStyle w:val="Standard"/>
      <w:tabs>
        <w:tab w:val="center" w:pos="4419"/>
        <w:tab w:val="right" w:pos="8505"/>
      </w:tabs>
      <w:jc w:val="right"/>
      <w:rPr>
        <w:rFonts w:ascii="Arial" w:hAnsi="Arial" w:cs="Arial"/>
        <w:sz w:val="44"/>
        <w:szCs w:val="44"/>
        <w:lang w:val="pt-BR" w:eastAsia="pt-BR"/>
      </w:rPr>
    </w:pPr>
  </w:p>
  <w:p w14:paraId="41C0E69B" w14:textId="77777777" w:rsidR="004B7B25" w:rsidRDefault="00000000">
    <w:pPr>
      <w:pStyle w:val="Standard"/>
      <w:tabs>
        <w:tab w:val="center" w:pos="4419"/>
        <w:tab w:val="right" w:pos="8505"/>
      </w:tabs>
      <w:jc w:val="center"/>
      <w:rPr>
        <w:rFonts w:ascii="Arial" w:hAnsi="Arial" w:cs="Arial"/>
        <w:sz w:val="44"/>
        <w:szCs w:val="44"/>
        <w:lang w:val="pt-BR"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9C166" w14:textId="77777777" w:rsidR="00E60876" w:rsidRDefault="00E60876">
      <w:pPr>
        <w:spacing w:after="0"/>
      </w:pPr>
      <w:r>
        <w:separator/>
      </w:r>
    </w:p>
  </w:footnote>
  <w:footnote w:type="continuationSeparator" w:id="0">
    <w:p w14:paraId="2386C37B" w14:textId="77777777" w:rsidR="00E60876" w:rsidRDefault="00E6087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4C96B" w14:textId="77777777" w:rsidR="004B7B25" w:rsidRDefault="00000000">
    <w:pPr>
      <w:pStyle w:val="Standard"/>
      <w:tabs>
        <w:tab w:val="center" w:pos="4419"/>
        <w:tab w:val="right" w:pos="8505"/>
      </w:tabs>
      <w:rPr>
        <w:sz w:val="32"/>
        <w:szCs w:val="32"/>
        <w:lang w:val="pt-BR" w:eastAsia="pt-B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09E"/>
    <w:rsid w:val="000A0C19"/>
    <w:rsid w:val="000F3DEE"/>
    <w:rsid w:val="0013345A"/>
    <w:rsid w:val="00214A64"/>
    <w:rsid w:val="002164AB"/>
    <w:rsid w:val="0034021F"/>
    <w:rsid w:val="00355760"/>
    <w:rsid w:val="00467F92"/>
    <w:rsid w:val="004969A9"/>
    <w:rsid w:val="006A0EF9"/>
    <w:rsid w:val="00755E2B"/>
    <w:rsid w:val="007950B3"/>
    <w:rsid w:val="007F409E"/>
    <w:rsid w:val="008C6B6F"/>
    <w:rsid w:val="00E60876"/>
    <w:rsid w:val="00EE73BD"/>
    <w:rsid w:val="00F67D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1DB57"/>
  <w15:chartTrackingRefBased/>
  <w15:docId w15:val="{00C3E087-8592-40B2-9085-59BF1926E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7F409E"/>
    <w:pPr>
      <w:autoSpaceDE w:val="0"/>
      <w:autoSpaceDN w:val="0"/>
      <w:adjustRightInd w:val="0"/>
      <w:spacing w:after="0"/>
    </w:pPr>
    <w:rPr>
      <w:rFonts w:ascii="Times New Roman" w:hAnsi="Times New Roman" w:cs="Times New Roman"/>
      <w:kern w:val="0"/>
      <w:sz w:val="20"/>
      <w:szCs w:val="20"/>
      <w:lang w:val="x-none"/>
    </w:rPr>
  </w:style>
  <w:style w:type="character" w:customStyle="1" w:styleId="identificacao">
    <w:name w:val="identificacao"/>
    <w:basedOn w:val="Fontepargpadro"/>
    <w:rsid w:val="00755E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076520">
      <w:bodyDiv w:val="1"/>
      <w:marLeft w:val="0"/>
      <w:marRight w:val="0"/>
      <w:marTop w:val="0"/>
      <w:marBottom w:val="0"/>
      <w:divBdr>
        <w:top w:val="none" w:sz="0" w:space="0" w:color="auto"/>
        <w:left w:val="none" w:sz="0" w:space="0" w:color="auto"/>
        <w:bottom w:val="none" w:sz="0" w:space="0" w:color="auto"/>
        <w:right w:val="none" w:sz="0" w:space="0" w:color="auto"/>
      </w:divBdr>
      <w:divsChild>
        <w:div w:id="1077247861">
          <w:marLeft w:val="0"/>
          <w:marRight w:val="0"/>
          <w:marTop w:val="0"/>
          <w:marBottom w:val="225"/>
          <w:divBdr>
            <w:top w:val="none" w:sz="0" w:space="0" w:color="auto"/>
            <w:left w:val="none" w:sz="0" w:space="0" w:color="auto"/>
            <w:bottom w:val="none" w:sz="0" w:space="0" w:color="auto"/>
            <w:right w:val="none" w:sz="0" w:space="0" w:color="auto"/>
          </w:divBdr>
          <w:divsChild>
            <w:div w:id="1266815332">
              <w:marLeft w:val="0"/>
              <w:marRight w:val="0"/>
              <w:marTop w:val="0"/>
              <w:marBottom w:val="0"/>
              <w:divBdr>
                <w:top w:val="none" w:sz="0" w:space="0" w:color="auto"/>
                <w:left w:val="none" w:sz="0" w:space="0" w:color="auto"/>
                <w:bottom w:val="none" w:sz="0" w:space="0" w:color="auto"/>
                <w:right w:val="none" w:sz="0" w:space="0" w:color="auto"/>
              </w:divBdr>
            </w:div>
          </w:divsChild>
        </w:div>
        <w:div w:id="1001737288">
          <w:marLeft w:val="0"/>
          <w:marRight w:val="0"/>
          <w:marTop w:val="0"/>
          <w:marBottom w:val="225"/>
          <w:divBdr>
            <w:top w:val="none" w:sz="0" w:space="0" w:color="auto"/>
            <w:left w:val="none" w:sz="0" w:space="0" w:color="auto"/>
            <w:bottom w:val="none" w:sz="0" w:space="0" w:color="auto"/>
            <w:right w:val="none" w:sz="0" w:space="0" w:color="auto"/>
          </w:divBdr>
          <w:divsChild>
            <w:div w:id="1617712893">
              <w:marLeft w:val="0"/>
              <w:marRight w:val="0"/>
              <w:marTop w:val="0"/>
              <w:marBottom w:val="0"/>
              <w:divBdr>
                <w:top w:val="none" w:sz="0" w:space="0" w:color="auto"/>
                <w:left w:val="none" w:sz="0" w:space="0" w:color="auto"/>
                <w:bottom w:val="none" w:sz="0" w:space="0" w:color="auto"/>
                <w:right w:val="none" w:sz="0" w:space="0" w:color="auto"/>
              </w:divBdr>
            </w:div>
          </w:divsChild>
        </w:div>
        <w:div w:id="1095441795">
          <w:marLeft w:val="0"/>
          <w:marRight w:val="0"/>
          <w:marTop w:val="0"/>
          <w:marBottom w:val="225"/>
          <w:divBdr>
            <w:top w:val="none" w:sz="0" w:space="0" w:color="auto"/>
            <w:left w:val="none" w:sz="0" w:space="0" w:color="auto"/>
            <w:bottom w:val="none" w:sz="0" w:space="0" w:color="auto"/>
            <w:right w:val="none" w:sz="0" w:space="0" w:color="auto"/>
          </w:divBdr>
          <w:divsChild>
            <w:div w:id="91054052">
              <w:marLeft w:val="0"/>
              <w:marRight w:val="0"/>
              <w:marTop w:val="0"/>
              <w:marBottom w:val="0"/>
              <w:divBdr>
                <w:top w:val="none" w:sz="0" w:space="0" w:color="auto"/>
                <w:left w:val="none" w:sz="0" w:space="0" w:color="auto"/>
                <w:bottom w:val="none" w:sz="0" w:space="0" w:color="auto"/>
                <w:right w:val="none" w:sz="0" w:space="0" w:color="auto"/>
              </w:divBdr>
            </w:div>
          </w:divsChild>
        </w:div>
        <w:div w:id="519467283">
          <w:marLeft w:val="0"/>
          <w:marRight w:val="0"/>
          <w:marTop w:val="0"/>
          <w:marBottom w:val="225"/>
          <w:divBdr>
            <w:top w:val="none" w:sz="0" w:space="0" w:color="auto"/>
            <w:left w:val="none" w:sz="0" w:space="0" w:color="auto"/>
            <w:bottom w:val="none" w:sz="0" w:space="0" w:color="auto"/>
            <w:right w:val="none" w:sz="0" w:space="0" w:color="auto"/>
          </w:divBdr>
          <w:divsChild>
            <w:div w:id="120791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1637</Words>
  <Characters>8841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Camara Varginha</cp:lastModifiedBy>
  <cp:revision>3</cp:revision>
  <dcterms:created xsi:type="dcterms:W3CDTF">2023-05-22T19:20:00Z</dcterms:created>
  <dcterms:modified xsi:type="dcterms:W3CDTF">2023-05-22T19:20:00Z</dcterms:modified>
</cp:coreProperties>
</file>