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105B64" w:rsidRDefault="00D22642" w:rsidP="00B0098B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33118029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CD32B4">
        <w:rPr>
          <w:rFonts w:ascii="Arial" w:hAnsi="Arial" w:cs="Arial"/>
          <w:b/>
          <w:bCs/>
          <w:sz w:val="24"/>
          <w:szCs w:val="24"/>
          <w:lang w:val="pt-BR"/>
        </w:rPr>
        <w:t xml:space="preserve"> 325</w:t>
      </w:r>
      <w:r w:rsidRPr="00105B64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105B64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6E13AC5D" w:rsidR="00097D2E" w:rsidRPr="00105B64" w:rsidRDefault="00097D2E" w:rsidP="00924718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105B64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4BF8D677" w:rsidR="00097D2E" w:rsidRPr="00105B64" w:rsidRDefault="00744EE3" w:rsidP="00924718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24486DBF" w:rsidR="00097D2E" w:rsidRPr="00105B64" w:rsidRDefault="00A4000A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7AFE72" wp14:editId="55B1F5AF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543050" cy="628391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2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105B64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69E17B9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105B6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105B64" w:rsidRDefault="00097D2E" w:rsidP="0092471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105B64" w:rsidRDefault="00097D2E" w:rsidP="00924718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05B6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D4A3EEF" w14:textId="67B54C15" w:rsidR="00A665BC" w:rsidRPr="00A665BC" w:rsidRDefault="00097D2E" w:rsidP="00A665BC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105B64">
        <w:rPr>
          <w:rFonts w:ascii="Arial" w:hAnsi="Arial" w:cs="Arial"/>
          <w:sz w:val="24"/>
          <w:szCs w:val="24"/>
        </w:rPr>
        <w:t xml:space="preserve"> </w:t>
      </w:r>
      <w:r w:rsidRPr="00105B64">
        <w:rPr>
          <w:rFonts w:ascii="Arial" w:hAnsi="Arial" w:cs="Arial"/>
          <w:sz w:val="24"/>
          <w:szCs w:val="24"/>
        </w:rPr>
        <w:tab/>
      </w:r>
      <w:r w:rsidR="007C248B" w:rsidRPr="00105B64">
        <w:rPr>
          <w:rFonts w:ascii="Arial" w:hAnsi="Arial" w:cs="Arial"/>
          <w:sz w:val="24"/>
          <w:szCs w:val="24"/>
        </w:rPr>
        <w:t xml:space="preserve">A </w:t>
      </w:r>
      <w:r w:rsidRPr="00105B64">
        <w:rPr>
          <w:rFonts w:ascii="Arial" w:hAnsi="Arial" w:cs="Arial"/>
          <w:sz w:val="24"/>
          <w:szCs w:val="24"/>
        </w:rPr>
        <w:t>Vereador</w:t>
      </w:r>
      <w:r w:rsidR="007C248B" w:rsidRPr="00105B64">
        <w:rPr>
          <w:rFonts w:ascii="Arial" w:hAnsi="Arial" w:cs="Arial"/>
          <w:sz w:val="24"/>
          <w:szCs w:val="24"/>
        </w:rPr>
        <w:t>a</w:t>
      </w:r>
      <w:r w:rsidRPr="00105B64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Pr="00105B64">
        <w:rPr>
          <w:rFonts w:ascii="Arial" w:hAnsi="Arial" w:cs="Arial"/>
          <w:b/>
          <w:bCs/>
          <w:sz w:val="24"/>
          <w:szCs w:val="24"/>
          <w:u w:val="single"/>
        </w:rPr>
        <w:t>INDICAR</w:t>
      </w:r>
      <w:r w:rsidR="00C56128" w:rsidRPr="00105B64">
        <w:rPr>
          <w:rFonts w:ascii="Arial" w:hAnsi="Arial" w:cs="Arial"/>
          <w:sz w:val="24"/>
          <w:szCs w:val="24"/>
        </w:rPr>
        <w:t xml:space="preserve">, </w:t>
      </w:r>
      <w:r w:rsidRPr="00105B64">
        <w:rPr>
          <w:rFonts w:ascii="Arial" w:hAnsi="Arial" w:cs="Arial"/>
          <w:sz w:val="24"/>
          <w:szCs w:val="24"/>
        </w:rPr>
        <w:t xml:space="preserve">após ouvido o plenário, que seja enviado ao ofício ao Executivo </w:t>
      </w:r>
      <w:r w:rsidRPr="00A4000A">
        <w:rPr>
          <w:rFonts w:ascii="Arial" w:hAnsi="Arial" w:cs="Arial"/>
          <w:sz w:val="24"/>
          <w:szCs w:val="24"/>
        </w:rPr>
        <w:t xml:space="preserve">Municipal para que </w:t>
      </w:r>
      <w:r w:rsidR="00A665BC" w:rsidRPr="00A4000A">
        <w:rPr>
          <w:rFonts w:ascii="Arial" w:hAnsi="Arial" w:cs="Arial"/>
          <w:sz w:val="24"/>
          <w:szCs w:val="24"/>
        </w:rPr>
        <w:t>através do</w:t>
      </w:r>
      <w:r w:rsidRPr="00A4000A">
        <w:rPr>
          <w:rFonts w:ascii="Arial" w:hAnsi="Arial" w:cs="Arial"/>
          <w:sz w:val="24"/>
          <w:szCs w:val="24"/>
        </w:rPr>
        <w:t xml:space="preserve"> setor </w:t>
      </w:r>
      <w:r w:rsidR="009C4135" w:rsidRPr="00A4000A">
        <w:rPr>
          <w:rFonts w:ascii="Arial" w:hAnsi="Arial" w:cs="Arial"/>
          <w:sz w:val="24"/>
          <w:szCs w:val="24"/>
        </w:rPr>
        <w:t>competente</w:t>
      </w:r>
      <w:r w:rsidR="00A665BC" w:rsidRPr="00A4000A">
        <w:rPr>
          <w:rFonts w:ascii="Arial" w:hAnsi="Arial" w:cs="Arial"/>
          <w:sz w:val="24"/>
          <w:szCs w:val="24"/>
        </w:rPr>
        <w:t xml:space="preserve">, </w:t>
      </w:r>
      <w:r w:rsidR="00A4000A" w:rsidRPr="00A4000A">
        <w:rPr>
          <w:rFonts w:ascii="Arial" w:hAnsi="Arial" w:cs="Arial"/>
          <w:sz w:val="24"/>
          <w:szCs w:val="24"/>
        </w:rPr>
        <w:t>analisem a possibilidade de implantação de uma quadra poliesportiva na Rua João Soranso, podendo ser localizada dentro da Associação do Bairro Virgínia</w:t>
      </w:r>
      <w:r w:rsidR="00A4000A">
        <w:rPr>
          <w:rFonts w:ascii="Arial" w:hAnsi="Arial" w:cs="Arial"/>
          <w:sz w:val="24"/>
          <w:szCs w:val="24"/>
        </w:rPr>
        <w:t>, se possível</w:t>
      </w:r>
      <w:r w:rsidR="00A4000A" w:rsidRPr="00A4000A">
        <w:rPr>
          <w:rFonts w:ascii="Arial" w:hAnsi="Arial" w:cs="Arial"/>
          <w:sz w:val="24"/>
          <w:szCs w:val="24"/>
        </w:rPr>
        <w:t>, com infraestrutura adequada para a prática esportiva e socialização da comunidade.</w:t>
      </w:r>
      <w:r w:rsidR="00A4000A">
        <w:rPr>
          <w:rFonts w:ascii="Arial" w:hAnsi="Arial" w:cs="Arial"/>
          <w:sz w:val="24"/>
          <w:szCs w:val="24"/>
        </w:rPr>
        <w:t xml:space="preserve"> Além disso é necessário localizar os responsáveis pela Associação, visto que se encontra em péssimas condições. </w:t>
      </w:r>
    </w:p>
    <w:p w14:paraId="23C20AA2" w14:textId="345D2DBE" w:rsidR="005C0D07" w:rsidRPr="00105B64" w:rsidRDefault="005C0D07" w:rsidP="00A665BC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05B64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7FE8C0AE" w14:textId="77777777" w:rsidR="00A4000A" w:rsidRPr="00A4000A" w:rsidRDefault="00A4000A" w:rsidP="00A400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O esporte é uma ferramenta essencial para a promoção da saúde, educação e inclusão social, especialmente entre crianças e jovens. Atualmente, não há um espaço adequado e seguro para atividades esportivas na região, o que limita o acesso ao lazer e ao desenvolvimento físico dos moradores. A construção de uma quadra poliesportiva contribuirá significativamente para a qualidade de vida local, incentivando a prática esportiva e fortalecendo os laços comunitários.</w:t>
      </w:r>
    </w:p>
    <w:p w14:paraId="1F34C1E2" w14:textId="77777777" w:rsidR="00A4000A" w:rsidRPr="00A4000A" w:rsidRDefault="00A4000A" w:rsidP="00A400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Além disso, é fundamental que a quadra tenha um isolamento adequado, com alambrado e estrutura segura, garantindo a preservação do espaço e a segurança dos usuários.</w:t>
      </w:r>
    </w:p>
    <w:p w14:paraId="45FEB984" w14:textId="77777777" w:rsidR="00A4000A" w:rsidRPr="00A4000A" w:rsidRDefault="00A4000A" w:rsidP="00A400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Diante disso, solicitamos que o Executivo Municipal viabilize as seguintes ações:</w:t>
      </w:r>
    </w:p>
    <w:p w14:paraId="70C178CA" w14:textId="77777777" w:rsidR="00A4000A" w:rsidRPr="00A4000A" w:rsidRDefault="00A4000A" w:rsidP="00A4000A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Construção de uma quadra poliesportiva na Rua João Soranso, preferencialmente dentro da Associação do Bairro Virgínia, garantindo um local apropriado para atividades esportivas e recreativas;</w:t>
      </w:r>
    </w:p>
    <w:p w14:paraId="53183B8B" w14:textId="77777777" w:rsidR="00A4000A" w:rsidRPr="00A4000A" w:rsidRDefault="00A4000A" w:rsidP="00A4000A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Isolamento adequado da quadra, com alambrado e estrutura de proteção, preservando o espaço e garantindo segurança aos praticantes;</w:t>
      </w:r>
    </w:p>
    <w:p w14:paraId="4430939D" w14:textId="77777777" w:rsidR="00A4000A" w:rsidRPr="00A4000A" w:rsidRDefault="00A4000A" w:rsidP="00A4000A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Diálogo com os responsáveis pela Associação, a fim de buscar soluções para a reestruturação do local, que atualmente encontra-se deteriorado, conforme evidenciado pelas fotos anexas;</w:t>
      </w:r>
    </w:p>
    <w:p w14:paraId="6F24E701" w14:textId="77777777" w:rsidR="00A4000A" w:rsidRPr="00A4000A" w:rsidRDefault="00A4000A" w:rsidP="00A4000A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C76ABD7" w14:textId="2FAB3E6F" w:rsidR="00A4000A" w:rsidRDefault="00A4000A" w:rsidP="00A4000A">
      <w:pPr>
        <w:pStyle w:val="PargrafodaList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786EE4E" w14:textId="77777777" w:rsidR="00A4000A" w:rsidRPr="00A4000A" w:rsidRDefault="00A4000A" w:rsidP="00A4000A">
      <w:pPr>
        <w:pStyle w:val="PargrafodaList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81FE28E" w14:textId="75BF06D9" w:rsidR="00A4000A" w:rsidRPr="00A4000A" w:rsidRDefault="00A4000A" w:rsidP="00A4000A">
      <w:pPr>
        <w:pStyle w:val="PargrafodaLista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Possível parceria com entidades esportivas para oferecer projetos de incentivo ao esporte e atividades recreativas para a comunidade.</w:t>
      </w:r>
    </w:p>
    <w:p w14:paraId="5A43471D" w14:textId="77777777" w:rsidR="00A4000A" w:rsidRPr="00A4000A" w:rsidRDefault="00A4000A" w:rsidP="00A400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4000A">
        <w:rPr>
          <w:rFonts w:ascii="Arial" w:eastAsia="Times New Roman" w:hAnsi="Arial" w:cs="Arial"/>
          <w:sz w:val="24"/>
          <w:szCs w:val="24"/>
          <w:lang w:eastAsia="pt-BR"/>
        </w:rPr>
        <w:t>A implantação dessa quadra poliesportiva será um grande benefício para os moradores da região, proporcionando lazer, incentivando o esporte e contribuindo para o bem-estar social, além de revitalizar um espaço comunitário importante.</w:t>
      </w:r>
    </w:p>
    <w:p w14:paraId="47B53180" w14:textId="3BA08BAE" w:rsidR="00097D2E" w:rsidRPr="00A4000A" w:rsidRDefault="00A4000A" w:rsidP="00105B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105B64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9C4135" w:rsidRPr="00105B64">
        <w:rPr>
          <w:rFonts w:ascii="Arial" w:hAnsi="Arial" w:cs="Arial"/>
          <w:sz w:val="24"/>
          <w:szCs w:val="24"/>
        </w:rPr>
        <w:t>04</w:t>
      </w:r>
      <w:r w:rsidR="00097D2E" w:rsidRPr="00105B64">
        <w:rPr>
          <w:rFonts w:ascii="Arial" w:hAnsi="Arial" w:cs="Arial"/>
          <w:sz w:val="24"/>
          <w:szCs w:val="24"/>
        </w:rPr>
        <w:t xml:space="preserve"> de </w:t>
      </w:r>
      <w:r w:rsidR="009C4135" w:rsidRPr="00105B64">
        <w:rPr>
          <w:rFonts w:ascii="Arial" w:hAnsi="Arial" w:cs="Arial"/>
          <w:sz w:val="24"/>
          <w:szCs w:val="24"/>
        </w:rPr>
        <w:t xml:space="preserve">abril </w:t>
      </w:r>
      <w:r w:rsidR="00097D2E" w:rsidRPr="00105B64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Default="00105B64" w:rsidP="00105B6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105B64" w:rsidRDefault="002B4FC3" w:rsidP="00B0098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10AF7654" w14:textId="166A6B46" w:rsidR="00B12F79" w:rsidRPr="00105B64" w:rsidRDefault="002B4FC3" w:rsidP="00105B6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05B64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105B64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48D619E5" w14:textId="001507A2" w:rsidR="00B12F79" w:rsidRPr="00105B64" w:rsidRDefault="00B12F79" w:rsidP="00F3691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BD38823" w14:textId="24D9E971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3A905C4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2FDA93A2" w14:textId="2C9DFABE" w:rsidR="00A665BC" w:rsidRDefault="00A4000A" w:rsidP="00A4000A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29B2C7D8" wp14:editId="45C23BAD">
            <wp:extent cx="3143250" cy="4076209"/>
            <wp:effectExtent l="0" t="0" r="0" b="635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m 39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056"/>
                    <a:stretch/>
                  </pic:blipFill>
                  <pic:spPr bwMode="auto">
                    <a:xfrm>
                      <a:off x="0" y="0"/>
                      <a:ext cx="3146279" cy="4080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89D75F" w14:textId="2A56EBCC" w:rsidR="00A665BC" w:rsidRDefault="00A665BC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3A0B18C" w14:textId="26C829CB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7F813BB" w14:textId="3319D59C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1249200" w14:textId="7301B2AF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30D59E" w14:textId="237FDEF3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B98CDDD" w14:textId="77777777" w:rsidR="00A4000A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9433786" w14:textId="2833E056" w:rsidR="00A4000A" w:rsidRPr="00105B64" w:rsidRDefault="00A4000A" w:rsidP="00105B6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931FB5C" wp14:editId="330A39C4">
            <wp:extent cx="5400040" cy="3037840"/>
            <wp:effectExtent l="0" t="0" r="0" b="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m 4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00A" w:rsidRPr="00105B64" w:rsidSect="008149C6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D32B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D32B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CD32B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D32B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4"/>
  </w:num>
  <w:num w:numId="4" w16cid:durableId="831027339">
    <w:abstractNumId w:val="0"/>
  </w:num>
  <w:num w:numId="5" w16cid:durableId="1664234228">
    <w:abstractNumId w:val="3"/>
  </w:num>
  <w:num w:numId="6" w16cid:durableId="21007097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2B4FC3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92DF6"/>
    <w:rsid w:val="007C248B"/>
    <w:rsid w:val="007F2A69"/>
    <w:rsid w:val="008149C6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B0098B"/>
    <w:rsid w:val="00B12F79"/>
    <w:rsid w:val="00C31DE4"/>
    <w:rsid w:val="00C56128"/>
    <w:rsid w:val="00C56C5D"/>
    <w:rsid w:val="00CB5BD7"/>
    <w:rsid w:val="00CD11F0"/>
    <w:rsid w:val="00CD32B4"/>
    <w:rsid w:val="00CF2789"/>
    <w:rsid w:val="00D22642"/>
    <w:rsid w:val="00D34194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2025-04-04T17:56:00Z</cp:lastPrinted>
  <dcterms:created xsi:type="dcterms:W3CDTF">2025-04-04T18:05:00Z</dcterms:created>
  <dcterms:modified xsi:type="dcterms:W3CDTF">2025-04-30T17:50:00Z</dcterms:modified>
</cp:coreProperties>
</file>