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1529" w:right="0" w:firstLine="0"/>
        <w:jc w:val="left"/>
        <w:spacing w:before="100"/>
        <w:rPr>
          <w:rFonts w:ascii="Calibri" w:hAnsi="Calibri" w:cs="Calibri"/>
          <w:b/>
          <w:sz w:val="20"/>
        </w:rPr>
      </w:pPr>
      <w:r>
        <w:rPr>
          <w:b/>
          <w:sz w:val="24"/>
          <w:szCs w:val="24"/>
          <w:lang w:val="pt-BR"/>
        </w:rPr>
        <w:t xml:space="preserve">                               </w:t>
      </w:r>
      <w:r>
        <w:rPr>
          <w:rFonts w:ascii="Calibri" w:hAnsi="Calibri" w:eastAsia="Calibri" w:cs="Calibri"/>
          <w:b/>
          <w:sz w:val="24"/>
          <w:szCs w:val="24"/>
          <w:lang w:val="pt-BR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MENSAGEM</w:t>
      </w:r>
      <w:r>
        <w:rPr>
          <w:rFonts w:ascii="Calibri" w:hAnsi="Calibri" w:eastAsia="Calibri" w:cs="Calibri"/>
          <w:b/>
          <w:spacing w:val="-10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LEGISLATIVA:</w:t>
      </w:r>
      <w:r>
        <w:rPr>
          <w:rFonts w:ascii="Calibri" w:hAnsi="Calibri" w:eastAsia="Calibri" w:cs="Calibri"/>
          <w:b/>
          <w:sz w:val="24"/>
          <w:szCs w:val="24"/>
        </w:rPr>
      </w:r>
      <w:r>
        <w:rPr>
          <w:rFonts w:ascii="Calibri" w:hAnsi="Calibri" w:cs="Calibri"/>
          <w:b/>
          <w:sz w:val="20"/>
        </w:rPr>
      </w:r>
    </w:p>
    <w:p>
      <w:pPr>
        <w:pStyle w:val="977"/>
        <w:rPr>
          <w:rFonts w:ascii="Calibri" w:hAnsi="Calibri" w:cs="Calibri"/>
          <w:b/>
          <w:bCs/>
        </w:rPr>
      </w:pPr>
      <w:r>
        <w:rPr>
          <w:rFonts w:ascii="Calibri" w:hAnsi="Calibri" w:eastAsia="Calibri" w:cs="Calibri"/>
          <w:b/>
          <w:sz w:val="24"/>
          <w:szCs w:val="24"/>
        </w:rPr>
      </w:r>
      <w:r>
        <w:rPr>
          <w:rFonts w:ascii="Calibri" w:hAnsi="Calibri" w:eastAsia="Calibri" w:cs="Calibri"/>
          <w:b/>
          <w:bCs/>
          <w:sz w:val="24"/>
          <w:szCs w:val="24"/>
        </w:rPr>
      </w:r>
      <w:r>
        <w:rPr>
          <w:rFonts w:ascii="Calibri" w:hAnsi="Calibri" w:cs="Calibri"/>
          <w:b/>
          <w:bCs/>
        </w:rPr>
      </w:r>
    </w:p>
    <w:p>
      <w:pPr>
        <w:pStyle w:val="977"/>
        <w:rPr>
          <w:rFonts w:ascii="Calibri" w:hAnsi="Calibri" w:cs="Calibri"/>
          <w:b/>
          <w:bCs/>
        </w:rPr>
      </w:pPr>
      <w:r>
        <w:rPr>
          <w:rFonts w:ascii="Calibri" w:hAnsi="Calibri" w:eastAsia="Calibri" w:cs="Calibri"/>
          <w:b/>
          <w:sz w:val="24"/>
          <w:szCs w:val="24"/>
        </w:rPr>
      </w:r>
      <w:r>
        <w:rPr>
          <w:rFonts w:ascii="Calibri" w:hAnsi="Calibri" w:eastAsia="Calibri" w:cs="Calibri"/>
          <w:b/>
          <w:bCs/>
          <w:sz w:val="24"/>
          <w:szCs w:val="24"/>
        </w:rPr>
      </w:r>
      <w:r>
        <w:rPr>
          <w:rFonts w:ascii="Calibri" w:hAnsi="Calibri" w:cs="Calibri"/>
          <w:b/>
          <w:bCs/>
        </w:rPr>
      </w:r>
    </w:p>
    <w:p>
      <w:pPr>
        <w:pStyle w:val="977"/>
        <w:rPr>
          <w:rFonts w:ascii="Calibri" w:hAnsi="Calibri" w:cs="Calibri"/>
          <w:b/>
        </w:rPr>
      </w:pPr>
      <w:r>
        <w:rPr>
          <w:rFonts w:ascii="Calibri" w:hAnsi="Calibri" w:eastAsia="Calibri" w:cs="Calibri"/>
          <w:b/>
          <w:sz w:val="24"/>
          <w:szCs w:val="24"/>
        </w:rPr>
      </w:r>
      <w:r>
        <w:rPr>
          <w:rFonts w:ascii="Calibri" w:hAnsi="Calibri" w:eastAsia="Calibri" w:cs="Calibri"/>
          <w:b/>
          <w:sz w:val="24"/>
          <w:szCs w:val="24"/>
        </w:rPr>
      </w:r>
      <w:r>
        <w:rPr>
          <w:rFonts w:ascii="Calibri" w:hAnsi="Calibri" w:cs="Calibri"/>
          <w:b/>
        </w:rPr>
      </w:r>
    </w:p>
    <w:p>
      <w:pPr>
        <w:ind w:left="113" w:right="0" w:firstLine="0"/>
        <w:jc w:val="left"/>
        <w:spacing w:before="0"/>
        <w:rPr>
          <w:rFonts w:ascii="Calibri" w:hAnsi="Calibri" w:cs="Calibri"/>
          <w:b/>
          <w:sz w:val="20"/>
        </w:rPr>
      </w:pPr>
      <w:r>
        <w:rPr>
          <w:rFonts w:ascii="Calibri" w:hAnsi="Calibri" w:eastAsia="Calibri" w:cs="Calibri"/>
          <w:b/>
          <w:sz w:val="24"/>
          <w:szCs w:val="24"/>
          <w:shd w:val="clear" w:color="auto" w:fill="fafafa"/>
        </w:rPr>
        <w:t xml:space="preserve">JUSTIFICATIVA</w:t>
      </w:r>
      <w:r>
        <w:rPr>
          <w:rFonts w:ascii="Calibri" w:hAnsi="Calibri" w:eastAsia="Calibri" w:cs="Calibri"/>
          <w:b/>
          <w:sz w:val="24"/>
          <w:szCs w:val="24"/>
        </w:rPr>
      </w:r>
      <w:r>
        <w:rPr>
          <w:rFonts w:ascii="Calibri" w:hAnsi="Calibri" w:cs="Calibri"/>
          <w:b/>
          <w:sz w:val="20"/>
        </w:rPr>
      </w:r>
    </w:p>
    <w:p>
      <w:pPr>
        <w:pStyle w:val="977"/>
        <w:rPr>
          <w:rFonts w:ascii="Calibri" w:hAnsi="Calibri" w:cs="Calibri"/>
          <w:b/>
        </w:rPr>
      </w:pPr>
      <w:r>
        <w:rPr>
          <w:rFonts w:ascii="Calibri" w:hAnsi="Calibri" w:eastAsia="Calibri" w:cs="Calibri"/>
          <w:b/>
          <w:sz w:val="24"/>
          <w:szCs w:val="24"/>
        </w:rPr>
      </w:r>
      <w:r>
        <w:rPr>
          <w:rFonts w:ascii="Calibri" w:hAnsi="Calibri" w:eastAsia="Calibri" w:cs="Calibri"/>
          <w:b/>
          <w:sz w:val="24"/>
          <w:szCs w:val="24"/>
        </w:rPr>
      </w:r>
      <w:r>
        <w:rPr>
          <w:rFonts w:ascii="Calibri" w:hAnsi="Calibri" w:cs="Calibri"/>
          <w:b/>
        </w:rPr>
      </w:r>
    </w:p>
    <w:p>
      <w:pPr>
        <w:ind w:left="113" w:right="0" w:firstLine="0"/>
        <w:jc w:val="left"/>
        <w:spacing w:before="0"/>
        <w:rPr>
          <w:rFonts w:ascii="Calibri" w:hAnsi="Calibri" w:cs="Calibri"/>
          <w:b/>
          <w:sz w:val="20"/>
        </w:rPr>
      </w:pPr>
      <w:r>
        <w:rPr>
          <w:rFonts w:ascii="Calibri" w:hAnsi="Calibri" w:eastAsia="Calibri" w:cs="Calibri"/>
          <w:b/>
          <w:sz w:val="24"/>
          <w:szCs w:val="24"/>
          <w:shd w:val="clear" w:color="auto" w:fill="fafafa"/>
        </w:rPr>
        <w:t xml:space="preserve">Senhor</w:t>
      </w:r>
      <w:r>
        <w:rPr>
          <w:rFonts w:ascii="Calibri" w:hAnsi="Calibri" w:eastAsia="Calibri" w:cs="Calibri"/>
          <w:b/>
          <w:spacing w:val="-10"/>
          <w:sz w:val="24"/>
          <w:szCs w:val="24"/>
          <w:shd w:val="clear" w:color="auto" w:fill="fafafa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  <w:shd w:val="clear" w:color="auto" w:fill="fafafa"/>
        </w:rPr>
        <w:t xml:space="preserve">Presidente,</w:t>
      </w:r>
      <w:r>
        <w:rPr>
          <w:rFonts w:ascii="Calibri" w:hAnsi="Calibri" w:eastAsia="Calibri" w:cs="Calibri"/>
          <w:b/>
          <w:sz w:val="24"/>
          <w:szCs w:val="24"/>
        </w:rPr>
      </w:r>
      <w:r>
        <w:rPr>
          <w:rFonts w:ascii="Calibri" w:hAnsi="Calibri" w:cs="Calibri"/>
          <w:b/>
          <w:sz w:val="20"/>
        </w:rPr>
      </w:r>
    </w:p>
    <w:p>
      <w:pPr>
        <w:ind w:left="113" w:right="0" w:firstLine="0"/>
        <w:jc w:val="left"/>
        <w:spacing w:before="0"/>
        <w:rPr>
          <w:rFonts w:ascii="Calibri" w:hAnsi="Calibri" w:cs="Calibri"/>
          <w:b/>
          <w:sz w:val="20"/>
        </w:rPr>
      </w:pPr>
      <w:r>
        <w:rPr>
          <w:rFonts w:ascii="Calibri" w:hAnsi="Calibri" w:eastAsia="Calibri" w:cs="Calibri"/>
          <w:b/>
          <w:sz w:val="24"/>
          <w:szCs w:val="24"/>
          <w:shd w:val="clear" w:color="auto" w:fill="fafafa"/>
        </w:rPr>
        <w:t xml:space="preserve">Senhores</w:t>
      </w:r>
      <w:r>
        <w:rPr>
          <w:rFonts w:ascii="Calibri" w:hAnsi="Calibri" w:eastAsia="Calibri" w:cs="Calibri"/>
          <w:b/>
          <w:spacing w:val="-7"/>
          <w:sz w:val="24"/>
          <w:szCs w:val="24"/>
          <w:shd w:val="clear" w:color="auto" w:fill="fafafa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  <w:shd w:val="clear" w:color="auto" w:fill="fafafa"/>
        </w:rPr>
        <w:t xml:space="preserve">(as)</w:t>
      </w:r>
      <w:r>
        <w:rPr>
          <w:rFonts w:ascii="Calibri" w:hAnsi="Calibri" w:eastAsia="Calibri" w:cs="Calibri"/>
          <w:b/>
          <w:spacing w:val="-7"/>
          <w:sz w:val="24"/>
          <w:szCs w:val="24"/>
          <w:shd w:val="clear" w:color="auto" w:fill="fafafa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  <w:shd w:val="clear" w:color="auto" w:fill="fafafa"/>
        </w:rPr>
        <w:t xml:space="preserve">Vereadores</w:t>
      </w:r>
      <w:r>
        <w:rPr>
          <w:rFonts w:ascii="Calibri" w:hAnsi="Calibri" w:eastAsia="Calibri" w:cs="Calibri"/>
          <w:b/>
          <w:spacing w:val="-7"/>
          <w:sz w:val="24"/>
          <w:szCs w:val="24"/>
          <w:shd w:val="clear" w:color="auto" w:fill="fafafa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  <w:shd w:val="clear" w:color="auto" w:fill="fafafa"/>
        </w:rPr>
        <w:t xml:space="preserve">(as),</w:t>
      </w:r>
      <w:r>
        <w:rPr>
          <w:rFonts w:ascii="Calibri" w:hAnsi="Calibri" w:eastAsia="Calibri" w:cs="Calibri"/>
          <w:b/>
          <w:sz w:val="24"/>
          <w:szCs w:val="24"/>
        </w:rPr>
      </w:r>
      <w:r>
        <w:rPr>
          <w:rFonts w:ascii="Calibri" w:hAnsi="Calibri" w:cs="Calibri"/>
          <w:b/>
          <w:sz w:val="20"/>
        </w:rPr>
      </w:r>
    </w:p>
    <w:p>
      <w:pPr>
        <w:jc w:val="left"/>
        <w:rPr>
          <w:rFonts w:ascii="Calibri" w:hAnsi="Calibri" w:cs="Calibri"/>
          <w:b/>
          <w:bCs/>
          <w:sz w:val="24"/>
          <w:szCs w:val="24"/>
          <w:highlight w:val="none"/>
        </w:rPr>
      </w:pPr>
      <w:r>
        <w:rPr>
          <w:rFonts w:ascii="Calibri" w:hAnsi="Calibri" w:eastAsia="Calibri" w:cs="Calibri"/>
          <w:b/>
          <w:bCs/>
          <w:sz w:val="24"/>
          <w:szCs w:val="24"/>
          <w:highlight w:val="none"/>
        </w:rPr>
      </w:r>
      <w:r>
        <w:rPr>
          <w:rFonts w:ascii="Calibri" w:hAnsi="Calibri" w:eastAsia="Calibri" w:cs="Calibri"/>
          <w:b/>
          <w:bCs/>
          <w:sz w:val="24"/>
          <w:szCs w:val="24"/>
          <w:highlight w:val="none"/>
        </w:rPr>
      </w:r>
      <w:r>
        <w:rPr>
          <w:rFonts w:ascii="Calibri" w:hAnsi="Calibri" w:cs="Calibri"/>
          <w:b/>
          <w:bCs/>
          <w:sz w:val="24"/>
          <w:szCs w:val="24"/>
          <w:highlight w:val="none"/>
        </w:rPr>
      </w:r>
    </w:p>
    <w:p>
      <w:pPr>
        <w:jc w:val="left"/>
        <w:rPr>
          <w:rFonts w:ascii="Calibri" w:hAnsi="Calibri" w:cs="Calibri"/>
          <w:b/>
          <w:bCs/>
          <w:sz w:val="24"/>
          <w:szCs w:val="24"/>
          <w:highlight w:val="none"/>
        </w:rPr>
      </w:pPr>
      <w:r>
        <w:rPr>
          <w:rFonts w:ascii="Calibri" w:hAnsi="Calibri" w:eastAsia="Calibri" w:cs="Calibri"/>
          <w:b/>
          <w:bCs/>
          <w:sz w:val="24"/>
          <w:szCs w:val="24"/>
          <w:highlight w:val="none"/>
        </w:rPr>
      </w:r>
      <w:r>
        <w:rPr>
          <w:rFonts w:ascii="Calibri" w:hAnsi="Calibri" w:eastAsia="Calibri" w:cs="Calibri"/>
          <w:b/>
          <w:bCs/>
          <w:sz w:val="24"/>
          <w:szCs w:val="24"/>
          <w:highlight w:val="none"/>
        </w:rPr>
      </w:r>
      <w:r>
        <w:rPr>
          <w:rFonts w:ascii="Calibri" w:hAnsi="Calibri" w:cs="Calibri"/>
          <w:b/>
          <w:bCs/>
          <w:sz w:val="24"/>
          <w:szCs w:val="24"/>
          <w:highlight w:val="none"/>
        </w:rPr>
      </w:r>
    </w:p>
    <w:p>
      <w:pPr>
        <w:ind w:left="0" w:right="0" w:firstLine="1134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b w:val="0"/>
          <w:bCs w:val="0"/>
          <w:sz w:val="24"/>
          <w:szCs w:val="24"/>
          <w:highlight w:val="none"/>
        </w:rPr>
      </w:r>
      <w:r>
        <w:rPr>
          <w:rFonts w:ascii="Calibri" w:hAnsi="Calibri" w:eastAsia="Calibri" w:cs="Calibri"/>
          <w:b w:val="0"/>
          <w:bCs w:val="0"/>
          <w:sz w:val="24"/>
          <w:szCs w:val="24"/>
          <w:highlight w:val="none"/>
        </w:rPr>
        <w:t xml:space="preserve">C</w:t>
      </w:r>
      <w:r>
        <w:rPr>
          <w:rFonts w:ascii="Calibri" w:hAnsi="Calibri" w:eastAsia="Calibri" w:cs="Calibri"/>
          <w:b w:val="0"/>
          <w:bCs w:val="0"/>
          <w:sz w:val="24"/>
          <w:szCs w:val="24"/>
          <w:highlight w:val="none"/>
        </w:rPr>
        <w:t xml:space="preserve">onsiderando que as</w:t>
      </w:r>
      <w: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embalagens vazias de agrotóxicos podem representar uma ameaça ao ambiente, após a utilização do produto, caso não sejam corretamente descartadas. Para evitar estes problemas ambientais foi implantada na Zona Sul do Rio Grande do Sul a Central de Recebim</w:t>
      </w:r>
      <w:r>
        <w:rPr>
          <w:rFonts w:ascii="Calibri" w:hAnsi="Calibri" w:eastAsia="Calibri" w:cs="Calibri"/>
          <w:sz w:val="24"/>
          <w:szCs w:val="24"/>
        </w:rPr>
        <w:t xml:space="preserve">ento de Embalagens Vazias de Agrotóxicos de Capão do Leão, proporcionando assim aos agricultores um local adequado para o descarte de embalagens vazias de agrotóxicos</w:t>
      </w:r>
      <w:r>
        <w:rPr>
          <w:rFonts w:ascii="Calibri" w:hAnsi="Calibri" w:eastAsia="Calibri" w:cs="Calibri"/>
          <w:b w:val="0"/>
          <w:bCs w:val="0"/>
          <w:sz w:val="24"/>
          <w:szCs w:val="24"/>
          <w:highlight w:val="none"/>
        </w:rPr>
        <w:t xml:space="preserve">, o</w:t>
      </w:r>
      <w:r>
        <w:rPr>
          <w:rFonts w:ascii="Calibri" w:hAnsi="Calibri" w:eastAsia="Calibri" w:cs="Calibri"/>
          <w:sz w:val="24"/>
          <w:szCs w:val="24"/>
        </w:rPr>
        <w:t xml:space="preserve"> Projeto de Lei apresentado busca </w:t>
      </w:r>
      <w:r>
        <w:rPr>
          <w:rFonts w:ascii="Calibri" w:hAnsi="Calibri" w:eastAsia="Calibri" w:cs="Calibri"/>
          <w:b w:val="0"/>
          <w:bCs w:val="0"/>
          <w:sz w:val="24"/>
          <w:szCs w:val="24"/>
          <w:highlight w:val="none"/>
        </w:rPr>
        <w:t xml:space="preserve">simplificar a correta destinação de tais embalagens pela população e para</w:t>
      </w:r>
      <w:r>
        <w:rPr>
          <w:rFonts w:ascii="Calibri" w:hAnsi="Calibri" w:eastAsia="Calibri" w:cs="Calibri"/>
          <w:b w:val="0"/>
          <w:bCs w:val="0"/>
          <w:sz w:val="24"/>
          <w:szCs w:val="24"/>
          <w:highlight w:val="none"/>
        </w:rPr>
        <w:t xml:space="preserve"> a própria administração municipal.</w:t>
      </w:r>
      <w:r>
        <w:rPr>
          <w:rFonts w:ascii="Calibri" w:hAnsi="Calibri" w:eastAsia="Calibri" w:cs="Calibri"/>
          <w:sz w:val="24"/>
          <w:szCs w:val="24"/>
        </w:rPr>
      </w:r>
    </w:p>
    <w:p>
      <w:pPr>
        <w:ind w:left="0" w:right="0" w:firstLine="1134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eastAsia="Calibri" w:cs="Calibri"/>
          <w:b w:val="0"/>
          <w:bCs w:val="0"/>
          <w:sz w:val="16"/>
          <w:szCs w:val="16"/>
          <w:highlight w:val="none"/>
        </w:rPr>
      </w:r>
      <w:r>
        <w:rPr>
          <w:rFonts w:ascii="Calibri" w:hAnsi="Calibri" w:eastAsia="Calibri" w:cs="Calibri"/>
          <w:sz w:val="16"/>
          <w:szCs w:val="16"/>
        </w:rPr>
      </w:r>
      <w:r>
        <w:rPr>
          <w:rFonts w:ascii="Calibri" w:hAnsi="Calibri" w:cs="Calibri"/>
          <w:sz w:val="16"/>
          <w:szCs w:val="16"/>
        </w:rPr>
      </w:r>
    </w:p>
    <w:p>
      <w:pPr>
        <w:ind w:left="0" w:right="0" w:firstLine="1134"/>
        <w:jc w:val="both"/>
        <w:rPr>
          <w:rFonts w:ascii="Calibri" w:hAnsi="Calibri" w:eastAsia="Calibri" w:cs="Calibri"/>
          <w:b w:val="0"/>
          <w:bCs w:val="0"/>
          <w:sz w:val="24"/>
          <w:szCs w:val="24"/>
          <w:highlight w:val="none"/>
        </w:rPr>
      </w:pPr>
      <w:r>
        <w:rPr>
          <w:rFonts w:ascii="Calibri" w:hAnsi="Calibri" w:eastAsia="Calibri" w:cs="Calibri"/>
          <w:b/>
          <w:bCs/>
          <w:sz w:val="24"/>
          <w:szCs w:val="24"/>
          <w:highlight w:val="none"/>
        </w:rPr>
      </w:r>
      <w:r>
        <w:rPr>
          <w:rFonts w:ascii="Calibri" w:hAnsi="Calibri" w:eastAsia="Calibri" w:cs="Calibri"/>
          <w:b w:val="0"/>
          <w:bCs w:val="0"/>
          <w:sz w:val="24"/>
          <w:szCs w:val="24"/>
          <w:highlight w:val="none"/>
        </w:rPr>
        <w:t xml:space="preserve"> A redação </w:t>
      </w:r>
      <w:r>
        <w:rPr>
          <w:rFonts w:ascii="Calibri" w:hAnsi="Calibri" w:eastAsia="Calibri" w:cs="Calibri"/>
          <w:b w:val="0"/>
          <w:bCs w:val="0"/>
          <w:sz w:val="24"/>
          <w:szCs w:val="24"/>
          <w:highlight w:val="none"/>
        </w:rPr>
        <w:t xml:space="preserve">apresenta um processo de recolhimento das embalagens de agrotóxicos eficaz pois, proporciona a destinação correta de tais embalagens e ao mesmo tempo conscientiza a população canguçuense dos diversos fatores ambientais envolvidos sem a correto manejo de tais embalagens.</w:t>
      </w:r>
      <w:r>
        <w:rPr>
          <w:rFonts w:ascii="Calibri" w:hAnsi="Calibri" w:eastAsia="Calibri" w:cs="Calibri"/>
          <w:b w:val="0"/>
          <w:bCs w:val="0"/>
          <w:sz w:val="24"/>
          <w:szCs w:val="24"/>
          <w:highlight w:val="none"/>
        </w:rPr>
      </w:r>
      <w:r>
        <w:rPr>
          <w:rFonts w:ascii="Calibri" w:hAnsi="Calibri" w:eastAsia="Calibri" w:cs="Calibri"/>
          <w:b/>
          <w:bCs/>
          <w:sz w:val="24"/>
          <w:szCs w:val="24"/>
          <w:highlight w:val="none"/>
        </w:rPr>
      </w:r>
      <w:r>
        <w:rPr>
          <w:rFonts w:ascii="Calibri" w:hAnsi="Calibri" w:eastAsia="Calibri" w:cs="Calibri"/>
        </w:rPr>
      </w:r>
      <w:r>
        <w:rPr>
          <w:rFonts w:ascii="Calibri" w:hAnsi="Calibri" w:cs="Calibri"/>
          <w:b w:val="0"/>
          <w:bCs w:val="0"/>
        </w:rPr>
      </w:r>
    </w:p>
    <w:p>
      <w:pPr>
        <w:ind w:left="0" w:right="0" w:firstLine="1134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eastAsia="Calibri" w:cs="Calibri"/>
          <w:b w:val="0"/>
          <w:bCs w:val="0"/>
          <w:sz w:val="24"/>
          <w:szCs w:val="24"/>
          <w:highlight w:val="none"/>
        </w:rPr>
      </w:r>
      <w:r>
        <w:rPr>
          <w:rFonts w:ascii="Calibri" w:hAnsi="Calibri" w:eastAsia="Calibri" w:cs="Calibri"/>
          <w:b w:val="0"/>
          <w:bCs w:val="0"/>
          <w:sz w:val="24"/>
          <w:szCs w:val="24"/>
          <w:highlight w:val="none"/>
        </w:rPr>
      </w:r>
    </w:p>
    <w:p>
      <w:pPr>
        <w:ind w:left="0" w:right="0" w:firstLine="1134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eastAsia="Calibri" w:cs="Calibri"/>
          <w:b w:val="0"/>
          <w:bCs w:val="0"/>
        </w:rPr>
      </w:r>
      <w:r>
        <w:rPr>
          <w:rFonts w:ascii="Calibri" w:hAnsi="Calibri" w:eastAsia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ind w:left="0" w:right="0" w:firstLine="1134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eastAsia="Calibri" w:cs="Calibri"/>
          <w:b w:val="0"/>
          <w:bCs w:val="0"/>
        </w:rPr>
      </w:r>
      <w:r>
        <w:rPr>
          <w:rFonts w:ascii="Calibri" w:hAnsi="Calibri" w:eastAsia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ind w:left="0" w:right="0" w:firstLine="1134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eastAsia="Calibri" w:cs="Calibri"/>
          <w:b w:val="0"/>
          <w:bCs w:val="0"/>
        </w:rPr>
      </w:r>
      <w:r>
        <w:rPr>
          <w:rFonts w:ascii="Calibri" w:hAnsi="Calibri" w:eastAsia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ind w:left="0" w:right="0" w:firstLine="0"/>
        <w:jc w:val="center"/>
        <w:rPr>
          <w:rFonts w:ascii="Calibri" w:hAnsi="Calibri" w:cs="Calibri"/>
          <w:b w:val="0"/>
          <w:bCs w:val="0"/>
          <w:sz w:val="24"/>
          <w:szCs w:val="24"/>
          <w:highlight w:val="none"/>
        </w:rPr>
      </w:pPr>
      <w:r>
        <w:rPr>
          <w:rFonts w:ascii="Calibri" w:hAnsi="Calibri" w:eastAsia="Calibri" w:cs="Calibri"/>
          <w:b w:val="0"/>
          <w:bCs w:val="0"/>
          <w:sz w:val="24"/>
          <w:szCs w:val="24"/>
          <w:highlight w:val="none"/>
        </w:rPr>
        <w:t xml:space="preserve">Sala de Sessões Joaquim de Deus Nunes</w:t>
      </w:r>
      <w:r>
        <w:rPr>
          <w:rFonts w:ascii="Calibri" w:hAnsi="Calibri" w:eastAsia="Calibri" w:cs="Calibri"/>
          <w:b w:val="0"/>
          <w:bCs w:val="0"/>
          <w:sz w:val="24"/>
          <w:szCs w:val="24"/>
          <w:highlight w:val="none"/>
        </w:rPr>
      </w:r>
      <w:r>
        <w:rPr>
          <w:rFonts w:ascii="Calibri" w:hAnsi="Calibri" w:cs="Calibri"/>
          <w:b w:val="0"/>
          <w:bCs w:val="0"/>
          <w:sz w:val="24"/>
          <w:szCs w:val="24"/>
          <w:highlight w:val="none"/>
        </w:rPr>
      </w:r>
    </w:p>
    <w:p>
      <w:pPr>
        <w:contextualSpacing w:val="0"/>
        <w:ind w:left="0" w:right="0" w:firstLine="0"/>
        <w:jc w:val="center"/>
        <w:spacing w:line="283" w:lineRule="atLeast"/>
        <w:rPr>
          <w:rFonts w:ascii="Calibri" w:hAnsi="Calibri" w:cs="Calibri"/>
          <w:b w:val="0"/>
          <w:bCs w:val="0"/>
          <w:spacing w:val="0"/>
          <w:sz w:val="24"/>
          <w:szCs w:val="24"/>
          <w:highlight w:val="none"/>
        </w:rPr>
        <w:suppressLineNumbers w:val="0"/>
      </w:pPr>
      <w:r>
        <w:rPr>
          <w:rFonts w:ascii="Calibri" w:hAnsi="Calibri" w:eastAsia="Calibri" w:cs="Calibri"/>
          <w:b w:val="0"/>
          <w:bCs w:val="0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</w:rPr>
        <w:t xml:space="preserve">Canguçu/RS,</w:t>
      </w:r>
      <w:r>
        <w:rPr>
          <w:rFonts w:ascii="Calibri" w:hAnsi="Calibri" w:eastAsia="Calibri" w:cs="Calibri"/>
          <w:spacing w:val="67"/>
          <w:sz w:val="24"/>
          <w:szCs w:val="24"/>
        </w:rPr>
        <w:t xml:space="preserve"> </w:t>
      </w:r>
      <w:r>
        <w:rPr>
          <w:rFonts w:ascii="Calibri" w:hAnsi="Calibri" w:eastAsia="Calibri" w:cs="Calibri"/>
          <w:spacing w:val="0"/>
          <w:sz w:val="24"/>
          <w:szCs w:val="24"/>
        </w:rPr>
        <w:t xml:space="preserve">09 de outubro de 2023</w:t>
      </w:r>
      <w:r>
        <w:rPr>
          <w:rFonts w:ascii="Calibri" w:hAnsi="Calibri" w:cs="Calibri"/>
          <w:b w:val="0"/>
          <w:bCs w:val="0"/>
          <w:spacing w:val="0"/>
          <w:sz w:val="24"/>
          <w:szCs w:val="24"/>
          <w:highlight w:val="none"/>
        </w:rPr>
      </w:r>
    </w:p>
    <w:p>
      <w:pPr>
        <w:ind w:left="0" w:right="0" w:firstLine="0"/>
        <w:jc w:val="center"/>
        <w:rPr>
          <w:rFonts w:ascii="Calibri" w:hAnsi="Calibri" w:cs="Calibri"/>
          <w:b w:val="0"/>
          <w:bCs w:val="0"/>
          <w:sz w:val="24"/>
          <w:szCs w:val="24"/>
        </w:rPr>
      </w:pPr>
      <w:r>
        <w:rPr>
          <w:rFonts w:ascii="Calibri" w:hAnsi="Calibri" w:eastAsia="Calibri" w:cs="Calibri"/>
          <w:b w:val="0"/>
          <w:bCs w:val="0"/>
          <w:sz w:val="24"/>
          <w:szCs w:val="24"/>
        </w:rPr>
      </w:r>
      <w:r>
        <w:rPr>
          <w:rFonts w:ascii="Calibri" w:hAnsi="Calibri" w:eastAsia="Calibri" w:cs="Calibri"/>
          <w:b w:val="0"/>
          <w:bCs w:val="0"/>
          <w:sz w:val="24"/>
          <w:szCs w:val="24"/>
        </w:rPr>
      </w:r>
      <w:r>
        <w:rPr>
          <w:rFonts w:ascii="Calibri" w:hAnsi="Calibri" w:cs="Calibri"/>
          <w:b w:val="0"/>
          <w:bCs w:val="0"/>
          <w:sz w:val="24"/>
          <w:szCs w:val="24"/>
        </w:rPr>
      </w:r>
    </w:p>
    <w:p>
      <w:pPr>
        <w:ind w:left="0" w:right="0" w:firstLine="0"/>
        <w:jc w:val="center"/>
        <w:rPr>
          <w:rFonts w:ascii="Calibri" w:hAnsi="Calibri" w:cs="Calibri"/>
          <w:b w:val="0"/>
          <w:bCs w:val="0"/>
          <w:sz w:val="24"/>
          <w:szCs w:val="24"/>
        </w:rPr>
      </w:pPr>
      <w:r>
        <w:rPr>
          <w:rFonts w:ascii="Calibri" w:hAnsi="Calibri" w:eastAsia="Calibri" w:cs="Calibri"/>
          <w:b w:val="0"/>
          <w:bCs w:val="0"/>
          <w:sz w:val="24"/>
          <w:szCs w:val="24"/>
        </w:rPr>
      </w:r>
      <w:r>
        <w:rPr>
          <w:rFonts w:ascii="Calibri" w:hAnsi="Calibri" w:eastAsia="Calibri" w:cs="Calibri"/>
          <w:b w:val="0"/>
          <w:bCs w:val="0"/>
          <w:sz w:val="24"/>
          <w:szCs w:val="24"/>
        </w:rPr>
      </w:r>
      <w:r>
        <w:rPr>
          <w:rFonts w:ascii="Calibri" w:hAnsi="Calibri" w:cs="Calibri"/>
          <w:b w:val="0"/>
          <w:bCs w:val="0"/>
          <w:sz w:val="24"/>
          <w:szCs w:val="24"/>
        </w:rPr>
      </w:r>
    </w:p>
    <w:p>
      <w:pPr>
        <w:ind w:left="0" w:right="0" w:firstLine="0"/>
        <w:jc w:val="center"/>
        <w:rPr>
          <w:rFonts w:ascii="Calibri" w:hAnsi="Calibri" w:cs="Calibri"/>
          <w:b w:val="0"/>
          <w:bCs w:val="0"/>
          <w:sz w:val="24"/>
          <w:szCs w:val="24"/>
        </w:rPr>
      </w:pPr>
      <w:r>
        <w:rPr>
          <w:rFonts w:ascii="Calibri" w:hAnsi="Calibri" w:eastAsia="Calibri" w:cs="Calibri"/>
          <w:b w:val="0"/>
          <w:bCs w:val="0"/>
          <w:sz w:val="24"/>
          <w:szCs w:val="24"/>
        </w:rPr>
      </w:r>
      <w:r>
        <w:rPr>
          <w:rFonts w:ascii="Calibri" w:hAnsi="Calibri" w:eastAsia="Calibri" w:cs="Calibri"/>
          <w:b w:val="0"/>
          <w:bCs w:val="0"/>
          <w:sz w:val="24"/>
          <w:szCs w:val="24"/>
        </w:rPr>
      </w:r>
      <w:r>
        <w:rPr>
          <w:rFonts w:ascii="Calibri" w:hAnsi="Calibri" w:cs="Calibri"/>
          <w:b w:val="0"/>
          <w:bCs w:val="0"/>
          <w:sz w:val="24"/>
          <w:szCs w:val="24"/>
        </w:rPr>
      </w:r>
    </w:p>
    <w:p>
      <w:pPr>
        <w:ind w:left="0" w:right="0" w:firstLine="0"/>
        <w:jc w:val="center"/>
        <w:rPr>
          <w:rFonts w:ascii="Calibri" w:hAnsi="Calibri" w:cs="Calibri"/>
          <w:b w:val="0"/>
          <w:bCs w:val="0"/>
          <w:sz w:val="24"/>
          <w:szCs w:val="24"/>
        </w:rPr>
      </w:pPr>
      <w:r>
        <w:rPr>
          <w:rFonts w:ascii="Calibri" w:hAnsi="Calibri" w:eastAsia="Calibri" w:cs="Calibri"/>
          <w:b w:val="0"/>
          <w:bCs w:val="0"/>
          <w:sz w:val="24"/>
          <w:szCs w:val="24"/>
        </w:rPr>
      </w:r>
      <w:r>
        <w:rPr>
          <w:rFonts w:ascii="Calibri" w:hAnsi="Calibri" w:eastAsia="Calibri" w:cs="Calibri"/>
          <w:b w:val="0"/>
          <w:bCs w:val="0"/>
          <w:sz w:val="24"/>
          <w:szCs w:val="24"/>
        </w:rPr>
      </w:r>
      <w:r>
        <w:rPr>
          <w:rFonts w:ascii="Calibri" w:hAnsi="Calibri" w:cs="Calibri"/>
          <w:b w:val="0"/>
          <w:bCs w:val="0"/>
          <w:sz w:val="24"/>
          <w:szCs w:val="24"/>
        </w:rPr>
      </w:r>
    </w:p>
    <w:p>
      <w:pPr>
        <w:ind w:left="0" w:right="0" w:firstLine="0"/>
        <w:jc w:val="center"/>
        <w:rPr>
          <w:rFonts w:ascii="Calibri" w:hAnsi="Calibri" w:cs="Calibri"/>
          <w:b w:val="0"/>
          <w:bCs w:val="0"/>
          <w:sz w:val="24"/>
          <w:szCs w:val="24"/>
        </w:rPr>
      </w:pPr>
      <w:r>
        <w:rPr>
          <w:rFonts w:ascii="Calibri" w:hAnsi="Calibri" w:eastAsia="Calibri" w:cs="Calibri"/>
          <w:b w:val="0"/>
          <w:bCs w:val="0"/>
          <w:sz w:val="24"/>
          <w:szCs w:val="24"/>
        </w:rPr>
      </w:r>
      <w:r>
        <w:rPr>
          <w:rFonts w:ascii="Calibri" w:hAnsi="Calibri" w:eastAsia="Calibri" w:cs="Calibri"/>
          <w:b w:val="0"/>
          <w:bCs w:val="0"/>
          <w:sz w:val="24"/>
          <w:szCs w:val="24"/>
        </w:rPr>
      </w:r>
      <w:r>
        <w:rPr>
          <w:rFonts w:ascii="Calibri" w:hAnsi="Calibri" w:cs="Calibri"/>
          <w:b w:val="0"/>
          <w:bCs w:val="0"/>
          <w:sz w:val="24"/>
          <w:szCs w:val="24"/>
        </w:rPr>
      </w:r>
    </w:p>
    <w:p>
      <w:pPr>
        <w:ind w:left="0" w:right="0" w:firstLine="0"/>
        <w:jc w:val="center"/>
        <w:rPr>
          <w:rFonts w:ascii="Calibri" w:hAnsi="Calibri" w:cs="Calibri"/>
          <w:b w:val="0"/>
          <w:bCs w:val="0"/>
          <w:sz w:val="24"/>
          <w:szCs w:val="24"/>
        </w:rPr>
      </w:pPr>
      <w:r>
        <w:rPr>
          <w:rFonts w:ascii="Calibri" w:hAnsi="Calibri" w:eastAsia="Calibri" w:cs="Calibri"/>
          <w:b w:val="0"/>
          <w:bCs w:val="0"/>
          <w:sz w:val="24"/>
          <w:szCs w:val="24"/>
        </w:rPr>
      </w:r>
      <w:r>
        <w:rPr>
          <w:rFonts w:ascii="Calibri" w:hAnsi="Calibri" w:eastAsia="Calibri" w:cs="Calibri"/>
          <w:b w:val="0"/>
          <w:bCs w:val="0"/>
          <w:sz w:val="24"/>
          <w:szCs w:val="24"/>
        </w:rPr>
      </w:r>
      <w:r>
        <w:rPr>
          <w:rFonts w:ascii="Calibri" w:hAnsi="Calibri" w:cs="Calibri"/>
          <w:b w:val="0"/>
          <w:bCs w:val="0"/>
          <w:sz w:val="24"/>
          <w:szCs w:val="24"/>
        </w:rPr>
      </w:r>
    </w:p>
    <w:p>
      <w:pPr>
        <w:ind w:left="1600" w:right="0" w:firstLine="0"/>
        <w:jc w:val="left"/>
        <w:spacing w:before="3"/>
        <w:rPr>
          <w:rFonts w:ascii="Calibri" w:hAnsi="Calibri" w:cs="Calibri"/>
          <w:b/>
          <w:bCs/>
          <w:sz w:val="20"/>
          <w:szCs w:val="20"/>
          <w:highlight w:val="none"/>
        </w:rPr>
      </w:pPr>
      <w:r>
        <w:rPr>
          <w:rFonts w:ascii="Calibri" w:hAnsi="Calibri" w:eastAsia="Calibri" w:cs="Calibri"/>
          <w:b/>
          <w:sz w:val="20"/>
          <w:lang w:val="pt-BR"/>
        </w:rPr>
        <w:t xml:space="preserve">                                 </w:t>
      </w:r>
      <w:r>
        <w:rPr>
          <w:rFonts w:ascii="Calibri" w:hAnsi="Calibri" w:eastAsia="Calibri" w:cs="Calibri"/>
          <w:b/>
          <w:sz w:val="24"/>
          <w:szCs w:val="24"/>
          <w:lang w:val="pt-BR"/>
        </w:rPr>
        <w:t xml:space="preserve">    MARCELO ROMIG MARON</w:t>
      </w:r>
      <w:r>
        <w:rPr>
          <w:rFonts w:ascii="Calibri" w:hAnsi="Calibri" w:eastAsia="Calibri" w:cs="Calibri"/>
          <w:b/>
          <w:bCs/>
          <w:sz w:val="24"/>
          <w:szCs w:val="24"/>
          <w:highlight w:val="none"/>
          <w:lang w:val="pt-BR"/>
        </w:rPr>
      </w:r>
      <w:r>
        <w:rPr>
          <w:rFonts w:ascii="Calibri" w:hAnsi="Calibri" w:cs="Calibri"/>
          <w:b/>
          <w:bCs/>
          <w:sz w:val="20"/>
          <w:szCs w:val="20"/>
          <w:highlight w:val="none"/>
        </w:rPr>
      </w:r>
    </w:p>
    <w:p>
      <w:pPr>
        <w:ind w:left="1531" w:right="0" w:firstLine="0"/>
        <w:jc w:val="left"/>
        <w:spacing w:before="0"/>
        <w:rPr>
          <w:rFonts w:ascii="Calibri" w:hAnsi="Calibri" w:cs="Calibri"/>
          <w:b/>
          <w:sz w:val="20"/>
        </w:rPr>
      </w:pPr>
      <w:r>
        <w:rPr>
          <w:rFonts w:ascii="Calibri" w:hAnsi="Calibri" w:eastAsia="Calibri" w:cs="Calibri"/>
          <w:sz w:val="24"/>
          <w:szCs w:val="24"/>
          <w:shd w:val="clear" w:color="auto" w:fill="fafafa"/>
        </w:rPr>
        <w:t xml:space="preserve">                                            </w:t>
      </w:r>
      <w:r>
        <w:rPr>
          <w:rFonts w:ascii="Calibri" w:hAnsi="Calibri" w:eastAsia="Calibri" w:cs="Calibri"/>
          <w:spacing w:val="-32"/>
          <w:sz w:val="24"/>
          <w:szCs w:val="24"/>
          <w:shd w:val="clear" w:color="auto" w:fill="fafafa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  <w:shd w:val="clear" w:color="auto" w:fill="fafafa"/>
        </w:rPr>
        <w:t xml:space="preserve">Vereador</w:t>
      </w:r>
      <w:r>
        <w:rPr>
          <w:rFonts w:ascii="Calibri" w:hAnsi="Calibri" w:eastAsia="Calibri" w:cs="Calibri"/>
          <w:b/>
          <w:spacing w:val="-5"/>
          <w:sz w:val="24"/>
          <w:szCs w:val="24"/>
          <w:shd w:val="clear" w:color="auto" w:fill="fafafa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  <w:shd w:val="clear" w:color="auto" w:fill="fafafa"/>
        </w:rPr>
        <w:t xml:space="preserve">–</w:t>
      </w:r>
      <w:r>
        <w:rPr>
          <w:rFonts w:ascii="Calibri" w:hAnsi="Calibri" w:eastAsia="Calibri" w:cs="Calibri"/>
          <w:b/>
          <w:spacing w:val="-3"/>
          <w:sz w:val="24"/>
          <w:szCs w:val="24"/>
          <w:shd w:val="clear" w:color="auto" w:fill="fafafa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  <w:shd w:val="clear" w:color="auto" w:fill="fafafa"/>
          <w:lang w:val="pt-BR"/>
        </w:rPr>
        <w:t xml:space="preserve">PTB</w:t>
      </w:r>
      <w:r>
        <w:rPr>
          <w:rFonts w:ascii="Calibri" w:hAnsi="Calibri" w:eastAsia="Calibri" w:cs="Calibri"/>
          <w:b/>
          <w:sz w:val="24"/>
          <w:szCs w:val="24"/>
        </w:rPr>
      </w:r>
      <w:r>
        <w:rPr>
          <w:rFonts w:ascii="Calibri" w:hAnsi="Calibri" w:cs="Calibri"/>
          <w:b/>
          <w:sz w:val="20"/>
        </w:rPr>
      </w:r>
    </w:p>
    <w:p>
      <w:pPr>
        <w:ind w:left="0" w:right="0" w:firstLine="0"/>
        <w:jc w:val="center"/>
        <w:rPr>
          <w:rFonts w:ascii="Calibri" w:hAnsi="Calibri" w:cs="Calibri"/>
          <w:b w:val="0"/>
          <w:bCs w:val="0"/>
          <w:sz w:val="24"/>
          <w:szCs w:val="24"/>
        </w:rPr>
      </w:pPr>
      <w:r>
        <w:rPr>
          <w:rFonts w:ascii="Calibri" w:hAnsi="Calibri" w:eastAsia="Calibri" w:cs="Calibri"/>
          <w:b w:val="0"/>
          <w:bCs w:val="0"/>
          <w:sz w:val="24"/>
          <w:szCs w:val="24"/>
          <w:highlight w:val="none"/>
        </w:rPr>
      </w:r>
      <w:r>
        <w:rPr>
          <w:rFonts w:ascii="Calibri" w:hAnsi="Calibri" w:eastAsia="Calibri" w:cs="Calibri"/>
          <w:b w:val="0"/>
          <w:bCs w:val="0"/>
          <w:sz w:val="24"/>
          <w:szCs w:val="24"/>
          <w:highlight w:val="none"/>
        </w:rPr>
      </w:r>
      <w:r>
        <w:rPr>
          <w:rFonts w:ascii="Calibri" w:hAnsi="Calibri" w:cs="Calibri"/>
          <w:b w:val="0"/>
          <w:bCs w:val="0"/>
          <w:sz w:val="24"/>
          <w:szCs w:val="24"/>
        </w:rPr>
      </w:r>
    </w:p>
    <w:p>
      <w:pPr>
        <w:ind w:left="0" w:right="0" w:firstLine="1134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eastAsia="Calibri" w:cs="Calibri"/>
          <w:b w:val="0"/>
          <w:bCs w:val="0"/>
          <w:sz w:val="16"/>
          <w:szCs w:val="16"/>
          <w:highlight w:val="none"/>
        </w:rPr>
      </w:r>
      <w:r>
        <w:rPr>
          <w:rFonts w:ascii="Calibri" w:hAnsi="Calibri" w:eastAsia="Calibri" w:cs="Calibri"/>
          <w:sz w:val="16"/>
          <w:szCs w:val="16"/>
        </w:rPr>
      </w:r>
      <w:r>
        <w:rPr>
          <w:rFonts w:ascii="Calibri" w:hAnsi="Calibri" w:cs="Calibri"/>
          <w:sz w:val="16"/>
          <w:szCs w:val="16"/>
        </w:rPr>
      </w:r>
    </w:p>
    <w:p>
      <w:pPr>
        <w:jc w:val="both"/>
        <w:spacing w:after="0"/>
        <w:rPr>
          <w:rFonts w:ascii="Calibri" w:hAnsi="Calibri" w:cs="Calibri"/>
          <w:sz w:val="26"/>
        </w:rPr>
        <w:sectPr>
          <w:headerReference w:type="default" r:id="rId8"/>
          <w:footnotePr/>
          <w:endnotePr/>
          <w:type w:val="continuous"/>
          <w:pgSz w:w="11910" w:h="16840" w:orient="portrait"/>
          <w:pgMar w:top="2560" w:right="1020" w:bottom="280" w:left="1020" w:header="709" w:footer="709" w:gutter="0"/>
          <w:pgNumType w:start="1"/>
          <w:cols w:num="1" w:sep="0" w:space="1701" w:equalWidth="1"/>
          <w:docGrid w:linePitch="360"/>
        </w:sectPr>
      </w:pPr>
      <w:r>
        <w:rPr>
          <w:rFonts w:ascii="Calibri" w:hAnsi="Calibri" w:eastAsia="Calibri" w:cs="Calibri"/>
          <w:sz w:val="26"/>
        </w:rPr>
      </w:r>
      <w:r>
        <w:rPr>
          <w:rFonts w:ascii="Calibri" w:hAnsi="Calibri" w:eastAsia="Calibri" w:cs="Calibri"/>
          <w:sz w:val="26"/>
        </w:rPr>
      </w:r>
      <w:r>
        <w:rPr>
          <w:rFonts w:ascii="Calibri" w:hAnsi="Calibri" w:cs="Calibri"/>
          <w:sz w:val="26"/>
        </w:rPr>
      </w:r>
    </w:p>
    <w:p>
      <w:pPr>
        <w:pStyle w:val="977"/>
        <w:spacing w:before="11"/>
        <w:rPr>
          <w:rFonts w:ascii="Calibri" w:hAnsi="Calibri" w:cs="Calibri"/>
          <w:sz w:val="14"/>
        </w:rPr>
      </w:pPr>
      <w:r>
        <w:rPr>
          <w:rFonts w:ascii="Calibri" w:hAnsi="Calibri" w:eastAsia="Calibri" w:cs="Calibri"/>
          <w:sz w:val="14"/>
        </w:rPr>
      </w:r>
      <w:r>
        <w:rPr>
          <w:rFonts w:ascii="Calibri" w:hAnsi="Calibri" w:eastAsia="Calibri" w:cs="Calibri"/>
          <w:sz w:val="14"/>
        </w:rPr>
      </w:r>
      <w:r>
        <w:rPr>
          <w:rFonts w:ascii="Calibri" w:hAnsi="Calibri" w:cs="Calibri"/>
          <w:sz w:val="14"/>
        </w:rPr>
      </w:r>
    </w:p>
    <w:p>
      <w:pPr>
        <w:pStyle w:val="974"/>
        <w:jc w:val="left"/>
        <w:spacing w:before="0" w:beforeAutospacing="0" w:after="0" w:afterAutospacing="0" w:line="360" w:lineRule="auto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  <w:r>
        <w:rPr>
          <w:rFonts w:ascii="Calibri" w:hAnsi="Calibri" w:cs="Calibri"/>
          <w:b/>
          <w:bCs/>
          <w:color w:val="000000"/>
          <w:sz w:val="24"/>
          <w:szCs w:val="24"/>
        </w:rPr>
      </w:r>
    </w:p>
    <w:p>
      <w:pPr>
        <w:pStyle w:val="974"/>
        <w:jc w:val="center"/>
        <w:spacing w:before="0" w:beforeAutospacing="0" w:after="0" w:afterAutospacing="0" w:line="360" w:lineRule="auto"/>
        <w:rPr>
          <w:rFonts w:ascii="Calibri" w:hAnsi="Calibri" w:cs="Calibri"/>
          <w:b/>
          <w:bCs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  <w:r>
        <w:rPr>
          <w:rFonts w:ascii="Calibri" w:hAnsi="Calibri" w:cs="Calibri"/>
          <w:b/>
          <w:bCs/>
          <w:color w:val="000000"/>
          <w:sz w:val="24"/>
          <w:szCs w:val="24"/>
          <w:highlight w:val="none"/>
        </w:rPr>
      </w:r>
    </w:p>
    <w:p>
      <w:pPr>
        <w:pStyle w:val="974"/>
        <w:jc w:val="center"/>
        <w:spacing w:before="0" w:beforeAutospacing="0" w:after="0" w:afterAutospacing="0" w:line="360" w:lineRule="auto"/>
        <w:rPr>
          <w:rFonts w:ascii="Calibri" w:hAnsi="Calibri" w:cs="Calibri"/>
          <w:b/>
          <w:bCs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b/>
          <w:color w:val="000000"/>
          <w:sz w:val="24"/>
          <w:szCs w:val="24"/>
        </w:rPr>
        <w:t xml:space="preserve">PROJETO DE LEI</w:t>
      </w:r>
      <w:r>
        <w:rPr>
          <w:rFonts w:ascii="Calibri" w:hAnsi="Calibri" w:eastAsia="Calibri" w:cs="Calibri"/>
          <w:b/>
          <w:bCs/>
          <w:color w:val="000000"/>
          <w:sz w:val="24"/>
          <w:szCs w:val="24"/>
          <w:highlight w:val="none"/>
        </w:rPr>
      </w:r>
      <w:r>
        <w:rPr>
          <w:rFonts w:ascii="Calibri" w:hAnsi="Calibri" w:cs="Calibri"/>
          <w:b/>
          <w:bCs/>
          <w:color w:val="000000"/>
          <w:sz w:val="24"/>
          <w:szCs w:val="24"/>
          <w:highlight w:val="none"/>
        </w:rPr>
      </w:r>
    </w:p>
    <w:p>
      <w:pPr>
        <w:pStyle w:val="974"/>
        <w:jc w:val="both"/>
        <w:spacing w:before="0" w:beforeAutospacing="0" w:after="0" w:afterAutospacing="0" w:line="360" w:lineRule="auto"/>
        <w:rPr>
          <w:rFonts w:ascii="Calibri" w:hAnsi="Calibri" w:cs="Calibri"/>
          <w:b/>
          <w:color w:val="000000"/>
          <w:sz w:val="24"/>
          <w:szCs w:val="24"/>
        </w:rPr>
      </w:pPr>
      <w:r>
        <w:rPr>
          <w:rFonts w:ascii="Calibri" w:hAnsi="Calibri" w:eastAsia="Calibri" w:cs="Calibri"/>
          <w:b/>
          <w:color w:val="000000"/>
          <w:sz w:val="24"/>
          <w:szCs w:val="24"/>
        </w:rPr>
      </w:r>
      <w:r>
        <w:rPr>
          <w:rFonts w:ascii="Calibri" w:hAnsi="Calibri" w:eastAsia="Calibri" w:cs="Calibri"/>
          <w:b/>
          <w:color w:val="000000"/>
          <w:sz w:val="24"/>
          <w:szCs w:val="24"/>
        </w:rPr>
      </w:r>
      <w:r>
        <w:rPr>
          <w:rFonts w:ascii="Calibri" w:hAnsi="Calibri" w:cs="Calibri"/>
          <w:b/>
          <w:color w:val="000000"/>
          <w:sz w:val="24"/>
          <w:szCs w:val="24"/>
        </w:rPr>
      </w:r>
    </w:p>
    <w:p>
      <w:pPr>
        <w:ind w:left="3402" w:right="0" w:firstLine="0"/>
        <w:jc w:val="both"/>
        <w:spacing w:line="276" w:lineRule="auto"/>
        <w:rPr>
          <w:b/>
          <w:bCs/>
          <w14:ligatures w14:val="none"/>
        </w:rPr>
      </w:pPr>
      <w:r>
        <w:rPr>
          <w:b/>
          <w:bCs/>
        </w:rPr>
      </w:r>
      <w:r>
        <w:rPr>
          <w:rFonts w:ascii="Calibri" w:hAnsi="Calibri" w:eastAsia="Calibri" w:cs="Calibri"/>
          <w:b/>
          <w:bCs/>
          <w:sz w:val="22"/>
          <w:szCs w:val="22"/>
          <w:highlight w:val="none"/>
        </w:rPr>
        <w:t xml:space="preserve">"AUTORIZA A CRIAÇÃO DO POSTO</w:t>
      </w:r>
      <w:r>
        <w:rPr>
          <w:rFonts w:ascii="Calibri" w:hAnsi="Calibri" w:eastAsia="Calibri" w:cs="Calibri"/>
          <w:b/>
          <w:bCs/>
          <w:sz w:val="22"/>
          <w:szCs w:val="22"/>
        </w:rPr>
        <w:t xml:space="preserve"> DE RECOLHIMENTO PARA</w:t>
      </w:r>
      <w:r>
        <w:rPr>
          <w:rFonts w:ascii="Calibri" w:hAnsi="Calibri" w:eastAsia="Calibri" w:cs="Calibri"/>
          <w:b/>
          <w:bCs/>
          <w:sz w:val="22"/>
          <w:szCs w:val="22"/>
          <w:highlight w:val="none"/>
        </w:rPr>
        <w:t xml:space="preserve"> </w:t>
      </w:r>
      <w:r>
        <w:rPr>
          <w:rFonts w:ascii="Calibri" w:hAnsi="Calibri" w:eastAsia="Calibri" w:cs="Calibri"/>
          <w:b/>
          <w:bCs/>
          <w:sz w:val="22"/>
          <w:szCs w:val="22"/>
          <w:highlight w:val="none"/>
        </w:rPr>
        <w:t xml:space="preserve"> EMBALAGENS</w:t>
      </w:r>
      <w:r>
        <w:rPr>
          <w:rFonts w:ascii="Calibri" w:hAnsi="Calibri" w:eastAsia="Calibri" w:cs="Calibri"/>
          <w:b/>
          <w:bCs/>
          <w:sz w:val="22"/>
          <w:szCs w:val="22"/>
        </w:rPr>
        <w:t xml:space="preserve">  DE AGROTÓXICOS VAZIAS COM POSTERIOR ENCAMINHAMENTO </w:t>
      </w:r>
      <w:r>
        <w:rPr>
          <w:rFonts w:ascii="Calibri" w:hAnsi="Calibri" w:eastAsia="Calibri" w:cs="Calibri"/>
          <w:b/>
          <w:bCs/>
          <w:sz w:val="22"/>
          <w:szCs w:val="22"/>
        </w:rPr>
        <w:t xml:space="preserve">CENTRAL DE RECEBIMENTO DE EMBALAGENS VAZIAS DE AGROTÓXICOS DO CAPÃO DO LEÃO – RS</w:t>
      </w:r>
      <w:r>
        <w:rPr>
          <w:rFonts w:ascii="Calibri" w:hAnsi="Calibri" w:eastAsia="Calibri" w:cs="Calibri"/>
          <w:b/>
          <w:bCs/>
          <w:sz w:val="22"/>
          <w:szCs w:val="22"/>
        </w:rPr>
        <w:t xml:space="preserve"> E DÁ OUTRAS PROVIDÊNCIAS.”</w:t>
      </w:r>
      <w:r>
        <w:rPr>
          <w:b/>
          <w:bCs/>
        </w:rPr>
      </w:r>
    </w:p>
    <w:p>
      <w:pPr>
        <w:ind w:left="2160" w:firstLine="0"/>
        <w:jc w:val="both"/>
        <w:spacing w:line="276" w:lineRule="auto"/>
        <w:rPr>
          <w:b/>
          <w:bCs/>
          <w:highlight w:val="none"/>
          <w14:ligatures w14:val="none"/>
        </w:rPr>
      </w:pPr>
      <w:r>
        <w:rPr>
          <w:b/>
          <w:bCs/>
          <w:highlight w:val="none"/>
        </w:rPr>
      </w:r>
      <w:r>
        <w:rPr>
          <w:b/>
          <w:bCs/>
        </w:rPr>
      </w:r>
    </w:p>
    <w:p>
      <w:pPr>
        <w:ind w:left="2160" w:firstLine="0"/>
        <w:jc w:val="both"/>
        <w:rPr>
          <w:rFonts w:ascii="Calibri" w:hAnsi="Calibri" w:cs="Calibri"/>
          <w:b/>
          <w:bCs/>
          <w:sz w:val="23"/>
          <w:szCs w:val="23"/>
          <w:highlight w:val="white"/>
        </w:rPr>
      </w:pPr>
      <w:r>
        <w:rPr>
          <w:rFonts w:ascii="Calibri" w:hAnsi="Calibri" w:eastAsia="Calibri" w:cs="Calibri"/>
          <w:b/>
          <w:bCs/>
          <w:sz w:val="23"/>
          <w:szCs w:val="23"/>
          <w:highlight w:val="white"/>
        </w:rPr>
      </w:r>
      <w:r>
        <w:rPr>
          <w:rFonts w:ascii="Calibri" w:hAnsi="Calibri" w:eastAsia="Calibri" w:cs="Calibri"/>
          <w:b/>
          <w:bCs/>
          <w:sz w:val="23"/>
          <w:szCs w:val="23"/>
          <w:highlight w:val="white"/>
        </w:rPr>
      </w:r>
      <w:r>
        <w:rPr>
          <w:rFonts w:ascii="Calibri" w:hAnsi="Calibri" w:cs="Calibri"/>
          <w:b/>
          <w:bCs/>
          <w:sz w:val="23"/>
          <w:szCs w:val="23"/>
          <w:highlight w:val="white"/>
        </w:rPr>
      </w:r>
    </w:p>
    <w:p>
      <w:pPr>
        <w:ind w:left="0" w:firstLine="0"/>
        <w:jc w:val="both"/>
        <w:rPr>
          <w:rFonts w:ascii="Calibri" w:hAnsi="Calibri" w:cs="Calibri"/>
          <w:b/>
          <w:bCs/>
          <w:sz w:val="23"/>
          <w:szCs w:val="23"/>
          <w:highlight w:val="white"/>
        </w:rPr>
      </w:pPr>
      <w:r>
        <w:rPr>
          <w:rFonts w:ascii="Calibri" w:hAnsi="Calibri" w:eastAsia="Calibri" w:cs="Calibri"/>
          <w:b/>
          <w:bCs/>
          <w:sz w:val="23"/>
          <w:szCs w:val="23"/>
          <w:highlight w:val="white"/>
        </w:rPr>
      </w:r>
      <w:r>
        <w:rPr>
          <w:rFonts w:ascii="Calibri" w:hAnsi="Calibri" w:eastAsia="Calibri" w:cs="Calibri"/>
          <w:b/>
          <w:bCs/>
          <w:sz w:val="23"/>
          <w:szCs w:val="23"/>
          <w:highlight w:val="white"/>
        </w:rPr>
      </w:r>
      <w:r>
        <w:rPr>
          <w:rFonts w:ascii="Calibri" w:hAnsi="Calibri" w:cs="Calibri"/>
          <w:b/>
          <w:bCs/>
          <w:sz w:val="23"/>
          <w:szCs w:val="23"/>
          <w:highlight w:val="white"/>
        </w:rPr>
      </w:r>
    </w:p>
    <w:p>
      <w:pPr>
        <w:pStyle w:val="810"/>
        <w:ind w:left="0" w:right="0" w:firstLine="709"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b/>
          <w:sz w:val="24"/>
        </w:rPr>
        <w:t xml:space="preserve">MARCUS</w:t>
      </w:r>
      <w:r>
        <w:rPr>
          <w:rFonts w:ascii="Calibri" w:hAnsi="Calibri" w:eastAsia="Calibri" w:cs="Calibri"/>
          <w:b/>
          <w:spacing w:val="1"/>
          <w:sz w:val="24"/>
        </w:rPr>
        <w:t xml:space="preserve"> </w:t>
      </w:r>
      <w:r>
        <w:rPr>
          <w:rFonts w:ascii="Calibri" w:hAnsi="Calibri" w:eastAsia="Calibri" w:cs="Calibri"/>
          <w:b/>
          <w:sz w:val="24"/>
        </w:rPr>
        <w:t xml:space="preserve">VINICIUS MULLER PEGORARO, </w:t>
      </w:r>
      <w:r>
        <w:rPr>
          <w:rFonts w:ascii="Calibri" w:hAnsi="Calibri" w:eastAsia="Calibri" w:cs="Calibri"/>
          <w:sz w:val="24"/>
        </w:rPr>
        <w:t xml:space="preserve">no uso das atribuições</w:t>
      </w:r>
      <w:r>
        <w:rPr>
          <w:rFonts w:ascii="Calibri" w:hAnsi="Calibri" w:eastAsia="Calibri" w:cs="Calibri"/>
          <w:spacing w:val="1"/>
          <w:sz w:val="24"/>
        </w:rPr>
        <w:t xml:space="preserve"> </w:t>
      </w:r>
      <w:r>
        <w:rPr>
          <w:rFonts w:ascii="Calibri" w:hAnsi="Calibri" w:eastAsia="Calibri" w:cs="Calibri"/>
          <w:sz w:val="24"/>
        </w:rPr>
        <w:t xml:space="preserve">legais</w:t>
      </w:r>
      <w:r>
        <w:rPr>
          <w:rFonts w:ascii="Calibri" w:hAnsi="Calibri" w:eastAsia="Calibri" w:cs="Calibri"/>
          <w:spacing w:val="1"/>
          <w:sz w:val="24"/>
        </w:rPr>
        <w:t xml:space="preserve"> </w:t>
      </w:r>
      <w:r>
        <w:rPr>
          <w:rFonts w:ascii="Calibri" w:hAnsi="Calibri" w:eastAsia="Calibri" w:cs="Calibri"/>
          <w:sz w:val="24"/>
        </w:rPr>
        <w:t xml:space="preserve">que</w:t>
      </w:r>
      <w:r>
        <w:rPr>
          <w:rFonts w:ascii="Calibri" w:hAnsi="Calibri" w:eastAsia="Calibri" w:cs="Calibri"/>
          <w:spacing w:val="1"/>
          <w:sz w:val="24"/>
        </w:rPr>
        <w:t xml:space="preserve"> </w:t>
      </w:r>
      <w:r>
        <w:rPr>
          <w:rFonts w:ascii="Calibri" w:hAnsi="Calibri" w:eastAsia="Calibri" w:cs="Calibri"/>
          <w:sz w:val="24"/>
        </w:rPr>
        <w:t xml:space="preserve">lhe</w:t>
      </w:r>
      <w:r>
        <w:rPr>
          <w:rFonts w:ascii="Calibri" w:hAnsi="Calibri" w:eastAsia="Calibri" w:cs="Calibri"/>
          <w:spacing w:val="1"/>
          <w:sz w:val="24"/>
        </w:rPr>
        <w:t xml:space="preserve"> </w:t>
      </w:r>
      <w:r>
        <w:rPr>
          <w:rFonts w:ascii="Calibri" w:hAnsi="Calibri" w:eastAsia="Calibri" w:cs="Calibri"/>
          <w:sz w:val="24"/>
        </w:rPr>
        <w:t xml:space="preserve">são</w:t>
      </w:r>
      <w:r>
        <w:rPr>
          <w:rFonts w:ascii="Calibri" w:hAnsi="Calibri" w:eastAsia="Calibri" w:cs="Calibri"/>
          <w:spacing w:val="1"/>
          <w:sz w:val="24"/>
        </w:rPr>
        <w:t xml:space="preserve"> </w:t>
      </w:r>
      <w:r>
        <w:rPr>
          <w:rFonts w:ascii="Calibri" w:hAnsi="Calibri" w:eastAsia="Calibri" w:cs="Calibri"/>
          <w:sz w:val="24"/>
        </w:rPr>
        <w:t xml:space="preserve">conferidas</w:t>
      </w:r>
      <w:r>
        <w:rPr>
          <w:rFonts w:ascii="Calibri" w:hAnsi="Calibri" w:eastAsia="Calibri" w:cs="Calibri"/>
          <w:spacing w:val="1"/>
          <w:sz w:val="24"/>
        </w:rPr>
        <w:t xml:space="preserve"> </w:t>
      </w:r>
      <w:r>
        <w:rPr>
          <w:rFonts w:ascii="Calibri" w:hAnsi="Calibri" w:eastAsia="Calibri" w:cs="Calibri"/>
          <w:sz w:val="24"/>
        </w:rPr>
        <w:t xml:space="preserve">pela</w:t>
      </w:r>
      <w:r>
        <w:rPr>
          <w:rFonts w:ascii="Calibri" w:hAnsi="Calibri" w:eastAsia="Calibri" w:cs="Calibri"/>
          <w:spacing w:val="1"/>
          <w:sz w:val="24"/>
        </w:rPr>
        <w:t xml:space="preserve"> </w:t>
      </w:r>
      <w:r>
        <w:rPr>
          <w:rFonts w:ascii="Calibri" w:hAnsi="Calibri" w:eastAsia="Calibri" w:cs="Calibri"/>
          <w:sz w:val="24"/>
        </w:rPr>
        <w:t xml:space="preserve">Lei</w:t>
      </w:r>
      <w:r>
        <w:rPr>
          <w:rFonts w:ascii="Calibri" w:hAnsi="Calibri" w:eastAsia="Calibri" w:cs="Calibri"/>
          <w:spacing w:val="1"/>
          <w:sz w:val="24"/>
        </w:rPr>
        <w:t xml:space="preserve"> </w:t>
      </w:r>
      <w:r>
        <w:rPr>
          <w:rFonts w:ascii="Calibri" w:hAnsi="Calibri" w:eastAsia="Calibri" w:cs="Calibri"/>
          <w:sz w:val="24"/>
        </w:rPr>
        <w:t xml:space="preserve">Orgânica</w:t>
      </w:r>
      <w:r>
        <w:rPr>
          <w:rFonts w:ascii="Calibri" w:hAnsi="Calibri" w:eastAsia="Calibri" w:cs="Calibri"/>
          <w:spacing w:val="1"/>
          <w:sz w:val="24"/>
        </w:rPr>
        <w:t xml:space="preserve"> </w:t>
      </w:r>
      <w:r>
        <w:rPr>
          <w:rFonts w:ascii="Calibri" w:hAnsi="Calibri" w:eastAsia="Calibri" w:cs="Calibri"/>
          <w:sz w:val="24"/>
        </w:rPr>
        <w:t xml:space="preserve">do</w:t>
      </w:r>
      <w:r>
        <w:rPr>
          <w:rFonts w:ascii="Calibri" w:hAnsi="Calibri" w:eastAsia="Calibri" w:cs="Calibri"/>
          <w:spacing w:val="1"/>
          <w:sz w:val="24"/>
        </w:rPr>
        <w:t xml:space="preserve"> </w:t>
      </w:r>
      <w:r>
        <w:rPr>
          <w:rFonts w:ascii="Calibri" w:hAnsi="Calibri" w:eastAsia="Calibri" w:cs="Calibri"/>
          <w:sz w:val="24"/>
        </w:rPr>
        <w:t xml:space="preserve">Município</w:t>
      </w:r>
      <w:r>
        <w:rPr>
          <w:rFonts w:ascii="Calibri" w:hAnsi="Calibri" w:eastAsia="Calibri" w:cs="Calibri"/>
          <w:spacing w:val="1"/>
          <w:sz w:val="24"/>
        </w:rPr>
        <w:t xml:space="preserve"> </w:t>
      </w:r>
      <w:r>
        <w:rPr>
          <w:rFonts w:ascii="Calibri" w:hAnsi="Calibri" w:eastAsia="Calibri" w:cs="Calibri"/>
          <w:sz w:val="24"/>
        </w:rPr>
        <w:t xml:space="preserve">e</w:t>
      </w:r>
      <w:r>
        <w:rPr>
          <w:rFonts w:ascii="Calibri" w:hAnsi="Calibri" w:eastAsia="Calibri" w:cs="Calibri"/>
          <w:spacing w:val="1"/>
          <w:sz w:val="24"/>
        </w:rPr>
        <w:t xml:space="preserve"> </w:t>
      </w:r>
      <w:r>
        <w:rPr>
          <w:rFonts w:ascii="Calibri" w:hAnsi="Calibri" w:eastAsia="Calibri" w:cs="Calibri"/>
          <w:sz w:val="24"/>
        </w:rPr>
        <w:t xml:space="preserve">em</w:t>
      </w:r>
      <w:r>
        <w:rPr>
          <w:rFonts w:ascii="Calibri" w:hAnsi="Calibri" w:eastAsia="Calibri" w:cs="Calibri"/>
          <w:spacing w:val="1"/>
          <w:sz w:val="24"/>
        </w:rPr>
        <w:t xml:space="preserve"> </w:t>
      </w:r>
      <w:r>
        <w:rPr>
          <w:rFonts w:ascii="Calibri" w:hAnsi="Calibri" w:eastAsia="Calibri" w:cs="Calibri"/>
          <w:sz w:val="24"/>
        </w:rPr>
        <w:t xml:space="preserve">conformidade com disposto</w:t>
      </w:r>
      <w:r>
        <w:rPr>
          <w:rFonts w:ascii="Calibri" w:hAnsi="Calibri" w:eastAsia="Calibri" w:cs="Calibri"/>
          <w:spacing w:val="1"/>
          <w:sz w:val="24"/>
        </w:rPr>
        <w:t xml:space="preserve"> </w:t>
      </w:r>
      <w:r>
        <w:rPr>
          <w:rFonts w:ascii="Calibri" w:hAnsi="Calibri" w:eastAsia="Calibri" w:cs="Calibri"/>
          <w:sz w:val="24"/>
        </w:rPr>
        <w:t xml:space="preserve">na Lei Federal Nº 9.394</w:t>
      </w:r>
      <w:r>
        <w:rPr>
          <w:rFonts w:ascii="Calibri" w:hAnsi="Calibri" w:eastAsia="Calibri" w:cs="Calibri"/>
          <w:spacing w:val="1"/>
          <w:sz w:val="24"/>
        </w:rPr>
        <w:t xml:space="preserve"> </w:t>
      </w:r>
      <w:r>
        <w:rPr>
          <w:rFonts w:ascii="Calibri" w:hAnsi="Calibri" w:eastAsia="Calibri" w:cs="Calibri"/>
          <w:sz w:val="24"/>
        </w:rPr>
        <w:t xml:space="preserve">de</w:t>
      </w:r>
      <w:r>
        <w:rPr>
          <w:rFonts w:ascii="Calibri" w:hAnsi="Calibri" w:eastAsia="Calibri" w:cs="Calibri"/>
          <w:spacing w:val="1"/>
          <w:sz w:val="24"/>
        </w:rPr>
        <w:t xml:space="preserve"> </w:t>
      </w:r>
      <w:r>
        <w:rPr>
          <w:rFonts w:ascii="Calibri" w:hAnsi="Calibri" w:eastAsia="Calibri" w:cs="Calibri"/>
          <w:sz w:val="24"/>
        </w:rPr>
        <w:t xml:space="preserve">20/112/1996 e</w:t>
      </w:r>
      <w:r>
        <w:rPr>
          <w:rFonts w:ascii="Calibri" w:hAnsi="Calibri" w:eastAsia="Calibri" w:cs="Calibri"/>
          <w:spacing w:val="1"/>
          <w:sz w:val="24"/>
        </w:rPr>
        <w:t xml:space="preserve"> </w:t>
      </w:r>
      <w:r>
        <w:rPr>
          <w:rFonts w:ascii="Calibri" w:hAnsi="Calibri" w:eastAsia="Calibri" w:cs="Calibri"/>
          <w:sz w:val="24"/>
        </w:rPr>
        <w:t xml:space="preserve">Lei Nº</w:t>
      </w:r>
      <w:r>
        <w:rPr>
          <w:rFonts w:ascii="Calibri" w:hAnsi="Calibri" w:eastAsia="Calibri" w:cs="Calibri"/>
          <w:spacing w:val="-64"/>
          <w:sz w:val="24"/>
        </w:rPr>
        <w:t xml:space="preserve"> </w:t>
      </w:r>
      <w:r>
        <w:rPr>
          <w:rFonts w:ascii="Calibri" w:hAnsi="Calibri" w:eastAsia="Calibri" w:cs="Calibri"/>
          <w:sz w:val="24"/>
        </w:rPr>
        <w:t xml:space="preserve">11.738</w:t>
      </w:r>
      <w:r>
        <w:rPr>
          <w:rFonts w:ascii="Calibri" w:hAnsi="Calibri" w:eastAsia="Calibri" w:cs="Calibri"/>
          <w:spacing w:val="-2"/>
          <w:sz w:val="24"/>
        </w:rPr>
        <w:t xml:space="preserve"> </w:t>
      </w:r>
      <w:r>
        <w:rPr>
          <w:rFonts w:ascii="Calibri" w:hAnsi="Calibri" w:eastAsia="Calibri" w:cs="Calibri"/>
          <w:sz w:val="24"/>
        </w:rPr>
        <w:t xml:space="preserve">de</w:t>
      </w:r>
      <w:r>
        <w:rPr>
          <w:rFonts w:ascii="Calibri" w:hAnsi="Calibri" w:eastAsia="Calibri" w:cs="Calibri"/>
          <w:spacing w:val="-1"/>
          <w:sz w:val="24"/>
        </w:rPr>
        <w:t xml:space="preserve"> </w:t>
      </w:r>
      <w:r>
        <w:rPr>
          <w:rFonts w:ascii="Calibri" w:hAnsi="Calibri" w:eastAsia="Calibri" w:cs="Calibri"/>
          <w:sz w:val="24"/>
        </w:rPr>
        <w:t xml:space="preserve">16//07/2008;</w:t>
      </w: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cs="Calibri"/>
          <w:sz w:val="24"/>
          <w:szCs w:val="24"/>
          <w:highlight w:val="none"/>
        </w:rPr>
      </w:r>
    </w:p>
    <w:p>
      <w:pPr>
        <w:pStyle w:val="810"/>
        <w:ind w:left="0" w:right="0" w:firstLine="709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highlight w:val="none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810"/>
        <w:ind w:left="0" w:right="0" w:firstLine="709"/>
        <w:jc w:val="both"/>
        <w:rPr>
          <w:rFonts w:ascii="Calibri" w:hAnsi="Calibri" w:cs="Calibri"/>
          <w:sz w:val="24"/>
        </w:rPr>
      </w:pPr>
      <w:r>
        <w:rPr>
          <w:rFonts w:ascii="Calibri" w:hAnsi="Calibri" w:eastAsia="Calibri" w:cs="Calibri"/>
          <w:b/>
          <w:sz w:val="24"/>
        </w:rPr>
        <w:t xml:space="preserve">FAÇO SABER </w:t>
      </w:r>
      <w:r>
        <w:rPr>
          <w:rFonts w:ascii="Calibri" w:hAnsi="Calibri" w:eastAsia="Calibri" w:cs="Calibri"/>
          <w:sz w:val="24"/>
        </w:rPr>
        <w:t xml:space="preserve">que a Câmara Municipal de Vereadores</w:t>
      </w:r>
      <w:r>
        <w:rPr>
          <w:rFonts w:ascii="Calibri" w:hAnsi="Calibri" w:eastAsia="Calibri" w:cs="Calibri"/>
          <w:spacing w:val="1"/>
          <w:sz w:val="24"/>
        </w:rPr>
        <w:t xml:space="preserve"> </w:t>
      </w:r>
      <w:r>
        <w:rPr>
          <w:rFonts w:ascii="Calibri" w:hAnsi="Calibri" w:eastAsia="Calibri" w:cs="Calibri"/>
          <w:sz w:val="24"/>
        </w:rPr>
        <w:t xml:space="preserve">aprovou e eu</w:t>
      </w:r>
      <w:r>
        <w:rPr>
          <w:rFonts w:ascii="Calibri" w:hAnsi="Calibri" w:eastAsia="Calibri" w:cs="Calibri"/>
          <w:spacing w:val="1"/>
          <w:sz w:val="24"/>
        </w:rPr>
        <w:t xml:space="preserve"> </w:t>
      </w:r>
      <w:r>
        <w:rPr>
          <w:rFonts w:ascii="Calibri" w:hAnsi="Calibri" w:eastAsia="Calibri" w:cs="Calibri"/>
          <w:sz w:val="24"/>
        </w:rPr>
        <w:t xml:space="preserve">sanciono</w:t>
      </w:r>
      <w:r>
        <w:rPr>
          <w:rFonts w:ascii="Calibri" w:hAnsi="Calibri" w:eastAsia="Calibri" w:cs="Calibri"/>
          <w:spacing w:val="66"/>
          <w:sz w:val="24"/>
        </w:rPr>
        <w:t xml:space="preserve"> </w:t>
      </w:r>
      <w:r>
        <w:rPr>
          <w:rFonts w:ascii="Calibri" w:hAnsi="Calibri" w:eastAsia="Calibri" w:cs="Calibri"/>
          <w:sz w:val="24"/>
        </w:rPr>
        <w:t xml:space="preserve">a</w:t>
      </w:r>
      <w:r>
        <w:rPr>
          <w:rFonts w:ascii="Calibri" w:hAnsi="Calibri" w:eastAsia="Calibri" w:cs="Calibri"/>
          <w:spacing w:val="-1"/>
          <w:sz w:val="24"/>
        </w:rPr>
        <w:t xml:space="preserve"> </w:t>
      </w:r>
      <w:r>
        <w:rPr>
          <w:rFonts w:ascii="Calibri" w:hAnsi="Calibri" w:eastAsia="Calibri" w:cs="Calibri"/>
          <w:sz w:val="24"/>
        </w:rPr>
        <w:t xml:space="preserve">seguinte</w:t>
      </w:r>
      <w:r>
        <w:rPr>
          <w:rFonts w:ascii="Calibri" w:hAnsi="Calibri" w:eastAsia="Calibri" w:cs="Calibri"/>
          <w:spacing w:val="-1"/>
          <w:sz w:val="24"/>
        </w:rPr>
        <w:t xml:space="preserve"> </w:t>
      </w:r>
      <w:r>
        <w:rPr>
          <w:rFonts w:ascii="Calibri" w:hAnsi="Calibri" w:eastAsia="Calibri" w:cs="Calibri"/>
          <w:sz w:val="24"/>
        </w:rPr>
        <w:t xml:space="preserve">Lei:</w:t>
      </w:r>
      <w:r>
        <w:rPr>
          <w:rFonts w:ascii="Calibri" w:hAnsi="Calibri" w:eastAsia="Calibri" w:cs="Calibri"/>
          <w:sz w:val="24"/>
        </w:rPr>
      </w:r>
      <w:r>
        <w:rPr>
          <w:rFonts w:ascii="Calibri" w:hAnsi="Calibri" w:cs="Calibri"/>
          <w:sz w:val="24"/>
        </w:rPr>
      </w:r>
    </w:p>
    <w:p>
      <w:pPr>
        <w:jc w:val="both"/>
        <w:rPr>
          <w:rFonts w:ascii="Calibri" w:hAnsi="Calibri" w:cs="Calibri"/>
          <w:b/>
          <w:sz w:val="24"/>
          <w:szCs w:val="24"/>
          <w:highlight w:val="white"/>
        </w:rPr>
      </w:pPr>
      <w:r>
        <w:rPr>
          <w:rFonts w:ascii="Calibri" w:hAnsi="Calibri" w:eastAsia="Calibri" w:cs="Calibri"/>
          <w:rtl w:val="0"/>
        </w:rPr>
      </w:r>
      <w:r>
        <w:rPr>
          <w:rFonts w:ascii="Calibri" w:hAnsi="Calibri" w:eastAsia="Calibri" w:cs="Calibri"/>
          <w:b/>
          <w:sz w:val="24"/>
          <w:szCs w:val="24"/>
          <w:highlight w:val="white"/>
        </w:rPr>
      </w:r>
      <w:r>
        <w:rPr>
          <w:rFonts w:ascii="Calibri" w:hAnsi="Calibri" w:cs="Calibri"/>
          <w:b/>
          <w:sz w:val="24"/>
          <w:szCs w:val="24"/>
          <w:highlight w:val="white"/>
        </w:rPr>
      </w:r>
    </w:p>
    <w:p>
      <w:pPr>
        <w:jc w:val="both"/>
        <w:rPr>
          <w:rFonts w:ascii="Calibri" w:hAnsi="Calibri" w:cs="Calibri"/>
          <w:color w:val="000000" w:themeColor="text1"/>
          <w:sz w:val="24"/>
          <w:szCs w:val="24"/>
          <w:highlight w:val="none"/>
        </w:rPr>
      </w:pPr>
      <w:r>
        <w:rPr>
          <w:rFonts w:ascii="Calibri" w:hAnsi="Calibri" w:eastAsia="Calibri" w:cs="Calibri"/>
          <w:b/>
          <w:sz w:val="24"/>
          <w:szCs w:val="24"/>
          <w:highlight w:val="white"/>
          <w:rtl w:val="0"/>
        </w:rPr>
        <w:t xml:space="preserve">Art. 1º</w:t>
      </w:r>
      <w:r>
        <w:rPr>
          <w:rFonts w:ascii="Calibri" w:hAnsi="Calibri" w:eastAsia="Calibri" w:cs="Calibri"/>
          <w:sz w:val="24"/>
          <w:szCs w:val="24"/>
          <w:highlight w:val="white"/>
          <w:rtl w:val="0"/>
        </w:rPr>
        <w:t xml:space="preserve"> </w:t>
      </w:r>
      <w:r>
        <w:rPr>
          <w:rFonts w:ascii="Calibri" w:hAnsi="Calibri" w:eastAsia="Calibri" w:cs="Calibri"/>
          <w:color w:val="000000" w:themeColor="text1"/>
          <w:sz w:val="24"/>
          <w:highlight w:val="none"/>
        </w:rPr>
        <w:t xml:space="preserve">Fica o Município autorizado a criar Posto para Recolhimento de </w:t>
      </w:r>
      <w:r>
        <w:rPr>
          <w:rFonts w:ascii="Calibri" w:hAnsi="Calibri" w:eastAsia="Calibri" w:cs="Calibri"/>
          <w:color w:val="000000" w:themeColor="text1"/>
          <w:sz w:val="24"/>
          <w:highlight w:val="none"/>
        </w:rPr>
        <w:t xml:space="preserve">Embalagens</w:t>
      </w:r>
      <w:r>
        <w:rPr>
          <w:rFonts w:ascii="Calibri" w:hAnsi="Calibri" w:eastAsia="Calibri" w:cs="Calibri"/>
          <w:color w:val="000000" w:themeColor="text1"/>
          <w:sz w:val="24"/>
          <w:highlight w:val="none"/>
        </w:rPr>
        <w:t xml:space="preserve"> de Agrotóxicos, onde posteriores embalagens serão encaminhadas ao Centro de Recebimento de Embalagens vazias do Capão do Leão-RS. </w:t>
      </w:r>
      <w:r>
        <w:rPr>
          <w:rFonts w:ascii="Calibri" w:hAnsi="Calibri" w:cs="Calibri"/>
          <w:color w:val="000000" w:themeColor="text1"/>
          <w:sz w:val="24"/>
          <w:szCs w:val="24"/>
          <w:highlight w:val="none"/>
        </w:rPr>
      </w:r>
    </w:p>
    <w:p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rtl w:val="0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jc w:val="both"/>
        <w:rPr>
          <w:rFonts w:ascii="Calibri" w:hAnsi="Calibri" w:eastAsia="Calibri" w:cs="Calibri"/>
          <w:sz w:val="24"/>
          <w:szCs w:val="24"/>
          <w:highlight w:val="white"/>
        </w:rPr>
      </w:pPr>
      <w:r>
        <w:rPr>
          <w:rFonts w:ascii="Calibri" w:hAnsi="Calibri" w:eastAsia="Calibri" w:cs="Calibri"/>
          <w:b/>
          <w:sz w:val="24"/>
          <w:szCs w:val="24"/>
          <w:highlight w:val="white"/>
          <w:rtl w:val="0"/>
        </w:rPr>
        <w:t xml:space="preserve">Art. 2º</w:t>
      </w:r>
      <w:r>
        <w:rPr>
          <w:rFonts w:ascii="Calibri" w:hAnsi="Calibri" w:eastAsia="Calibri" w:cs="Calibri"/>
          <w:color w:val="000000" w:themeColor="text1"/>
          <w:sz w:val="24"/>
          <w:highlight w:val="white"/>
        </w:rPr>
        <w:t xml:space="preserve"> O Posto tem sua área de abrangência todo o município de Canguçu-RS para as finalidades a que se propõe.</w:t>
      </w:r>
      <w:r>
        <w:rPr>
          <w:rFonts w:ascii="Calibri" w:hAnsi="Calibri" w:eastAsia="Calibri" w:cs="Calibri"/>
          <w:sz w:val="24"/>
          <w:szCs w:val="24"/>
          <w:highlight w:val="white"/>
          <w:rtl w:val="0"/>
        </w:rPr>
      </w:r>
      <w:r>
        <w:rPr>
          <w:rFonts w:ascii="Calibri" w:hAnsi="Calibri" w:cs="Calibri"/>
          <w:color w:val="000000" w:themeColor="text1"/>
          <w:sz w:val="24"/>
          <w:szCs w:val="24"/>
          <w:highlight w:val="white"/>
        </w:rPr>
      </w:r>
    </w:p>
    <w:p>
      <w:pPr>
        <w:jc w:val="both"/>
        <w:rPr>
          <w:rFonts w:ascii="Calibri" w:hAnsi="Calibri" w:cs="Calibri"/>
          <w:color w:val="000000" w:themeColor="text1"/>
          <w:sz w:val="24"/>
          <w:szCs w:val="24"/>
          <w:highlight w:val="white"/>
        </w:rPr>
      </w:pPr>
      <w:r>
        <w:rPr>
          <w:rFonts w:ascii="Calibri" w:hAnsi="Calibri" w:eastAsia="Calibri" w:cs="Calibri"/>
          <w:sz w:val="24"/>
          <w:szCs w:val="24"/>
          <w:highlight w:val="white"/>
          <w:rtl w:val="0"/>
        </w:rPr>
        <w:t xml:space="preserve"> </w:t>
      </w:r>
      <w:r>
        <w:rPr>
          <w:rFonts w:ascii="Calibri" w:hAnsi="Calibri" w:eastAsia="Calibri" w:cs="Calibri"/>
          <w:color w:val="000000" w:themeColor="text1"/>
          <w:sz w:val="24"/>
          <w:highlight w:val="white"/>
        </w:rPr>
        <w:t xml:space="preserve"> </w:t>
      </w:r>
      <w:r>
        <w:rPr>
          <w:rFonts w:ascii="Calibri" w:hAnsi="Calibri" w:cs="Calibri"/>
          <w:color w:val="000000" w:themeColor="text1"/>
          <w:sz w:val="24"/>
          <w:szCs w:val="24"/>
          <w:highlight w:val="white"/>
        </w:rPr>
      </w:r>
      <w:r/>
      <w:r>
        <w:rPr>
          <w:rFonts w:ascii="Calibri" w:hAnsi="Calibri" w:eastAsia="Calibri" w:cs="Calibri"/>
          <w:rtl w:val="0"/>
        </w:rPr>
      </w:r>
      <w:r>
        <w:rPr>
          <w:rFonts w:ascii="Calibri" w:hAnsi="Calibri" w:eastAsia="Calibri" w:cs="Calibri"/>
          <w:sz w:val="24"/>
          <w:szCs w:val="24"/>
          <w:highlight w:val="white"/>
        </w:rPr>
      </w:r>
      <w:r>
        <w:rPr>
          <w:rFonts w:ascii="Calibri" w:hAnsi="Calibri" w:cs="Calibri"/>
          <w:sz w:val="24"/>
          <w:szCs w:val="24"/>
          <w:highlight w:val="white"/>
        </w:rPr>
      </w:r>
      <w:r>
        <w:rPr>
          <w:rFonts w:ascii="Calibri" w:hAnsi="Calibri" w:cs="Calibri"/>
          <w:color w:val="000000" w:themeColor="text1"/>
          <w:sz w:val="24"/>
          <w:szCs w:val="24"/>
          <w:highlight w:val="white"/>
        </w:rPr>
      </w:r>
      <w:r>
        <w:rPr>
          <w:rFonts w:ascii="Calibri" w:hAnsi="Calibri" w:eastAsia="Calibri" w:cs="Calibri"/>
          <w:rtl w:val="0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color w:val="000000" w:themeColor="text1"/>
          <w:sz w:val="24"/>
          <w:szCs w:val="24"/>
          <w:highlight w:val="white"/>
        </w:rPr>
      </w:r>
    </w:p>
    <w:p>
      <w:pPr>
        <w:jc w:val="both"/>
        <w:rPr>
          <w:rFonts w:ascii="Calibri" w:hAnsi="Calibri" w:cs="Calibri"/>
          <w:color w:val="000000" w:themeColor="text1"/>
          <w:sz w:val="24"/>
          <w:szCs w:val="24"/>
          <w:highlight w:val="white"/>
        </w:rPr>
      </w:pPr>
      <w:r>
        <w:rPr>
          <w:rFonts w:ascii="Calibri" w:hAnsi="Calibri" w:eastAsia="Calibri" w:cs="Calibri"/>
          <w:b/>
          <w:sz w:val="24"/>
          <w:szCs w:val="24"/>
          <w:highlight w:val="white"/>
          <w:rtl w:val="0"/>
        </w:rPr>
        <w:t xml:space="preserve">Art. 3º</w:t>
      </w:r>
      <w:r>
        <w:rPr>
          <w:rFonts w:ascii="Calibri" w:hAnsi="Calibri" w:eastAsia="Calibri" w:cs="Calibri"/>
          <w:sz w:val="24"/>
          <w:szCs w:val="24"/>
          <w:highlight w:val="white"/>
          <w:rtl w:val="0"/>
        </w:rPr>
        <w:t xml:space="preserve"> </w:t>
      </w:r>
      <w:r>
        <w:rPr>
          <w:rFonts w:ascii="Calibri" w:hAnsi="Calibri" w:eastAsia="Calibri" w:cs="Calibri"/>
          <w:color w:val="000000" w:themeColor="text1"/>
          <w:sz w:val="24"/>
          <w:highlight w:val="white"/>
        </w:rPr>
        <w:t xml:space="preserve">O Posto de coleta tem como finalidades:</w:t>
      </w:r>
      <w:r>
        <w:rPr>
          <w:rFonts w:ascii="Calibri" w:hAnsi="Calibri" w:eastAsia="Calibri" w:cs="Calibri"/>
          <w:color w:val="000000" w:themeColor="text1"/>
          <w:sz w:val="24"/>
          <w:szCs w:val="24"/>
          <w:highlight w:val="white"/>
          <w:rtl w:val="0"/>
        </w:rPr>
      </w:r>
      <w:r>
        <w:rPr>
          <w:rFonts w:ascii="Calibri" w:hAnsi="Calibri" w:cs="Calibri"/>
          <w:color w:val="000000" w:themeColor="text1"/>
          <w:sz w:val="24"/>
          <w:szCs w:val="24"/>
          <w:highlight w:val="white"/>
        </w:rPr>
      </w:r>
    </w:p>
    <w:p>
      <w:pPr>
        <w:ind w:left="1440" w:firstLine="0"/>
        <w:jc w:val="both"/>
        <w:rPr>
          <w:rFonts w:ascii="Calibri" w:hAnsi="Calibri" w:cs="Calibri"/>
          <w:b/>
          <w:sz w:val="24"/>
          <w:szCs w:val="24"/>
          <w:highlight w:val="white"/>
        </w:rPr>
      </w:pPr>
      <w:r>
        <w:rPr>
          <w:rFonts w:ascii="Calibri" w:hAnsi="Calibri" w:eastAsia="Calibri" w:cs="Calibri"/>
          <w:rtl w:val="0"/>
        </w:rPr>
      </w:r>
      <w:r>
        <w:rPr>
          <w:rFonts w:ascii="Calibri" w:hAnsi="Calibri" w:eastAsia="Calibri" w:cs="Calibri"/>
          <w:b/>
          <w:sz w:val="24"/>
          <w:szCs w:val="24"/>
          <w:highlight w:val="white"/>
        </w:rPr>
      </w:r>
      <w:r>
        <w:rPr>
          <w:rFonts w:ascii="Calibri" w:hAnsi="Calibri" w:cs="Calibri"/>
          <w:b/>
          <w:sz w:val="24"/>
          <w:szCs w:val="24"/>
          <w:highlight w:val="white"/>
        </w:rPr>
      </w:r>
    </w:p>
    <w:p>
      <w:pPr>
        <w:ind w:left="1440" w:firstLine="0"/>
        <w:jc w:val="both"/>
        <w:rPr>
          <w:rFonts w:ascii="Calibri" w:hAnsi="Calibri" w:cs="Calibri"/>
          <w:color w:val="000000" w:themeColor="text1"/>
          <w:sz w:val="24"/>
          <w:szCs w:val="24"/>
          <w:highlight w:val="none"/>
        </w:rPr>
      </w:pPr>
      <w:r>
        <w:rPr>
          <w:rFonts w:ascii="Calibri" w:hAnsi="Calibri" w:eastAsia="Calibri" w:cs="Calibri"/>
          <w:b/>
          <w:sz w:val="24"/>
          <w:szCs w:val="24"/>
          <w:highlight w:val="white"/>
          <w:rtl w:val="0"/>
        </w:rPr>
        <w:t xml:space="preserve">I – </w:t>
      </w:r>
      <w:r>
        <w:rPr>
          <w:rFonts w:ascii="Calibri" w:hAnsi="Calibri" w:eastAsia="Calibri" w:cs="Calibri"/>
          <w:color w:val="000000" w:themeColor="text1"/>
          <w:sz w:val="24"/>
          <w:highlight w:val="none"/>
        </w:rPr>
        <w:t xml:space="preserve">direcionar de forma correta as atividades de recebimento de </w:t>
      </w:r>
      <w:r>
        <w:rPr>
          <w:rFonts w:ascii="Calibri" w:hAnsi="Calibri" w:eastAsia="Calibri" w:cs="Calibri"/>
          <w:color w:val="000000" w:themeColor="text1"/>
          <w:sz w:val="24"/>
          <w:highlight w:val="none"/>
        </w:rPr>
        <w:t xml:space="preserve">embalagens</w:t>
      </w:r>
      <w:r>
        <w:rPr>
          <w:rFonts w:ascii="Calibri" w:hAnsi="Calibri" w:eastAsia="Calibri" w:cs="Calibri"/>
          <w:color w:val="000000" w:themeColor="text1"/>
          <w:sz w:val="24"/>
          <w:highlight w:val="none"/>
        </w:rPr>
        <w:t xml:space="preserve"> vazias de agrotóxicos, tríplice lavadas, oriundas da utilização no Município;</w:t>
      </w:r>
      <w:r>
        <w:rPr>
          <w:rFonts w:ascii="Calibri" w:hAnsi="Calibri" w:eastAsia="Calibri" w:cs="Calibri"/>
          <w:color w:val="000000" w:themeColor="text1"/>
          <w:sz w:val="24"/>
          <w:szCs w:val="24"/>
          <w:highlight w:val="none"/>
          <w:rtl w:val="0"/>
        </w:rPr>
      </w:r>
      <w:r>
        <w:rPr>
          <w:rFonts w:ascii="Calibri" w:hAnsi="Calibri" w:cs="Calibri"/>
          <w:color w:val="000000" w:themeColor="text1"/>
          <w:sz w:val="24"/>
          <w:szCs w:val="24"/>
          <w:highlight w:val="none"/>
        </w:rPr>
      </w:r>
    </w:p>
    <w:p>
      <w:pPr>
        <w:ind w:left="1440" w:firstLine="0"/>
        <w:jc w:val="both"/>
        <w:rPr>
          <w:rFonts w:ascii="Calibri" w:hAnsi="Calibri" w:cs="Calibri"/>
          <w:color w:val="000000" w:themeColor="text1"/>
          <w:sz w:val="24"/>
          <w:szCs w:val="24"/>
          <w:highlight w:val="white"/>
        </w:rPr>
      </w:pPr>
      <w:r>
        <w:rPr>
          <w:rFonts w:ascii="Calibri" w:hAnsi="Calibri" w:eastAsia="Calibri" w:cs="Calibri"/>
          <w:color w:val="000000" w:themeColor="text1"/>
          <w:sz w:val="24"/>
          <w:szCs w:val="24"/>
          <w:highlight w:val="none"/>
          <w:rtl w:val="0"/>
        </w:rPr>
      </w:r>
      <w:r>
        <w:rPr>
          <w:rFonts w:ascii="Calibri" w:hAnsi="Calibri" w:eastAsia="Calibri" w:cs="Calibri"/>
          <w:color w:val="000000" w:themeColor="text1"/>
          <w:sz w:val="24"/>
          <w:szCs w:val="24"/>
          <w:highlight w:val="none"/>
          <w:rtl w:val="0"/>
        </w:rPr>
      </w:r>
    </w:p>
    <w:p>
      <w:pPr>
        <w:ind w:left="1417" w:right="0" w:hanging="697"/>
        <w:jc w:val="both"/>
        <w:rPr>
          <w:rFonts w:ascii="Calibri" w:hAnsi="Calibri" w:eastAsia="Calibri" w:cs="Calibri"/>
          <w:b w:val="0"/>
          <w:bCs w:val="0"/>
          <w:color w:val="000000" w:themeColor="text1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  <w:highlight w:val="white"/>
          <w:rtl w:val="0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    </w:t>
      </w:r>
      <w:r>
        <w:rPr>
          <w:rFonts w:ascii="Calibri" w:hAnsi="Calibri" w:eastAsia="Calibri" w:cs="Calibri"/>
          <w:b/>
          <w:bCs/>
          <w:sz w:val="24"/>
          <w:szCs w:val="24"/>
        </w:rPr>
        <w:t xml:space="preserve">     </w:t>
      </w:r>
      <w:r>
        <w:rPr>
          <w:rFonts w:ascii="Calibri" w:hAnsi="Calibri" w:eastAsia="Calibri" w:cs="Calibri"/>
          <w:b/>
          <w:bCs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Calibri" w:hAnsi="Calibri" w:eastAsia="Calibri" w:cs="Calibri"/>
          <w:b/>
          <w:bCs/>
          <w:color w:val="000000" w:themeColor="text1"/>
          <w:sz w:val="24"/>
          <w:highlight w:val="none"/>
        </w:rPr>
        <w:t xml:space="preserve">II</w:t>
      </w:r>
      <w:r>
        <w:rPr>
          <w:rFonts w:ascii="Calibri" w:hAnsi="Calibri" w:eastAsia="Calibri" w:cs="Calibri"/>
          <w:b/>
          <w:bCs/>
          <w:color w:val="000000" w:themeColor="text1"/>
          <w:sz w:val="24"/>
          <w:highlight w:val="none"/>
        </w:rPr>
        <w:t xml:space="preserve"> -</w:t>
      </w:r>
      <w:r>
        <w:rPr>
          <w:rFonts w:ascii="Calibri" w:hAnsi="Calibri" w:eastAsia="Calibri" w:cs="Calibri"/>
          <w:color w:val="000000" w:themeColor="text1"/>
          <w:sz w:val="24"/>
          <w:highlight w:val="none"/>
        </w:rPr>
        <w:t xml:space="preserve"> executar projetos e programas destinados a promover e conscientizar os comerciantes e usuários de agrotóxicos, em parceria com sindicatos, associações, cooperativas, entidades públicas e privadas, dos cuidados e manejo, além do destino correto das </w:t>
      </w:r>
      <w:r>
        <w:rPr>
          <w:rFonts w:ascii="Calibri" w:hAnsi="Calibri" w:eastAsia="Calibri" w:cs="Calibri"/>
          <w:color w:val="000000" w:themeColor="text1"/>
          <w:sz w:val="24"/>
          <w:highlight w:val="none"/>
        </w:rPr>
        <w:t xml:space="preserve">embalagens</w:t>
      </w:r>
      <w:r>
        <w:rPr>
          <w:rFonts w:ascii="Calibri" w:hAnsi="Calibri" w:eastAsia="Calibri" w:cs="Calibri"/>
          <w:color w:val="000000" w:themeColor="text1"/>
          <w:sz w:val="24"/>
          <w:highlight w:val="none"/>
        </w:rPr>
        <w:t xml:space="preserve"> vazias de agrotóxicos;</w:t>
        <w:br/>
        <w:br/>
      </w:r>
      <w:r>
        <w:rPr>
          <w:rFonts w:ascii="Calibri" w:hAnsi="Calibri" w:eastAsia="Calibri" w:cs="Calibri"/>
          <w:b/>
          <w:bCs/>
          <w:color w:val="000000" w:themeColor="text1"/>
          <w:sz w:val="24"/>
          <w:highlight w:val="none"/>
        </w:rPr>
        <w:t xml:space="preserve">III -</w:t>
      </w:r>
      <w:r>
        <w:rPr>
          <w:rFonts w:ascii="Calibri" w:hAnsi="Calibri" w:eastAsia="Calibri" w:cs="Calibri"/>
          <w:color w:val="000000" w:themeColor="text1"/>
          <w:sz w:val="24"/>
          <w:highlight w:val="none"/>
        </w:rPr>
        <w:t xml:space="preserve"> promover a anualmente na primeira semana dos meses de </w:t>
      </w:r>
      <w:r>
        <w:rPr>
          <w:rFonts w:ascii="Calibri" w:hAnsi="Calibri" w:eastAsia="Calibri" w:cs="Calibri"/>
          <w:b/>
          <w:bCs/>
          <w:color w:val="000000" w:themeColor="text1"/>
          <w:sz w:val="24"/>
          <w:highlight w:val="none"/>
        </w:rPr>
        <w:t xml:space="preserve">Março, Julho e Novembro, </w:t>
      </w:r>
      <w:r>
        <w:rPr>
          <w:rFonts w:ascii="Calibri" w:hAnsi="Calibri" w:eastAsia="Calibri" w:cs="Calibri"/>
          <w:b w:val="0"/>
          <w:bCs w:val="0"/>
          <w:color w:val="000000" w:themeColor="text1"/>
          <w:sz w:val="24"/>
          <w:highlight w:val="none"/>
        </w:rPr>
        <w:t xml:space="preserve">a semana de coleta em postos a serem divulgados pela administração municipal.</w:t>
      </w:r>
      <w:r>
        <w:rPr>
          <w:rFonts w:ascii="Calibri" w:hAnsi="Calibri" w:eastAsia="Calibri" w:cs="Calibri"/>
          <w:b w:val="0"/>
          <w:bCs w:val="0"/>
          <w:color w:val="000000" w:themeColor="text1"/>
          <w:sz w:val="24"/>
          <w:szCs w:val="24"/>
          <w:highlight w:val="none"/>
        </w:rPr>
      </w:r>
    </w:p>
    <w:p>
      <w:pPr>
        <w:ind w:left="1417" w:right="0" w:hanging="697"/>
        <w:jc w:val="both"/>
        <w:rPr>
          <w:rFonts w:ascii="Calibri" w:hAnsi="Calibri" w:cs="Calibri"/>
          <w:color w:val="000000" w:themeColor="text1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 w:themeColor="text1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 w:themeColor="text1"/>
          <w:sz w:val="24"/>
          <w:szCs w:val="24"/>
          <w:highlight w:val="none"/>
        </w:rPr>
      </w:r>
    </w:p>
    <w:p>
      <w:pPr>
        <w:jc w:val="both"/>
        <w:rPr>
          <w:rFonts w:ascii="Calibri" w:hAnsi="Calibri" w:eastAsia="Calibri" w:cs="Calibri"/>
          <w:color w:val="000000" w:themeColor="text1"/>
          <w:sz w:val="24"/>
          <w:szCs w:val="24"/>
          <w:highlight w:val="white"/>
        </w:rPr>
      </w:pPr>
      <w:r>
        <w:rPr>
          <w:rFonts w:ascii="Calibri" w:hAnsi="Calibri" w:eastAsia="Calibri" w:cs="Calibri"/>
          <w:color w:val="000000" w:themeColor="text1"/>
          <w:sz w:val="24"/>
          <w:szCs w:val="24"/>
          <w:highlight w:val="white"/>
          <w:rtl w:val="0"/>
        </w:rPr>
        <w:t xml:space="preserve"> </w:t>
      </w:r>
      <w:r>
        <w:rPr>
          <w:rFonts w:ascii="Calibri" w:hAnsi="Calibri" w:cs="Calibri"/>
          <w:color w:val="000000" w:themeColor="text1"/>
          <w:sz w:val="24"/>
          <w:szCs w:val="24"/>
          <w:highlight w:val="white"/>
        </w:rPr>
      </w:r>
    </w:p>
    <w:p>
      <w:pPr>
        <w:jc w:val="both"/>
        <w:rPr>
          <w:rFonts w:ascii="Calibri" w:hAnsi="Calibri" w:cs="Calibri"/>
          <w:color w:val="000000" w:themeColor="text1"/>
          <w:sz w:val="24"/>
          <w:szCs w:val="24"/>
          <w:highlight w:val="none"/>
          <w:vertAlign w:val="baseline"/>
        </w:rPr>
      </w:pPr>
      <w:r>
        <w:rPr>
          <w:rFonts w:ascii="Calibri" w:hAnsi="Calibri" w:eastAsia="Calibri" w:cs="Calibri"/>
          <w:color w:val="000000" w:themeColor="text1"/>
          <w:sz w:val="24"/>
          <w:szCs w:val="24"/>
          <w:highlight w:val="white"/>
          <w:rtl w:val="0"/>
        </w:rPr>
      </w:r>
      <w:r>
        <w:rPr>
          <w:rFonts w:ascii="Calibri" w:hAnsi="Calibri" w:eastAsia="Calibri" w:cs="Calibri"/>
          <w:b/>
          <w:sz w:val="24"/>
          <w:szCs w:val="24"/>
          <w:highlight w:val="white"/>
          <w:rtl w:val="0"/>
        </w:rPr>
        <w:t xml:space="preserve">Art. 4º</w:t>
      </w:r>
      <w:r>
        <w:rPr>
          <w:rFonts w:ascii="Calibri" w:hAnsi="Calibri" w:eastAsia="Calibri" w:cs="Calibri"/>
          <w:color w:val="333333"/>
          <w:sz w:val="24"/>
          <w:highlight w:val="white"/>
        </w:rPr>
        <w:t xml:space="preserve"> </w:t>
      </w:r>
      <w:r>
        <w:rPr>
          <w:rFonts w:ascii="Calibri" w:hAnsi="Calibri" w:eastAsia="Calibri" w:cs="Calibri"/>
          <w:color w:val="000000" w:themeColor="text1"/>
          <w:sz w:val="24"/>
          <w:highlight w:val="none"/>
          <w:vertAlign w:val="baseline"/>
        </w:rPr>
        <w:t xml:space="preserve">Fica incluído na Lei de Diretrizes Orçamentárias, o seguinte programa:  </w:t>
      </w:r>
      <w:r>
        <w:rPr>
          <w:rFonts w:ascii="Calibri" w:hAnsi="Calibri" w:eastAsia="Calibri" w:cs="Calibri"/>
          <w:b/>
          <w:bCs/>
          <w:sz w:val="22"/>
          <w:szCs w:val="22"/>
          <w:highlight w:val="none"/>
        </w:rPr>
        <w:t xml:space="preserve"> POSTO</w:t>
      </w:r>
      <w:r>
        <w:rPr>
          <w:rFonts w:ascii="Calibri" w:hAnsi="Calibri" w:eastAsia="Calibri" w:cs="Calibri"/>
          <w:b/>
          <w:bCs/>
          <w:sz w:val="22"/>
          <w:szCs w:val="22"/>
        </w:rPr>
        <w:t xml:space="preserve"> DE RECOLHIMENTO PARA</w:t>
      </w:r>
      <w:r>
        <w:rPr>
          <w:rFonts w:ascii="Calibri" w:hAnsi="Calibri" w:eastAsia="Calibri" w:cs="Calibri"/>
          <w:b/>
          <w:bCs/>
          <w:sz w:val="22"/>
          <w:szCs w:val="22"/>
          <w:highlight w:val="none"/>
        </w:rPr>
        <w:t xml:space="preserve"> </w:t>
      </w:r>
      <w:r>
        <w:rPr>
          <w:rFonts w:ascii="Calibri" w:hAnsi="Calibri" w:eastAsia="Calibri" w:cs="Calibri"/>
          <w:b/>
          <w:bCs/>
          <w:sz w:val="22"/>
          <w:szCs w:val="22"/>
          <w:highlight w:val="none"/>
        </w:rPr>
        <w:t xml:space="preserve"> EMBALAGENS</w:t>
      </w:r>
      <w:r>
        <w:rPr>
          <w:rFonts w:ascii="Calibri" w:hAnsi="Calibri" w:eastAsia="Calibri" w:cs="Calibri"/>
          <w:b/>
          <w:bCs/>
          <w:sz w:val="22"/>
          <w:szCs w:val="22"/>
        </w:rPr>
        <w:t xml:space="preserve">  DE AGROTÓXICOS VAZIAS COM POSTERIOR ENCAMINHAMENTO </w:t>
      </w:r>
      <w:r>
        <w:rPr>
          <w:rFonts w:ascii="Calibri" w:hAnsi="Calibri" w:eastAsia="Calibri" w:cs="Calibri"/>
          <w:b/>
          <w:bCs/>
          <w:sz w:val="22"/>
          <w:szCs w:val="22"/>
        </w:rPr>
        <w:t xml:space="preserve">CENTRAL DE RECEBIMENTO DE EMBALAGENS VAZIAS DE AGROTÓXICOS DO CAPÃO DO LEÃO – RS</w:t>
      </w:r>
      <w:r/>
      <w:r>
        <w:rPr>
          <w:rFonts w:ascii="Calibri" w:hAnsi="Calibri" w:eastAsia="Calibri" w:cs="Calibri"/>
          <w:color w:val="000000" w:themeColor="text1"/>
          <w:sz w:val="24"/>
          <w:highlight w:val="none"/>
          <w:vertAlign w:val="baseline"/>
        </w:rPr>
        <w:t xml:space="preserve">.</w:t>
      </w:r>
      <w:r>
        <w:rPr>
          <w:color w:val="000000" w:themeColor="text1"/>
          <w:highlight w:val="none"/>
          <w:vertAlign w:val="baseline"/>
        </w:rPr>
      </w:r>
    </w:p>
    <w:p>
      <w:pPr>
        <w:jc w:val="both"/>
        <w:rPr>
          <w:rFonts w:ascii="Calibri" w:hAnsi="Calibri" w:cs="Calibri"/>
          <w:sz w:val="24"/>
          <w:szCs w:val="24"/>
          <w:highlight w:val="white"/>
        </w:rPr>
      </w:pPr>
      <w:r>
        <w:rPr>
          <w:rFonts w:ascii="Calibri" w:hAnsi="Calibri" w:eastAsia="Calibri" w:cs="Calibri"/>
          <w:sz w:val="24"/>
          <w:szCs w:val="24"/>
          <w:highlight w:val="white"/>
          <w:rtl w:val="0"/>
        </w:rPr>
        <w:t xml:space="preserve">   </w:t>
      </w:r>
      <w:r>
        <w:rPr>
          <w:rFonts w:ascii="Calibri" w:hAnsi="Calibri" w:eastAsia="Calibri" w:cs="Calibri"/>
          <w:sz w:val="24"/>
          <w:szCs w:val="24"/>
          <w:highlight w:val="white"/>
        </w:rPr>
      </w:r>
      <w:r>
        <w:rPr>
          <w:rFonts w:ascii="Calibri" w:hAnsi="Calibri" w:cs="Calibri"/>
          <w:sz w:val="24"/>
          <w:szCs w:val="24"/>
          <w:highlight w:val="white"/>
        </w:rPr>
      </w:r>
      <w:r>
        <w:rPr>
          <w:rFonts w:ascii="Calibri" w:hAnsi="Calibri" w:eastAsia="Calibri" w:cs="Calibri"/>
          <w:rtl w:val="0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  <w:highlight w:val="white"/>
        </w:rPr>
      </w:r>
    </w:p>
    <w:p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  <w:rtl w:val="0"/>
        </w:rPr>
        <w:t xml:space="preserve">Art. 8º - </w:t>
      </w:r>
      <w:r>
        <w:rPr>
          <w:rFonts w:ascii="Calibri" w:hAnsi="Calibri" w:eastAsia="Calibri" w:cs="Calibri"/>
          <w:color w:val="000000" w:themeColor="text1"/>
          <w:sz w:val="24"/>
          <w:highlight w:val="none"/>
        </w:rPr>
        <w:t xml:space="preserve">Os valores a serem repassados serão utilizados para manutenção das despesas realizadas no Posto de Recolhimento de </w:t>
      </w:r>
      <w:r>
        <w:rPr>
          <w:rFonts w:ascii="Calibri" w:hAnsi="Calibri" w:eastAsia="Calibri" w:cs="Calibri"/>
          <w:color w:val="000000" w:themeColor="text1"/>
          <w:sz w:val="24"/>
          <w:highlight w:val="none"/>
        </w:rPr>
        <w:t xml:space="preserve">Embalagens vazias de Agrotóxicos,  bem como eventuais </w:t>
      </w:r>
      <w:r>
        <w:rPr>
          <w:rFonts w:ascii="Calibri" w:hAnsi="Calibri" w:eastAsia="Calibri" w:cs="Calibri"/>
          <w:color w:val="000000" w:themeColor="text1"/>
          <w:sz w:val="24"/>
          <w:highlight w:val="none"/>
        </w:rPr>
        <w:t xml:space="preserve">projetos e programas destinados a promover e conscientizar os comerciantes e usuários de agrotóxicos, em parceria com sindicatos, associações, cooperativas, entidades públicas e privadas, dos cuidados e manejo, além do destino correto das </w:t>
      </w:r>
      <w:r>
        <w:rPr>
          <w:rFonts w:ascii="Calibri" w:hAnsi="Calibri" w:eastAsia="Calibri" w:cs="Calibri"/>
          <w:color w:val="000000" w:themeColor="text1"/>
          <w:sz w:val="24"/>
          <w:highlight w:val="none"/>
        </w:rPr>
        <w:t xml:space="preserve">embalagens</w:t>
      </w:r>
      <w:r>
        <w:rPr>
          <w:rFonts w:ascii="Calibri" w:hAnsi="Calibri" w:eastAsia="Calibri" w:cs="Calibri"/>
          <w:color w:val="000000" w:themeColor="text1"/>
          <w:sz w:val="24"/>
          <w:highlight w:val="none"/>
        </w:rPr>
        <w:t xml:space="preserve"> vazias de agrotóxicos;</w:t>
      </w:r>
      <w:r/>
      <w:r>
        <w:rPr>
          <w:rFonts w:ascii="Calibri" w:hAnsi="Calibri" w:eastAsia="Calibri" w:cs="Calibri"/>
          <w:color w:val="000000" w:themeColor="text1"/>
          <w:sz w:val="24"/>
          <w:highlight w:val="none"/>
        </w:rPr>
        <w:t xml:space="preserve"> </w:t>
      </w:r>
      <w:r>
        <w:rPr>
          <w:rFonts w:ascii="Calibri" w:hAnsi="Calibri" w:eastAsia="Calibri" w:cs="Calibri"/>
          <w:color w:val="000000" w:themeColor="text1"/>
          <w:sz w:val="24"/>
          <w:highlight w:val="none"/>
        </w:rPr>
        <w:t xml:space="preserve">.</w:t>
      </w:r>
      <w:r>
        <w:rPr>
          <w:rFonts w:ascii="Calibri" w:hAnsi="Calibri" w:eastAsia="Calibri" w:cs="Calibri"/>
          <w:color w:val="000000" w:themeColor="text1"/>
          <w:sz w:val="24"/>
          <w:szCs w:val="24"/>
          <w:highlight w:val="none"/>
          <w:rtl w:val="0"/>
        </w:rPr>
      </w:r>
      <w:r>
        <w:rPr>
          <w:rFonts w:ascii="Calibri" w:hAnsi="Calibri" w:cs="Calibri"/>
          <w:color w:val="000000" w:themeColor="text1"/>
          <w:sz w:val="24"/>
          <w:szCs w:val="24"/>
          <w:highlight w:val="none"/>
        </w:rPr>
      </w:r>
      <w:r>
        <w:rPr>
          <w:rFonts w:ascii="Calibri" w:hAnsi="Calibri" w:cs="Calibri"/>
          <w:color w:val="000000" w:themeColor="text1"/>
          <w:sz w:val="24"/>
          <w:szCs w:val="24"/>
        </w:rPr>
      </w:r>
    </w:p>
    <w:p>
      <w:pPr>
        <w:ind w:left="0" w:firstLine="0"/>
        <w:jc w:val="both"/>
        <w:rPr>
          <w:rFonts w:ascii="Calibri" w:hAnsi="Calibri" w:cs="Calibri"/>
          <w:color w:val="000000" w:themeColor="text1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 w:themeColor="text1"/>
          <w:highlight w:val="none"/>
          <w:rtl w:val="0"/>
        </w:rPr>
      </w:r>
      <w:r>
        <w:rPr>
          <w:rFonts w:ascii="Calibri" w:hAnsi="Calibri" w:eastAsia="Calibri" w:cs="Calibri"/>
          <w:color w:val="000000" w:themeColor="text1"/>
          <w:sz w:val="24"/>
          <w:szCs w:val="24"/>
          <w:highlight w:val="none"/>
        </w:rPr>
      </w:r>
      <w:r>
        <w:rPr>
          <w:rFonts w:ascii="Calibri" w:hAnsi="Calibri" w:cs="Calibri"/>
          <w:color w:val="000000" w:themeColor="text1"/>
          <w:sz w:val="24"/>
          <w:szCs w:val="24"/>
          <w:highlight w:val="none"/>
        </w:rPr>
      </w:r>
    </w:p>
    <w:p>
      <w:pPr>
        <w:jc w:val="both"/>
        <w:rPr>
          <w:rFonts w:ascii="Calibri" w:hAnsi="Calibri" w:cs="Calibri"/>
          <w:color w:val="000000" w:themeColor="text1"/>
          <w:sz w:val="24"/>
          <w:szCs w:val="24"/>
          <w:highlight w:val="none"/>
        </w:rPr>
      </w:pPr>
      <w:r>
        <w:rPr>
          <w:rFonts w:ascii="Calibri" w:hAnsi="Calibri" w:eastAsia="Calibri" w:cs="Calibri"/>
          <w:b/>
          <w:color w:val="000000" w:themeColor="text1"/>
          <w:sz w:val="24"/>
          <w:szCs w:val="24"/>
          <w:highlight w:val="none"/>
          <w:rtl w:val="0"/>
        </w:rPr>
        <w:t xml:space="preserve">Art. 9º -</w:t>
      </w:r>
      <w:r>
        <w:rPr>
          <w:rFonts w:ascii="Calibri" w:hAnsi="Calibri" w:eastAsia="Calibri" w:cs="Calibri"/>
          <w:color w:val="000000" w:themeColor="text1"/>
          <w:sz w:val="24"/>
          <w:szCs w:val="24"/>
          <w:highlight w:val="none"/>
          <w:rtl w:val="0"/>
        </w:rPr>
        <w:t xml:space="preserve"> </w:t>
      </w:r>
      <w:r>
        <w:rPr>
          <w:rFonts w:ascii="Calibri" w:hAnsi="Calibri" w:eastAsia="Calibri" w:cs="Calibri"/>
          <w:color w:val="000000" w:themeColor="text1"/>
          <w:sz w:val="24"/>
          <w:highlight w:val="none"/>
        </w:rPr>
      </w:r>
      <w:r>
        <w:rPr>
          <w:rFonts w:ascii="Calibri" w:hAnsi="Calibri" w:cs="Calibri"/>
          <w:color w:val="000000" w:themeColor="text1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 w:themeColor="text1"/>
          <w:sz w:val="24"/>
          <w:szCs w:val="24"/>
          <w:highlight w:val="none"/>
          <w:rtl w:val="0"/>
        </w:rPr>
        <w:t xml:space="preserve"> </w:t>
      </w:r>
      <w:r>
        <w:rPr>
          <w:rFonts w:ascii="Calibri" w:hAnsi="Calibri" w:eastAsia="Calibri" w:cs="Calibri"/>
          <w:color w:val="000000" w:themeColor="text1"/>
          <w:sz w:val="24"/>
          <w:highlight w:val="none"/>
        </w:rPr>
        <w:t xml:space="preserve">Esta Lei entra em vigor na data de sua publicação.</w:t>
      </w:r>
      <w:r>
        <w:rPr>
          <w:rFonts w:ascii="Calibri" w:hAnsi="Calibri" w:eastAsia="Calibri" w:cs="Calibri"/>
          <w:color w:val="000000" w:themeColor="text1"/>
          <w:sz w:val="24"/>
          <w:szCs w:val="24"/>
          <w:highlight w:val="none"/>
          <w:rtl w:val="0"/>
        </w:rPr>
      </w:r>
      <w:r>
        <w:rPr>
          <w:rFonts w:ascii="Calibri" w:hAnsi="Calibri" w:cs="Calibri"/>
          <w:color w:val="000000" w:themeColor="text1"/>
          <w:sz w:val="24"/>
          <w:szCs w:val="24"/>
          <w:highlight w:val="none"/>
        </w:rPr>
      </w:r>
      <w:r>
        <w:rPr>
          <w:rFonts w:ascii="Calibri" w:hAnsi="Calibri" w:cs="Calibri"/>
          <w:color w:val="000000" w:themeColor="text1"/>
          <w:sz w:val="24"/>
          <w:szCs w:val="24"/>
          <w:highlight w:val="none"/>
        </w:rPr>
      </w:r>
    </w:p>
    <w:p>
      <w:pPr>
        <w:ind w:left="720" w:firstLine="0"/>
        <w:jc w:val="both"/>
        <w:rPr>
          <w:rFonts w:ascii="Calibri" w:hAnsi="Calibri" w:cs="Calibri"/>
          <w:sz w:val="24"/>
          <w:szCs w:val="24"/>
          <w:highlight w:val="white"/>
        </w:rPr>
      </w:pPr>
      <w:r>
        <w:rPr>
          <w:rFonts w:ascii="Calibri" w:hAnsi="Calibri" w:eastAsia="Calibri" w:cs="Calibri"/>
          <w:rtl w:val="0"/>
        </w:rPr>
      </w:r>
      <w:r>
        <w:rPr>
          <w:rFonts w:ascii="Calibri" w:hAnsi="Calibri" w:eastAsia="Calibri" w:cs="Calibri"/>
          <w:sz w:val="24"/>
          <w:szCs w:val="24"/>
          <w:highlight w:val="white"/>
        </w:rPr>
      </w:r>
      <w:r>
        <w:rPr>
          <w:rFonts w:ascii="Calibri" w:hAnsi="Calibri" w:cs="Calibri"/>
          <w:sz w:val="24"/>
          <w:szCs w:val="24"/>
          <w:highlight w:val="white"/>
        </w:rPr>
      </w:r>
    </w:p>
    <w:p>
      <w:pPr>
        <w:jc w:val="both"/>
        <w:rPr>
          <w:rFonts w:ascii="Calibri" w:hAnsi="Calibri" w:cs="Calibri"/>
          <w:sz w:val="24"/>
          <w:szCs w:val="24"/>
          <w:highlight w:val="white"/>
        </w:rPr>
      </w:pPr>
      <w:r>
        <w:rPr>
          <w:rFonts w:ascii="Calibri" w:hAnsi="Calibri" w:eastAsia="Calibri" w:cs="Calibri"/>
          <w:rtl w:val="0"/>
        </w:rPr>
      </w:r>
      <w:r>
        <w:rPr>
          <w:rFonts w:ascii="Calibri" w:hAnsi="Calibri" w:eastAsia="Calibri" w:cs="Calibri"/>
          <w:sz w:val="24"/>
          <w:szCs w:val="24"/>
          <w:highlight w:val="white"/>
        </w:rPr>
      </w:r>
      <w:r>
        <w:rPr>
          <w:rFonts w:ascii="Calibri" w:hAnsi="Calibri" w:cs="Calibri"/>
          <w:sz w:val="24"/>
          <w:szCs w:val="24"/>
          <w:highlight w:val="white"/>
        </w:rPr>
      </w:r>
    </w:p>
    <w:p>
      <w:pPr>
        <w:jc w:val="both"/>
        <w:rPr>
          <w:rFonts w:ascii="Calibri" w:hAnsi="Calibri" w:cs="Calibri"/>
          <w:sz w:val="24"/>
          <w:szCs w:val="24"/>
          <w:highlight w:val="white"/>
        </w:rPr>
      </w:pPr>
      <w:r>
        <w:rPr>
          <w:rFonts w:ascii="Calibri" w:hAnsi="Calibri" w:eastAsia="Calibri" w:cs="Calibri"/>
          <w:rtl w:val="0"/>
        </w:rPr>
      </w:r>
      <w:r>
        <w:rPr>
          <w:rFonts w:ascii="Calibri" w:hAnsi="Calibri" w:eastAsia="Calibri" w:cs="Calibri"/>
          <w:sz w:val="24"/>
          <w:szCs w:val="24"/>
          <w:highlight w:val="white"/>
        </w:rPr>
      </w:r>
      <w:r>
        <w:rPr>
          <w:rFonts w:ascii="Calibri" w:hAnsi="Calibri" w:cs="Calibri"/>
          <w:sz w:val="24"/>
          <w:szCs w:val="24"/>
          <w:highlight w:val="white"/>
        </w:rPr>
      </w:r>
    </w:p>
    <w:p>
      <w:pPr>
        <w:jc w:val="both"/>
        <w:rPr>
          <w:rFonts w:ascii="Calibri" w:hAnsi="Calibri" w:cs="Calibri"/>
          <w:sz w:val="24"/>
          <w:szCs w:val="24"/>
          <w:highlight w:val="white"/>
        </w:rPr>
      </w:pPr>
      <w:r>
        <w:rPr>
          <w:rFonts w:ascii="Calibri" w:hAnsi="Calibri" w:eastAsia="Calibri" w:cs="Calibri"/>
          <w:rtl w:val="0"/>
        </w:rPr>
      </w:r>
      <w:r>
        <w:rPr>
          <w:rFonts w:ascii="Calibri" w:hAnsi="Calibri" w:eastAsia="Calibri" w:cs="Calibri"/>
          <w:sz w:val="24"/>
          <w:szCs w:val="24"/>
          <w:highlight w:val="white"/>
        </w:rPr>
      </w:r>
      <w:r>
        <w:rPr>
          <w:rFonts w:ascii="Calibri" w:hAnsi="Calibri" w:cs="Calibri"/>
          <w:sz w:val="24"/>
          <w:szCs w:val="24"/>
          <w:highlight w:val="white"/>
        </w:rPr>
      </w:r>
    </w:p>
    <w:p>
      <w:pPr>
        <w:ind w:left="3118" w:right="0" w:firstLine="0"/>
        <w:jc w:val="both"/>
        <w:shd w:val="nil" w:color="000000"/>
        <w:rPr>
          <w:rFonts w:ascii="Calibri" w:hAnsi="Calibri" w:cs="Calibri"/>
          <w:b/>
          <w:bCs/>
          <w:sz w:val="24"/>
          <w:szCs w:val="24"/>
          <w14:ligatures w14:val="none"/>
        </w:rPr>
      </w:pPr>
      <w:r>
        <w:rPr>
          <w:rFonts w:ascii="Calibri" w:hAnsi="Calibri" w:eastAsia="Calibri" w:cs="Calibri"/>
          <w:b/>
          <w:bCs/>
          <w:sz w:val="24"/>
          <w:szCs w:val="24"/>
          <w:highlight w:val="none"/>
        </w:rPr>
      </w:r>
      <w:r>
        <w:rPr>
          <w:rFonts w:ascii="Calibri" w:hAnsi="Calibri" w:eastAsia="Calibri" w:cs="Calibri"/>
          <w:b/>
          <w:bCs/>
          <w:sz w:val="24"/>
          <w:szCs w:val="24"/>
          <w14:ligatures w14:val="none"/>
        </w:rPr>
      </w:r>
      <w:r>
        <w:rPr>
          <w:rFonts w:ascii="Calibri" w:hAnsi="Calibri" w:cs="Calibri"/>
          <w:b/>
          <w:bCs/>
          <w:sz w:val="24"/>
          <w:szCs w:val="24"/>
          <w14:ligatures w14:val="none"/>
        </w:rPr>
      </w:r>
    </w:p>
    <w:p>
      <w:pPr>
        <w:pStyle w:val="974"/>
        <w:jc w:val="both"/>
        <w:spacing w:before="0" w:beforeAutospacing="0" w:after="0" w:afterAutospacing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</w:r>
      <w:r>
        <w:rPr>
          <w:rFonts w:ascii="Calibri" w:hAnsi="Calibri" w:eastAsia="Calibri" w:cs="Calibri"/>
          <w:color w:val="000000"/>
          <w:sz w:val="24"/>
          <w:szCs w:val="24"/>
        </w:rPr>
      </w:r>
      <w:r>
        <w:rPr>
          <w:rFonts w:ascii="Calibri" w:hAnsi="Calibri" w:cs="Calibri"/>
          <w:color w:val="000000"/>
          <w:sz w:val="24"/>
          <w:szCs w:val="24"/>
        </w:rPr>
      </w:r>
    </w:p>
    <w:p>
      <w:pPr>
        <w:pStyle w:val="974"/>
        <w:ind w:firstLine="708"/>
        <w:jc w:val="right"/>
        <w:spacing w:before="0" w:beforeAutospacing="0" w:after="0" w:afterAutospacing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Canguçu, 09 de outubro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 de 2023.</w:t>
      </w:r>
      <w:r>
        <w:rPr>
          <w:rFonts w:ascii="Calibri" w:hAnsi="Calibri" w:eastAsia="Calibri" w:cs="Calibri"/>
          <w:color w:val="000000"/>
          <w:sz w:val="24"/>
          <w:szCs w:val="24"/>
        </w:rPr>
      </w:r>
      <w:r>
        <w:rPr>
          <w:rFonts w:ascii="Calibri" w:hAnsi="Calibri" w:cs="Calibri"/>
          <w:color w:val="000000"/>
          <w:sz w:val="24"/>
          <w:szCs w:val="24"/>
        </w:rPr>
      </w:r>
    </w:p>
    <w:p>
      <w:pPr>
        <w:pStyle w:val="974"/>
        <w:ind w:firstLine="708"/>
        <w:jc w:val="both"/>
        <w:spacing w:before="0" w:beforeAutospacing="0" w:after="0" w:afterAutospacing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</w:r>
      <w:r>
        <w:rPr>
          <w:rFonts w:ascii="Calibri" w:hAnsi="Calibri" w:eastAsia="Calibri" w:cs="Calibri"/>
          <w:color w:val="000000"/>
          <w:sz w:val="24"/>
          <w:szCs w:val="24"/>
        </w:rPr>
      </w:r>
      <w:r>
        <w:rPr>
          <w:rFonts w:ascii="Calibri" w:hAnsi="Calibri" w:cs="Calibri"/>
          <w:color w:val="000000"/>
          <w:sz w:val="24"/>
          <w:szCs w:val="24"/>
        </w:rPr>
      </w:r>
    </w:p>
    <w:p>
      <w:pPr>
        <w:pStyle w:val="974"/>
        <w:ind w:firstLine="708"/>
        <w:jc w:val="both"/>
        <w:spacing w:before="0" w:beforeAutospacing="0" w:after="0" w:afterAutospacing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</w:r>
      <w:r>
        <w:rPr>
          <w:rFonts w:ascii="Calibri" w:hAnsi="Calibri" w:eastAsia="Calibri" w:cs="Calibri"/>
          <w:color w:val="000000"/>
          <w:sz w:val="24"/>
          <w:szCs w:val="24"/>
        </w:rPr>
      </w:r>
      <w:r>
        <w:rPr>
          <w:rFonts w:ascii="Calibri" w:hAnsi="Calibri" w:cs="Calibri"/>
          <w:color w:val="000000"/>
          <w:sz w:val="24"/>
          <w:szCs w:val="24"/>
        </w:rPr>
      </w:r>
    </w:p>
    <w:p>
      <w:pPr>
        <w:pStyle w:val="974"/>
        <w:ind w:firstLine="708"/>
        <w:jc w:val="both"/>
        <w:spacing w:before="0" w:beforeAutospacing="0" w:after="0" w:afterAutospacing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</w:r>
      <w:r>
        <w:rPr>
          <w:rFonts w:ascii="Calibri" w:hAnsi="Calibri" w:eastAsia="Calibri" w:cs="Calibri"/>
          <w:color w:val="000000"/>
          <w:sz w:val="24"/>
          <w:szCs w:val="24"/>
        </w:rPr>
      </w:r>
      <w:r>
        <w:rPr>
          <w:rFonts w:ascii="Calibri" w:hAnsi="Calibri" w:cs="Calibri"/>
          <w:color w:val="000000"/>
          <w:sz w:val="24"/>
          <w:szCs w:val="24"/>
        </w:rPr>
      </w:r>
    </w:p>
    <w:p>
      <w:pPr>
        <w:pStyle w:val="974"/>
        <w:ind w:firstLine="708"/>
        <w:jc w:val="both"/>
        <w:spacing w:before="0" w:beforeAutospacing="0" w:after="0" w:afterAutospacing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</w:r>
      <w:r>
        <w:rPr>
          <w:rFonts w:ascii="Calibri" w:hAnsi="Calibri" w:eastAsia="Calibri" w:cs="Calibri"/>
          <w:color w:val="000000"/>
          <w:sz w:val="24"/>
          <w:szCs w:val="24"/>
        </w:rPr>
      </w:r>
      <w:r>
        <w:rPr>
          <w:rFonts w:ascii="Calibri" w:hAnsi="Calibri" w:cs="Calibri"/>
          <w:color w:val="000000"/>
          <w:sz w:val="24"/>
          <w:szCs w:val="24"/>
        </w:rPr>
      </w:r>
    </w:p>
    <w:p>
      <w:pPr>
        <w:pStyle w:val="974"/>
        <w:ind w:firstLine="708"/>
        <w:jc w:val="both"/>
        <w:spacing w:before="0" w:beforeAutospacing="0" w:after="0" w:afterAutospacing="0" w:line="360" w:lineRule="au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</w:r>
      <w:r>
        <w:rPr>
          <w:rFonts w:ascii="Calibri" w:hAnsi="Calibri" w:eastAsia="Calibri" w:cs="Calibri"/>
          <w:color w:val="000000"/>
          <w:sz w:val="24"/>
          <w:szCs w:val="24"/>
        </w:rPr>
      </w:r>
      <w:r>
        <w:rPr>
          <w:rFonts w:ascii="Calibri" w:hAnsi="Calibri" w:cs="Calibri"/>
          <w:color w:val="000000"/>
          <w:sz w:val="24"/>
          <w:szCs w:val="24"/>
        </w:rPr>
      </w:r>
    </w:p>
    <w:p>
      <w:pPr>
        <w:ind w:firstLine="708"/>
        <w:jc w:val="center"/>
        <w:rPr>
          <w:rFonts w:ascii="Calibri" w:hAnsi="Calibri" w:cs="Calibri"/>
          <w:b/>
          <w:bCs/>
          <w:sz w:val="24"/>
          <w:szCs w:val="24"/>
          <w:highlight w:val="none"/>
        </w:rPr>
      </w:pPr>
      <w:r>
        <w:rPr>
          <w:rFonts w:ascii="Calibri" w:hAnsi="Calibri" w:eastAsia="Calibri" w:cs="Calibri"/>
          <w:b/>
          <w:sz w:val="24"/>
          <w:szCs w:val="24"/>
        </w:rPr>
        <w:t xml:space="preserve">MARCUS VINICIUS MULLER PEGORARO</w:t>
      </w:r>
      <w:r>
        <w:rPr>
          <w:rFonts w:ascii="Calibri" w:hAnsi="Calibri" w:eastAsia="Calibri" w:cs="Calibri"/>
          <w:b/>
          <w:bCs/>
          <w:sz w:val="24"/>
          <w:szCs w:val="24"/>
          <w:highlight w:val="none"/>
        </w:rPr>
      </w:r>
      <w:r>
        <w:rPr>
          <w:rFonts w:ascii="Calibri" w:hAnsi="Calibri" w:cs="Calibri"/>
          <w:b/>
          <w:bCs/>
          <w:sz w:val="24"/>
          <w:szCs w:val="24"/>
          <w:highlight w:val="none"/>
        </w:rPr>
      </w:r>
    </w:p>
    <w:p>
      <w:pPr>
        <w:jc w:val="center"/>
        <w:rPr>
          <w:rFonts w:ascii="Calibri" w:hAnsi="Calibri" w:cs="Calibri"/>
          <w:b w:val="0"/>
          <w:bCs w:val="0"/>
          <w:sz w:val="24"/>
          <w:szCs w:val="24"/>
          <w:highlight w:val="none"/>
        </w:rPr>
      </w:pPr>
      <w:r>
        <w:rPr>
          <w:rFonts w:ascii="Calibri" w:hAnsi="Calibri" w:eastAsia="Calibri" w:cs="Calibri"/>
          <w:b w:val="0"/>
          <w:bCs w:val="0"/>
          <w:sz w:val="24"/>
          <w:szCs w:val="24"/>
          <w:highlight w:val="none"/>
        </w:rPr>
        <w:t xml:space="preserve">       Prefeito Municipal</w:t>
      </w:r>
      <w:r>
        <w:rPr>
          <w:rFonts w:ascii="Calibri" w:hAnsi="Calibri" w:eastAsia="Calibri" w:cs="Calibri"/>
          <w:b w:val="0"/>
          <w:bCs w:val="0"/>
          <w:sz w:val="24"/>
          <w:szCs w:val="24"/>
          <w:highlight w:val="none"/>
        </w:rPr>
      </w:r>
      <w:r>
        <w:rPr>
          <w:rFonts w:ascii="Calibri" w:hAnsi="Calibri" w:cs="Calibri"/>
          <w:b w:val="0"/>
          <w:bCs w:val="0"/>
          <w:sz w:val="24"/>
          <w:szCs w:val="24"/>
          <w:highlight w:val="none"/>
        </w:rPr>
      </w:r>
    </w:p>
    <w:p>
      <w:pPr>
        <w:jc w:val="center"/>
        <w:rPr>
          <w:rFonts w:ascii="Calibri" w:hAnsi="Calibri" w:cs="Calibri"/>
          <w:b w:val="0"/>
          <w:bCs w:val="0"/>
          <w:sz w:val="24"/>
          <w:szCs w:val="24"/>
          <w:highlight w:val="none"/>
        </w:rPr>
      </w:pPr>
      <w:r>
        <w:rPr>
          <w:rFonts w:ascii="Calibri" w:hAnsi="Calibri" w:eastAsia="Calibri" w:cs="Calibri"/>
          <w:b w:val="0"/>
          <w:bCs w:val="0"/>
          <w:sz w:val="24"/>
          <w:szCs w:val="24"/>
          <w:highlight w:val="none"/>
        </w:rPr>
      </w:r>
      <w:r>
        <w:rPr>
          <w:rFonts w:ascii="Calibri" w:hAnsi="Calibri" w:eastAsia="Calibri" w:cs="Calibri"/>
          <w:b w:val="0"/>
          <w:bCs w:val="0"/>
          <w:sz w:val="24"/>
          <w:szCs w:val="24"/>
          <w:highlight w:val="none"/>
        </w:rPr>
      </w:r>
      <w:r>
        <w:rPr>
          <w:rFonts w:ascii="Calibri" w:hAnsi="Calibri" w:cs="Calibri"/>
          <w:b w:val="0"/>
          <w:bCs w:val="0"/>
          <w:sz w:val="24"/>
          <w:szCs w:val="24"/>
          <w:highlight w:val="none"/>
        </w:rPr>
      </w:r>
    </w:p>
    <w:p>
      <w:pPr>
        <w:jc w:val="center"/>
        <w:rPr>
          <w:rFonts w:ascii="Calibri" w:hAnsi="Calibri" w:cs="Calibri"/>
          <w:b w:val="0"/>
          <w:bCs w:val="0"/>
          <w:sz w:val="24"/>
          <w:szCs w:val="24"/>
          <w:highlight w:val="none"/>
        </w:rPr>
      </w:pPr>
      <w:r>
        <w:rPr>
          <w:rFonts w:ascii="Calibri" w:hAnsi="Calibri" w:eastAsia="Calibri" w:cs="Calibri"/>
          <w:b w:val="0"/>
          <w:bCs w:val="0"/>
          <w:sz w:val="24"/>
          <w:szCs w:val="24"/>
          <w:highlight w:val="none"/>
        </w:rPr>
      </w:r>
      <w:r>
        <w:rPr>
          <w:rFonts w:ascii="Calibri" w:hAnsi="Calibri" w:eastAsia="Calibri" w:cs="Calibri"/>
          <w:b w:val="0"/>
          <w:bCs w:val="0"/>
          <w:sz w:val="24"/>
          <w:szCs w:val="24"/>
          <w:highlight w:val="none"/>
        </w:rPr>
      </w:r>
      <w:r>
        <w:rPr>
          <w:rFonts w:ascii="Calibri" w:hAnsi="Calibri" w:cs="Calibri"/>
          <w:b w:val="0"/>
          <w:bCs w:val="0"/>
          <w:sz w:val="24"/>
          <w:szCs w:val="24"/>
          <w:highlight w:val="none"/>
        </w:rPr>
      </w:r>
    </w:p>
    <w:p>
      <w:pPr>
        <w:jc w:val="center"/>
        <w:rPr>
          <w:rFonts w:ascii="Calibri" w:hAnsi="Calibri" w:cs="Calibri"/>
          <w:b w:val="0"/>
          <w:bCs w:val="0"/>
          <w:sz w:val="24"/>
          <w:szCs w:val="24"/>
          <w:highlight w:val="none"/>
        </w:rPr>
      </w:pPr>
      <w:r>
        <w:rPr>
          <w:rFonts w:ascii="Calibri" w:hAnsi="Calibri" w:eastAsia="Calibri" w:cs="Calibri"/>
          <w:b w:val="0"/>
          <w:bCs w:val="0"/>
          <w:sz w:val="24"/>
          <w:szCs w:val="24"/>
          <w:highlight w:val="none"/>
        </w:rPr>
      </w:r>
      <w:r>
        <w:rPr>
          <w:rFonts w:ascii="Calibri" w:hAnsi="Calibri" w:eastAsia="Calibri" w:cs="Calibri"/>
          <w:b w:val="0"/>
          <w:bCs w:val="0"/>
          <w:sz w:val="24"/>
          <w:szCs w:val="24"/>
          <w:highlight w:val="none"/>
        </w:rPr>
      </w:r>
      <w:r>
        <w:rPr>
          <w:rFonts w:ascii="Calibri" w:hAnsi="Calibri" w:cs="Calibri"/>
          <w:b w:val="0"/>
          <w:bCs w:val="0"/>
          <w:sz w:val="24"/>
          <w:szCs w:val="24"/>
          <w:highlight w:val="none"/>
        </w:rPr>
      </w:r>
    </w:p>
    <w:p>
      <w:pPr>
        <w:ind w:left="0" w:right="0" w:firstLine="0"/>
        <w:jc w:val="left"/>
        <w:spacing w:before="195"/>
        <w:rPr>
          <w:rFonts w:ascii="Calibri" w:hAnsi="Calibri" w:cs="Calibri"/>
          <w:b/>
          <w:sz w:val="20"/>
        </w:rPr>
      </w:pPr>
      <w:r>
        <w:rPr>
          <w:rFonts w:ascii="Calibri" w:hAnsi="Calibri" w:eastAsia="Calibri" w:cs="Calibri"/>
          <w:b/>
          <w:sz w:val="22"/>
          <w:szCs w:val="22"/>
        </w:rPr>
        <w:t xml:space="preserve">Iniciativa:</w:t>
      </w:r>
      <w:r>
        <w:rPr>
          <w:rFonts w:ascii="Calibri" w:hAnsi="Calibri" w:eastAsia="Calibri" w:cs="Calibri"/>
          <w:b/>
          <w:spacing w:val="-10"/>
          <w:sz w:val="22"/>
          <w:szCs w:val="22"/>
        </w:rPr>
        <w:t xml:space="preserve"> </w:t>
      </w:r>
      <w:r>
        <w:rPr>
          <w:rFonts w:ascii="Calibri" w:hAnsi="Calibri" w:eastAsia="Calibri" w:cs="Calibri"/>
          <w:b/>
          <w:sz w:val="22"/>
          <w:szCs w:val="22"/>
        </w:rPr>
        <w:t xml:space="preserve">Poder</w:t>
      </w:r>
      <w:r>
        <w:rPr>
          <w:rFonts w:ascii="Calibri" w:hAnsi="Calibri" w:eastAsia="Calibri" w:cs="Calibri"/>
          <w:b/>
          <w:spacing w:val="-9"/>
          <w:sz w:val="22"/>
          <w:szCs w:val="22"/>
        </w:rPr>
        <w:t xml:space="preserve"> </w:t>
      </w:r>
      <w:r>
        <w:rPr>
          <w:rFonts w:ascii="Calibri" w:hAnsi="Calibri" w:eastAsia="Calibri" w:cs="Calibri"/>
          <w:b/>
          <w:sz w:val="22"/>
          <w:szCs w:val="22"/>
        </w:rPr>
        <w:t xml:space="preserve">Legislativo</w:t>
      </w:r>
      <w:r>
        <w:rPr>
          <w:rFonts w:ascii="Calibri" w:hAnsi="Calibri" w:eastAsia="Calibri" w:cs="Calibri"/>
          <w:b/>
          <w:sz w:val="22"/>
          <w:szCs w:val="22"/>
        </w:rPr>
      </w:r>
      <w:r>
        <w:rPr>
          <w:rFonts w:ascii="Calibri" w:hAnsi="Calibri" w:cs="Calibri"/>
          <w:b/>
          <w:sz w:val="20"/>
        </w:rPr>
      </w:r>
    </w:p>
    <w:p>
      <w:pPr>
        <w:pStyle w:val="977"/>
        <w:ind w:left="0"/>
        <w:rPr>
          <w:rFonts w:ascii="Calibri" w:hAnsi="Calibri" w:cs="Calibri"/>
          <w:sz w:val="22"/>
          <w:szCs w:val="22"/>
        </w:rPr>
      </w:pPr>
      <w:r>
        <w:rPr>
          <w:rFonts w:ascii="Calibri" w:hAnsi="Calibri" w:eastAsia="Calibri" w:cs="Calibri"/>
          <w:b/>
          <w:sz w:val="22"/>
          <w:szCs w:val="22"/>
        </w:rPr>
        <w:t xml:space="preserve">Autor:</w:t>
      </w:r>
      <w:r>
        <w:rPr>
          <w:rFonts w:ascii="Calibri" w:hAnsi="Calibri" w:eastAsia="Calibri" w:cs="Calibri"/>
          <w:b/>
          <w:spacing w:val="-6"/>
          <w:sz w:val="22"/>
          <w:szCs w:val="22"/>
        </w:rPr>
        <w:t xml:space="preserve"> </w:t>
      </w:r>
      <w:r>
        <w:rPr>
          <w:rFonts w:ascii="Calibri" w:hAnsi="Calibri" w:eastAsia="Calibri" w:cs="Calibri"/>
          <w:b/>
          <w:spacing w:val="-6"/>
          <w:sz w:val="22"/>
          <w:szCs w:val="22"/>
          <w:lang w:val="pt-BR"/>
        </w:rPr>
        <w:t xml:space="preserve">MARCELO ROMIG MARON</w:t>
      </w:r>
      <w:r>
        <w:rPr>
          <w:rFonts w:ascii="Calibri" w:hAnsi="Calibri" w:eastAsia="Calibri" w:cs="Calibri"/>
          <w:sz w:val="22"/>
          <w:szCs w:val="22"/>
        </w:rPr>
      </w:r>
      <w:r>
        <w:rPr>
          <w:rFonts w:ascii="Calibri" w:hAnsi="Calibri" w:cs="Calibri"/>
          <w:sz w:val="22"/>
          <w:szCs w:val="22"/>
        </w:rPr>
      </w:r>
    </w:p>
    <w:p>
      <w:pPr>
        <w:jc w:val="center"/>
        <w:rPr>
          <w:rFonts w:ascii="Calibri" w:hAnsi="Calibri" w:cs="Calibri"/>
          <w:b w:val="0"/>
          <w:bCs w:val="0"/>
          <w:sz w:val="24"/>
          <w:szCs w:val="24"/>
          <w:highlight w:val="none"/>
        </w:rPr>
      </w:pPr>
      <w:r>
        <w:rPr>
          <w:rFonts w:ascii="Calibri" w:hAnsi="Calibri" w:eastAsia="Calibri" w:cs="Calibri"/>
          <w:b w:val="0"/>
          <w:bCs w:val="0"/>
          <w:sz w:val="24"/>
          <w:szCs w:val="24"/>
          <w:highlight w:val="none"/>
        </w:rPr>
      </w:r>
      <w:r>
        <w:rPr>
          <w:rFonts w:ascii="Calibri" w:hAnsi="Calibri" w:eastAsia="Calibri" w:cs="Calibri"/>
          <w:b w:val="0"/>
          <w:bCs w:val="0"/>
          <w:sz w:val="24"/>
          <w:szCs w:val="24"/>
          <w:highlight w:val="none"/>
        </w:rPr>
      </w:r>
      <w:r>
        <w:rPr>
          <w:rFonts w:ascii="Calibri" w:hAnsi="Calibri" w:cs="Calibri"/>
          <w:b w:val="0"/>
          <w:bCs w:val="0"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sectPr>
      <w:headerReference w:type="default" r:id="rId9"/>
      <w:footerReference w:type="default" r:id="rId10"/>
      <w:footnotePr/>
      <w:endnotePr/>
      <w:type w:val="nextPage"/>
      <w:pgSz w:w="11907" w:h="16840" w:orient="portrait"/>
      <w:pgMar w:top="1417" w:right="1701" w:bottom="1417" w:left="1701" w:header="720" w:footer="1134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Bell MT">
    <w:panose1 w:val="02020603050405020304"/>
  </w:font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2"/>
      <w:jc w:val="center"/>
    </w:pPr>
    <w:r>
      <w:rPr>
        <w:b/>
      </w:rPr>
      <w:t xml:space="preserve">“DOE SANGUE, DOE ÓRGÃOS, SALVE UMA VIDA!</w:t>
    </w:r>
    <w:r>
      <w:rPr>
        <w:b/>
      </w:rPr>
      <w:t xml:space="preserve"> 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0" w:type="auto"/>
      <w:jc w:val="center"/>
      <w:tblLook w:val="04A0" w:firstRow="1" w:lastRow="0" w:firstColumn="1" w:lastColumn="0" w:noHBand="0" w:noVBand="1"/>
    </w:tblPr>
    <w:tblGrid>
      <w:gridCol w:w="1676"/>
      <w:gridCol w:w="5568"/>
    </w:tblGrid>
    <w:tr>
      <w:trPr>
        <w:jc w:val="center"/>
      </w:trPr>
      <w:tc>
        <w:tcPr>
          <w:tcW w:w="0" w:type="auto"/>
          <w:vAlign w:val="center"/>
          <w:textDirection w:val="lrTb"/>
          <w:noWrap w:val="false"/>
        </w:tcPr>
        <w:p>
          <w:pPr>
            <w:ind w:right="290"/>
            <w:jc w:val="center"/>
          </w:pPr>
          <w:r>
            <w:rPr>
              <w:lang w:eastAsia="pt-BR"/>
            </w:rP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723900" cy="742950"/>
                    <wp:effectExtent l="19050" t="0" r="0" b="0"/>
                    <wp:docPr id="1" name="_x0000_i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269654599" name="_x0000_i0"/>
                            <pic:cNvPicPr>
                              <a:picLocks noChangeAspect="1"/>
                            </pic:cNvPicPr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723898" cy="7429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width:57.00pt;height:58.50pt;mso-wrap-distance-left:0.00pt;mso-wrap-distance-top:0.00pt;mso-wrap-distance-right:0.00pt;mso-wrap-distance-bottom:0.00pt;" stroked="f" strokeweight="0.75pt">
                    <v:path textboxrect="0,0,0,0"/>
                    <v:imagedata r:id="rId1" o:title=""/>
                  </v:shape>
                </w:pict>
              </mc:Fallback>
            </mc:AlternateContent>
          </w:r>
          <w:r/>
        </w:p>
        <w:p>
          <w:pPr>
            <w:pStyle w:val="819"/>
            <w:jc w:val="center"/>
            <w:rPr>
              <w:rFonts w:ascii="Bell MT" w:hAnsi="Bell MT"/>
              <w:sz w:val="22"/>
            </w:rPr>
          </w:pP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</w:p>
      </w:tc>
      <w:tc>
        <w:tcPr>
          <w:tcW w:w="0" w:type="auto"/>
          <w:vAlign w:val="center"/>
          <w:textDirection w:val="lrTb"/>
          <w:noWrap w:val="false"/>
        </w:tcPr>
        <w:p>
          <w:pPr>
            <w:pStyle w:val="819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 xml:space="preserve">Câmara Municipal</w:t>
          </w:r>
          <w:r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 xml:space="preserve">Canguçu</w:t>
          </w:r>
          <w:r>
            <w:rPr>
              <w:rFonts w:ascii="Bell MT" w:hAnsi="Bell MT"/>
              <w:b/>
              <w:sz w:val="40"/>
              <w:szCs w:val="40"/>
            </w:rPr>
          </w:r>
          <w:r>
            <w:rPr>
              <w:rFonts w:ascii="Bell MT" w:hAnsi="Bell MT"/>
              <w:b/>
              <w:sz w:val="40"/>
              <w:szCs w:val="40"/>
            </w:rPr>
          </w:r>
        </w:p>
        <w:p>
          <w:pPr>
            <w:pStyle w:val="819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 xml:space="preserve">Estado do Rio Grande do Sul</w:t>
          </w:r>
          <w:r>
            <w:rPr>
              <w:rFonts w:ascii="Bell MT" w:hAnsi="Bell MT"/>
              <w:sz w:val="40"/>
              <w:szCs w:val="40"/>
            </w:rPr>
          </w:r>
          <w:r>
            <w:rPr>
              <w:rFonts w:ascii="Bell MT" w:hAnsi="Bell MT"/>
              <w:sz w:val="40"/>
              <w:szCs w:val="40"/>
            </w:rPr>
          </w:r>
        </w:p>
      </w:tc>
    </w:tr>
  </w:tbl>
  <w:p>
    <w:pPr>
      <w:pStyle w:val="819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  <w:tbl>
    <w:tblPr>
      <w:tblW w:w="0" w:type="auto"/>
      <w:jc w:val="center"/>
      <w:tblLook w:val="04A0" w:firstRow="1" w:lastRow="0" w:firstColumn="1" w:lastColumn="0" w:noHBand="0" w:noVBand="1"/>
    </w:tblPr>
    <w:tblGrid>
      <w:gridCol w:w="1676"/>
      <w:gridCol w:w="5568"/>
    </w:tblGrid>
    <w:tr>
      <w:trPr>
        <w:jc w:val="center"/>
      </w:trPr>
      <w:tc>
        <w:tcPr>
          <w:tcW w:w="0" w:type="auto"/>
          <w:vAlign w:val="center"/>
          <w:textDirection w:val="lrTb"/>
          <w:noWrap w:val="false"/>
        </w:tcPr>
        <w:p>
          <w:pPr>
            <w:ind w:right="290"/>
            <w:jc w:val="center"/>
          </w:pPr>
          <w:r>
            <w:rPr>
              <w:lang w:eastAsia="pt-BR"/>
            </w:rP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723900" cy="742950"/>
                    <wp:effectExtent l="19050" t="0" r="0" b="0"/>
                    <wp:docPr id="2" name="_x0000_i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945719587" name="_x0000_i0"/>
                            <pic:cNvPicPr>
                              <a:picLocks noChangeAspect="1"/>
                            </pic:cNvPicPr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723899" cy="7429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1" o:spid="_x0000_s1" type="#_x0000_t75" style="width:57.00pt;height:58.50pt;mso-wrap-distance-left:0.00pt;mso-wrap-distance-top:0.00pt;mso-wrap-distance-right:0.00pt;mso-wrap-distance-bottom:0.00pt;" stroked="f" strokeweight="0.75pt">
                    <v:path textboxrect="0,0,0,0"/>
                    <v:imagedata r:id="rId1" o:title=""/>
                  </v:shape>
                </w:pict>
              </mc:Fallback>
            </mc:AlternateContent>
          </w:r>
          <w:r/>
        </w:p>
        <w:p>
          <w:pPr>
            <w:pStyle w:val="819"/>
            <w:jc w:val="center"/>
            <w:rPr>
              <w:rFonts w:ascii="Bell MT" w:hAnsi="Bell MT"/>
              <w:sz w:val="22"/>
            </w:rPr>
          </w:pP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</w:p>
      </w:tc>
      <w:tc>
        <w:tcPr>
          <w:tcW w:w="0" w:type="auto"/>
          <w:vAlign w:val="center"/>
          <w:textDirection w:val="lrTb"/>
          <w:noWrap w:val="false"/>
        </w:tcPr>
        <w:p>
          <w:pPr>
            <w:pStyle w:val="819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 xml:space="preserve">Câmara Municipal</w:t>
          </w:r>
          <w:r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 xml:space="preserve">Canguçu</w:t>
          </w:r>
          <w:r>
            <w:rPr>
              <w:rFonts w:ascii="Bell MT" w:hAnsi="Bell MT"/>
              <w:b/>
              <w:sz w:val="40"/>
              <w:szCs w:val="40"/>
            </w:rPr>
          </w:r>
          <w:r>
            <w:rPr>
              <w:rFonts w:ascii="Bell MT" w:hAnsi="Bell MT"/>
              <w:b/>
              <w:sz w:val="40"/>
              <w:szCs w:val="40"/>
            </w:rPr>
          </w:r>
        </w:p>
        <w:p>
          <w:pPr>
            <w:pStyle w:val="819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 xml:space="preserve">Estado do Rio Grande do Sul</w:t>
          </w:r>
          <w:r>
            <w:rPr>
              <w:rFonts w:ascii="Bell MT" w:hAnsi="Bell MT"/>
              <w:sz w:val="40"/>
              <w:szCs w:val="40"/>
            </w:rPr>
          </w:r>
          <w:r>
            <w:rPr>
              <w:rFonts w:ascii="Bell MT" w:hAnsi="Bell MT"/>
              <w:sz w:val="40"/>
              <w:szCs w:val="40"/>
            </w:rPr>
          </w:r>
        </w:p>
      </w:tc>
    </w:tr>
  </w:tbl>
  <w:p>
    <w:pPr>
      <w:jc w:val="center"/>
    </w:pPr>
    <w:r/>
    <w:r/>
  </w:p>
  <w:p>
    <w:pPr>
      <w:jc w:val="center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91">
    <w:name w:val="Heading 1"/>
    <w:basedOn w:val="968"/>
    <w:next w:val="968"/>
    <w:link w:val="79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92">
    <w:name w:val="Heading 1 Char"/>
    <w:basedOn w:val="969"/>
    <w:link w:val="791"/>
    <w:uiPriority w:val="9"/>
    <w:rPr>
      <w:rFonts w:ascii="Arial" w:hAnsi="Arial" w:eastAsia="Arial" w:cs="Arial"/>
      <w:sz w:val="40"/>
      <w:szCs w:val="40"/>
    </w:rPr>
  </w:style>
  <w:style w:type="paragraph" w:styleId="793">
    <w:name w:val="Heading 2"/>
    <w:basedOn w:val="968"/>
    <w:next w:val="968"/>
    <w:link w:val="79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94">
    <w:name w:val="Heading 2 Char"/>
    <w:basedOn w:val="969"/>
    <w:link w:val="793"/>
    <w:uiPriority w:val="9"/>
    <w:rPr>
      <w:rFonts w:ascii="Arial" w:hAnsi="Arial" w:eastAsia="Arial" w:cs="Arial"/>
      <w:sz w:val="34"/>
    </w:rPr>
  </w:style>
  <w:style w:type="paragraph" w:styleId="795">
    <w:name w:val="Heading 3"/>
    <w:basedOn w:val="968"/>
    <w:next w:val="968"/>
    <w:link w:val="79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96">
    <w:name w:val="Heading 3 Char"/>
    <w:basedOn w:val="969"/>
    <w:link w:val="795"/>
    <w:uiPriority w:val="9"/>
    <w:rPr>
      <w:rFonts w:ascii="Arial" w:hAnsi="Arial" w:eastAsia="Arial" w:cs="Arial"/>
      <w:sz w:val="30"/>
      <w:szCs w:val="30"/>
    </w:rPr>
  </w:style>
  <w:style w:type="paragraph" w:styleId="797">
    <w:name w:val="Heading 4"/>
    <w:basedOn w:val="968"/>
    <w:next w:val="968"/>
    <w:link w:val="79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98">
    <w:name w:val="Heading 4 Char"/>
    <w:basedOn w:val="969"/>
    <w:link w:val="797"/>
    <w:uiPriority w:val="9"/>
    <w:rPr>
      <w:rFonts w:ascii="Arial" w:hAnsi="Arial" w:eastAsia="Arial" w:cs="Arial"/>
      <w:b/>
      <w:bCs/>
      <w:sz w:val="26"/>
      <w:szCs w:val="26"/>
    </w:rPr>
  </w:style>
  <w:style w:type="paragraph" w:styleId="799">
    <w:name w:val="Heading 5"/>
    <w:basedOn w:val="968"/>
    <w:next w:val="968"/>
    <w:link w:val="80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800">
    <w:name w:val="Heading 5 Char"/>
    <w:basedOn w:val="969"/>
    <w:link w:val="799"/>
    <w:uiPriority w:val="9"/>
    <w:rPr>
      <w:rFonts w:ascii="Arial" w:hAnsi="Arial" w:eastAsia="Arial" w:cs="Arial"/>
      <w:b/>
      <w:bCs/>
      <w:sz w:val="24"/>
      <w:szCs w:val="24"/>
    </w:rPr>
  </w:style>
  <w:style w:type="paragraph" w:styleId="801">
    <w:name w:val="Heading 6"/>
    <w:basedOn w:val="968"/>
    <w:next w:val="968"/>
    <w:link w:val="80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802">
    <w:name w:val="Heading 6 Char"/>
    <w:basedOn w:val="969"/>
    <w:link w:val="801"/>
    <w:uiPriority w:val="9"/>
    <w:rPr>
      <w:rFonts w:ascii="Arial" w:hAnsi="Arial" w:eastAsia="Arial" w:cs="Arial"/>
      <w:b/>
      <w:bCs/>
      <w:sz w:val="22"/>
      <w:szCs w:val="22"/>
    </w:rPr>
  </w:style>
  <w:style w:type="paragraph" w:styleId="803">
    <w:name w:val="Heading 7"/>
    <w:basedOn w:val="968"/>
    <w:next w:val="968"/>
    <w:link w:val="80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04">
    <w:name w:val="Heading 7 Char"/>
    <w:basedOn w:val="969"/>
    <w:link w:val="80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805">
    <w:name w:val="Heading 8"/>
    <w:basedOn w:val="968"/>
    <w:next w:val="968"/>
    <w:link w:val="80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806">
    <w:name w:val="Heading 8 Char"/>
    <w:basedOn w:val="969"/>
    <w:link w:val="805"/>
    <w:uiPriority w:val="9"/>
    <w:rPr>
      <w:rFonts w:ascii="Arial" w:hAnsi="Arial" w:eastAsia="Arial" w:cs="Arial"/>
      <w:i/>
      <w:iCs/>
      <w:sz w:val="22"/>
      <w:szCs w:val="22"/>
    </w:rPr>
  </w:style>
  <w:style w:type="paragraph" w:styleId="807">
    <w:name w:val="Heading 9"/>
    <w:basedOn w:val="968"/>
    <w:next w:val="968"/>
    <w:link w:val="80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08">
    <w:name w:val="Heading 9 Char"/>
    <w:basedOn w:val="969"/>
    <w:link w:val="807"/>
    <w:uiPriority w:val="9"/>
    <w:rPr>
      <w:rFonts w:ascii="Arial" w:hAnsi="Arial" w:eastAsia="Arial" w:cs="Arial"/>
      <w:i/>
      <w:iCs/>
      <w:sz w:val="21"/>
      <w:szCs w:val="21"/>
    </w:rPr>
  </w:style>
  <w:style w:type="paragraph" w:styleId="809">
    <w:name w:val="List Paragraph"/>
    <w:basedOn w:val="968"/>
    <w:uiPriority w:val="34"/>
    <w:qFormat/>
    <w:pPr>
      <w:contextualSpacing/>
      <w:ind w:left="720"/>
    </w:pPr>
  </w:style>
  <w:style w:type="paragraph" w:styleId="810">
    <w:name w:val="No Spacing"/>
    <w:uiPriority w:val="1"/>
    <w:qFormat/>
    <w:pPr>
      <w:spacing w:before="0" w:after="0" w:line="240" w:lineRule="auto"/>
    </w:pPr>
  </w:style>
  <w:style w:type="paragraph" w:styleId="811">
    <w:name w:val="Title"/>
    <w:basedOn w:val="968"/>
    <w:next w:val="968"/>
    <w:link w:val="81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12">
    <w:name w:val="Title Char"/>
    <w:basedOn w:val="969"/>
    <w:link w:val="811"/>
    <w:uiPriority w:val="10"/>
    <w:rPr>
      <w:sz w:val="48"/>
      <w:szCs w:val="48"/>
    </w:rPr>
  </w:style>
  <w:style w:type="paragraph" w:styleId="813">
    <w:name w:val="Subtitle"/>
    <w:basedOn w:val="968"/>
    <w:next w:val="968"/>
    <w:link w:val="814"/>
    <w:uiPriority w:val="11"/>
    <w:qFormat/>
    <w:pPr>
      <w:spacing w:before="200" w:after="200"/>
    </w:pPr>
    <w:rPr>
      <w:sz w:val="24"/>
      <w:szCs w:val="24"/>
    </w:rPr>
  </w:style>
  <w:style w:type="character" w:styleId="814">
    <w:name w:val="Subtitle Char"/>
    <w:basedOn w:val="969"/>
    <w:link w:val="813"/>
    <w:uiPriority w:val="11"/>
    <w:rPr>
      <w:sz w:val="24"/>
      <w:szCs w:val="24"/>
    </w:rPr>
  </w:style>
  <w:style w:type="paragraph" w:styleId="815">
    <w:name w:val="Quote"/>
    <w:basedOn w:val="968"/>
    <w:next w:val="968"/>
    <w:link w:val="816"/>
    <w:uiPriority w:val="29"/>
    <w:qFormat/>
    <w:pPr>
      <w:ind w:left="720" w:right="720"/>
    </w:pPr>
    <w:rPr>
      <w:i/>
    </w:rPr>
  </w:style>
  <w:style w:type="character" w:styleId="816">
    <w:name w:val="Quote Char"/>
    <w:link w:val="815"/>
    <w:uiPriority w:val="29"/>
    <w:rPr>
      <w:i/>
    </w:rPr>
  </w:style>
  <w:style w:type="paragraph" w:styleId="817">
    <w:name w:val="Intense Quote"/>
    <w:basedOn w:val="968"/>
    <w:next w:val="968"/>
    <w:link w:val="81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18">
    <w:name w:val="Intense Quote Char"/>
    <w:link w:val="817"/>
    <w:uiPriority w:val="30"/>
    <w:rPr>
      <w:i/>
    </w:rPr>
  </w:style>
  <w:style w:type="paragraph" w:styleId="819">
    <w:name w:val="Header"/>
    <w:basedOn w:val="968"/>
    <w:link w:val="82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820">
    <w:name w:val="Header Char"/>
    <w:basedOn w:val="969"/>
    <w:link w:val="819"/>
    <w:uiPriority w:val="99"/>
  </w:style>
  <w:style w:type="character" w:styleId="821">
    <w:name w:val="Footer Char"/>
    <w:basedOn w:val="969"/>
    <w:link w:val="972"/>
    <w:uiPriority w:val="99"/>
  </w:style>
  <w:style w:type="paragraph" w:styleId="822">
    <w:name w:val="Caption"/>
    <w:basedOn w:val="968"/>
    <w:next w:val="96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23">
    <w:name w:val="Caption Char"/>
    <w:basedOn w:val="822"/>
    <w:link w:val="972"/>
    <w:uiPriority w:val="99"/>
  </w:style>
  <w:style w:type="table" w:styleId="824">
    <w:name w:val="Table Grid"/>
    <w:basedOn w:val="97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25">
    <w:name w:val="Table Grid Light"/>
    <w:basedOn w:val="97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26">
    <w:name w:val="Plain Table 1"/>
    <w:basedOn w:val="97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27">
    <w:name w:val="Plain Table 2"/>
    <w:basedOn w:val="97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28">
    <w:name w:val="Plain Table 3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29">
    <w:name w:val="Plain Table 4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Plain Table 5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31">
    <w:name w:val="Grid Table 1 Light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Grid Table 1 Light - Accent 1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Grid Table 1 Light - Accent 2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Grid Table 1 Light - Accent 3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Grid Table 1 Light - Accent 4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Grid Table 1 Light - Accent 5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Grid Table 1 Light - Accent 6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Grid Table 2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2 - Accent 1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Grid Table 2 - Accent 2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Grid Table 2 - Accent 3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Grid Table 2 - Accent 4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Grid Table 2 - Accent 5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Grid Table 2 - Accent 6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Grid Table 3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Grid Table 3 - Accent 1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Grid Table 3 - Accent 2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Grid Table 3 - Accent 3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Grid Table 3 - Accent 4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Grid Table 3 - Accent 5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Grid Table 3 - Accent 6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Grid Table 4"/>
    <w:basedOn w:val="9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53">
    <w:name w:val="Grid Table 4 - Accent 1"/>
    <w:basedOn w:val="9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54">
    <w:name w:val="Grid Table 4 - Accent 2"/>
    <w:basedOn w:val="9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55">
    <w:name w:val="Grid Table 4 - Accent 3"/>
    <w:basedOn w:val="9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56">
    <w:name w:val="Grid Table 4 - Accent 4"/>
    <w:basedOn w:val="9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57">
    <w:name w:val="Grid Table 4 - Accent 5"/>
    <w:basedOn w:val="9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58">
    <w:name w:val="Grid Table 4 - Accent 6"/>
    <w:basedOn w:val="9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59">
    <w:name w:val="Grid Table 5 Dark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60">
    <w:name w:val="Grid Table 5 Dark- Accent 1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1">
    <w:name w:val="Grid Table 5 Dark - Accent 2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2">
    <w:name w:val="Grid Table 5 Dark - Accent 3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3">
    <w:name w:val="Grid Table 5 Dark- Accent 4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64">
    <w:name w:val="Grid Table 5 Dark - Accent 5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65">
    <w:name w:val="Grid Table 5 Dark - Accent 6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66">
    <w:name w:val="Grid Table 6 Colorful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67">
    <w:name w:val="Grid Table 6 Colorful - Accent 1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68">
    <w:name w:val="Grid Table 6 Colorful - Accent 2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69">
    <w:name w:val="Grid Table 6 Colorful - Accent 3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70">
    <w:name w:val="Grid Table 6 Colorful - Accent 4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71">
    <w:name w:val="Grid Table 6 Colorful - Accent 5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72">
    <w:name w:val="Grid Table 6 Colorful - Accent 6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73">
    <w:name w:val="Grid Table 7 Colorful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>
    <w:name w:val="Grid Table 7 Colorful - Accent 1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>
    <w:name w:val="Grid Table 7 Colorful - Accent 2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>
    <w:name w:val="Grid Table 7 Colorful - Accent 3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>
    <w:name w:val="Grid Table 7 Colorful - Accent 4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>
    <w:name w:val="Grid Table 7 Colorful - Accent 5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>
    <w:name w:val="Grid Table 7 Colorful - Accent 6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>
    <w:name w:val="List Table 1 Light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>
    <w:name w:val="List Table 1 Light - Accent 1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>
    <w:name w:val="List Table 1 Light - Accent 2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>
    <w:name w:val="List Table 1 Light - Accent 3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>
    <w:name w:val="List Table 1 Light - Accent 4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>
    <w:name w:val="List Table 1 Light - Accent 5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>
    <w:name w:val="List Table 1 Light - Accent 6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>
    <w:name w:val="List Table 2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88">
    <w:name w:val="List Table 2 - Accent 1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89">
    <w:name w:val="List Table 2 - Accent 2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90">
    <w:name w:val="List Table 2 - Accent 3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91">
    <w:name w:val="List Table 2 - Accent 4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92">
    <w:name w:val="List Table 2 - Accent 5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93">
    <w:name w:val="List Table 2 - Accent 6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94">
    <w:name w:val="List Table 3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>
    <w:name w:val="List Table 3 - Accent 1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>
    <w:name w:val="List Table 3 - Accent 2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>
    <w:name w:val="List Table 3 - Accent 3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>
    <w:name w:val="List Table 3 - Accent 4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9">
    <w:name w:val="List Table 3 - Accent 5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0">
    <w:name w:val="List Table 3 - Accent 6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1">
    <w:name w:val="List Table 4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2">
    <w:name w:val="List Table 4 - Accent 1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3">
    <w:name w:val="List Table 4 - Accent 2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4">
    <w:name w:val="List Table 4 - Accent 3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5">
    <w:name w:val="List Table 4 - Accent 4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6">
    <w:name w:val="List Table 4 - Accent 5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>
    <w:name w:val="List Table 4 - Accent 6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>
    <w:name w:val="List Table 5 Dark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9">
    <w:name w:val="List Table 5 Dark - Accent 1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0">
    <w:name w:val="List Table 5 Dark - Accent 2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1">
    <w:name w:val="List Table 5 Dark - Accent 3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2">
    <w:name w:val="List Table 5 Dark - Accent 4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3">
    <w:name w:val="List Table 5 Dark - Accent 5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4">
    <w:name w:val="List Table 5 Dark - Accent 6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5">
    <w:name w:val="List Table 6 Colorful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16">
    <w:name w:val="List Table 6 Colorful - Accent 1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17">
    <w:name w:val="List Table 6 Colorful - Accent 2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18">
    <w:name w:val="List Table 6 Colorful - Accent 3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19">
    <w:name w:val="List Table 6 Colorful - Accent 4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20">
    <w:name w:val="List Table 6 Colorful - Accent 5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21">
    <w:name w:val="List Table 6 Colorful - Accent 6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22">
    <w:name w:val="List Table 7 Colorful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23">
    <w:name w:val="List Table 7 Colorful - Accent 1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24">
    <w:name w:val="List Table 7 Colorful - Accent 2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25">
    <w:name w:val="List Table 7 Colorful - Accent 3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26">
    <w:name w:val="List Table 7 Colorful - Accent 4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27">
    <w:name w:val="List Table 7 Colorful - Accent 5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28">
    <w:name w:val="List Table 7 Colorful - Accent 6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29">
    <w:name w:val="Lined - Accent"/>
    <w:basedOn w:val="9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30">
    <w:name w:val="Lined - Accent 1"/>
    <w:basedOn w:val="9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31">
    <w:name w:val="Lined - Accent 2"/>
    <w:basedOn w:val="9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32">
    <w:name w:val="Lined - Accent 3"/>
    <w:basedOn w:val="9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33">
    <w:name w:val="Lined - Accent 4"/>
    <w:basedOn w:val="9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34">
    <w:name w:val="Lined - Accent 5"/>
    <w:basedOn w:val="9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35">
    <w:name w:val="Lined - Accent 6"/>
    <w:basedOn w:val="9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36">
    <w:name w:val="Bordered &amp; Lined - Accent"/>
    <w:basedOn w:val="9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37">
    <w:name w:val="Bordered &amp; Lined - Accent 1"/>
    <w:basedOn w:val="9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38">
    <w:name w:val="Bordered &amp; Lined - Accent 2"/>
    <w:basedOn w:val="9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39">
    <w:name w:val="Bordered &amp; Lined - Accent 3"/>
    <w:basedOn w:val="9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40">
    <w:name w:val="Bordered &amp; Lined - Accent 4"/>
    <w:basedOn w:val="9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41">
    <w:name w:val="Bordered &amp; Lined - Accent 5"/>
    <w:basedOn w:val="9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42">
    <w:name w:val="Bordered &amp; Lined - Accent 6"/>
    <w:basedOn w:val="9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43">
    <w:name w:val="Bordered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44">
    <w:name w:val="Bordered - Accent 1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45">
    <w:name w:val="Bordered - Accent 2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46">
    <w:name w:val="Bordered - Accent 3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47">
    <w:name w:val="Bordered - Accent 4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48">
    <w:name w:val="Bordered - Accent 5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49">
    <w:name w:val="Bordered - Accent 6"/>
    <w:basedOn w:val="9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50">
    <w:name w:val="Hyperlink"/>
    <w:uiPriority w:val="99"/>
    <w:unhideWhenUsed/>
    <w:rPr>
      <w:color w:val="0000ff" w:themeColor="hyperlink"/>
      <w:u w:val="single"/>
    </w:rPr>
  </w:style>
  <w:style w:type="paragraph" w:styleId="951">
    <w:name w:val="footnote text"/>
    <w:basedOn w:val="968"/>
    <w:link w:val="952"/>
    <w:uiPriority w:val="99"/>
    <w:semiHidden/>
    <w:unhideWhenUsed/>
    <w:pPr>
      <w:spacing w:after="40" w:line="240" w:lineRule="auto"/>
    </w:pPr>
    <w:rPr>
      <w:sz w:val="18"/>
    </w:rPr>
  </w:style>
  <w:style w:type="character" w:styleId="952">
    <w:name w:val="Footnote Text Char"/>
    <w:link w:val="951"/>
    <w:uiPriority w:val="99"/>
    <w:rPr>
      <w:sz w:val="18"/>
    </w:rPr>
  </w:style>
  <w:style w:type="character" w:styleId="953">
    <w:name w:val="footnote reference"/>
    <w:basedOn w:val="969"/>
    <w:uiPriority w:val="99"/>
    <w:unhideWhenUsed/>
    <w:rPr>
      <w:vertAlign w:val="superscript"/>
    </w:rPr>
  </w:style>
  <w:style w:type="paragraph" w:styleId="954">
    <w:name w:val="endnote text"/>
    <w:basedOn w:val="968"/>
    <w:link w:val="955"/>
    <w:uiPriority w:val="99"/>
    <w:semiHidden/>
    <w:unhideWhenUsed/>
    <w:pPr>
      <w:spacing w:after="0" w:line="240" w:lineRule="auto"/>
    </w:pPr>
    <w:rPr>
      <w:sz w:val="20"/>
    </w:rPr>
  </w:style>
  <w:style w:type="character" w:styleId="955">
    <w:name w:val="Endnote Text Char"/>
    <w:link w:val="954"/>
    <w:uiPriority w:val="99"/>
    <w:rPr>
      <w:sz w:val="20"/>
    </w:rPr>
  </w:style>
  <w:style w:type="character" w:styleId="956">
    <w:name w:val="endnote reference"/>
    <w:basedOn w:val="969"/>
    <w:uiPriority w:val="99"/>
    <w:semiHidden/>
    <w:unhideWhenUsed/>
    <w:rPr>
      <w:vertAlign w:val="superscript"/>
    </w:rPr>
  </w:style>
  <w:style w:type="paragraph" w:styleId="957">
    <w:name w:val="toc 1"/>
    <w:basedOn w:val="968"/>
    <w:next w:val="968"/>
    <w:uiPriority w:val="39"/>
    <w:unhideWhenUsed/>
    <w:pPr>
      <w:ind w:left="0" w:right="0" w:firstLine="0"/>
      <w:spacing w:after="57"/>
    </w:pPr>
  </w:style>
  <w:style w:type="paragraph" w:styleId="958">
    <w:name w:val="toc 2"/>
    <w:basedOn w:val="968"/>
    <w:next w:val="968"/>
    <w:uiPriority w:val="39"/>
    <w:unhideWhenUsed/>
    <w:pPr>
      <w:ind w:left="283" w:right="0" w:firstLine="0"/>
      <w:spacing w:after="57"/>
    </w:pPr>
  </w:style>
  <w:style w:type="paragraph" w:styleId="959">
    <w:name w:val="toc 3"/>
    <w:basedOn w:val="968"/>
    <w:next w:val="968"/>
    <w:uiPriority w:val="39"/>
    <w:unhideWhenUsed/>
    <w:pPr>
      <w:ind w:left="567" w:right="0" w:firstLine="0"/>
      <w:spacing w:after="57"/>
    </w:pPr>
  </w:style>
  <w:style w:type="paragraph" w:styleId="960">
    <w:name w:val="toc 4"/>
    <w:basedOn w:val="968"/>
    <w:next w:val="968"/>
    <w:uiPriority w:val="39"/>
    <w:unhideWhenUsed/>
    <w:pPr>
      <w:ind w:left="850" w:right="0" w:firstLine="0"/>
      <w:spacing w:after="57"/>
    </w:pPr>
  </w:style>
  <w:style w:type="paragraph" w:styleId="961">
    <w:name w:val="toc 5"/>
    <w:basedOn w:val="968"/>
    <w:next w:val="968"/>
    <w:uiPriority w:val="39"/>
    <w:unhideWhenUsed/>
    <w:pPr>
      <w:ind w:left="1134" w:right="0" w:firstLine="0"/>
      <w:spacing w:after="57"/>
    </w:pPr>
  </w:style>
  <w:style w:type="paragraph" w:styleId="962">
    <w:name w:val="toc 6"/>
    <w:basedOn w:val="968"/>
    <w:next w:val="968"/>
    <w:uiPriority w:val="39"/>
    <w:unhideWhenUsed/>
    <w:pPr>
      <w:ind w:left="1417" w:right="0" w:firstLine="0"/>
      <w:spacing w:after="57"/>
    </w:pPr>
  </w:style>
  <w:style w:type="paragraph" w:styleId="963">
    <w:name w:val="toc 7"/>
    <w:basedOn w:val="968"/>
    <w:next w:val="968"/>
    <w:uiPriority w:val="39"/>
    <w:unhideWhenUsed/>
    <w:pPr>
      <w:ind w:left="1701" w:right="0" w:firstLine="0"/>
      <w:spacing w:after="57"/>
    </w:pPr>
  </w:style>
  <w:style w:type="paragraph" w:styleId="964">
    <w:name w:val="toc 8"/>
    <w:basedOn w:val="968"/>
    <w:next w:val="968"/>
    <w:uiPriority w:val="39"/>
    <w:unhideWhenUsed/>
    <w:pPr>
      <w:ind w:left="1984" w:right="0" w:firstLine="0"/>
      <w:spacing w:after="57"/>
    </w:pPr>
  </w:style>
  <w:style w:type="paragraph" w:styleId="965">
    <w:name w:val="toc 9"/>
    <w:basedOn w:val="968"/>
    <w:next w:val="968"/>
    <w:uiPriority w:val="39"/>
    <w:unhideWhenUsed/>
    <w:pPr>
      <w:ind w:left="2268" w:right="0" w:firstLine="0"/>
      <w:spacing w:after="57"/>
    </w:pPr>
  </w:style>
  <w:style w:type="paragraph" w:styleId="966">
    <w:name w:val="TOC Heading"/>
    <w:uiPriority w:val="39"/>
    <w:unhideWhenUsed/>
  </w:style>
  <w:style w:type="paragraph" w:styleId="967">
    <w:name w:val="table of figures"/>
    <w:basedOn w:val="968"/>
    <w:next w:val="968"/>
    <w:uiPriority w:val="99"/>
    <w:unhideWhenUsed/>
    <w:pPr>
      <w:spacing w:after="0" w:afterAutospacing="0"/>
    </w:pPr>
  </w:style>
  <w:style w:type="paragraph" w:styleId="968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69" w:default="1">
    <w:name w:val="Default Paragraph Font"/>
    <w:uiPriority w:val="1"/>
    <w:semiHidden/>
    <w:unhideWhenUsed/>
  </w:style>
  <w:style w:type="table" w:styleId="97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71" w:default="1">
    <w:name w:val="No List"/>
    <w:uiPriority w:val="99"/>
    <w:semiHidden/>
    <w:unhideWhenUsed/>
  </w:style>
  <w:style w:type="paragraph" w:styleId="972">
    <w:name w:val="Footer"/>
    <w:basedOn w:val="968"/>
    <w:link w:val="973"/>
    <w:semiHidden/>
    <w:pPr>
      <w:tabs>
        <w:tab w:val="center" w:pos="4320" w:leader="none"/>
        <w:tab w:val="right" w:pos="8640" w:leader="none"/>
      </w:tabs>
    </w:pPr>
  </w:style>
  <w:style w:type="character" w:styleId="973" w:customStyle="1">
    <w:name w:val="Rodapé Char"/>
    <w:basedOn w:val="969"/>
    <w:link w:val="972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74">
    <w:name w:val="Normal (Web)"/>
    <w:basedOn w:val="968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975">
    <w:name w:val="Balloon Text"/>
    <w:basedOn w:val="968"/>
    <w:link w:val="976"/>
    <w:uiPriority w:val="99"/>
    <w:semiHidden/>
    <w:unhideWhenUsed/>
    <w:rPr>
      <w:rFonts w:ascii="Tahoma" w:hAnsi="Tahoma" w:cs="Tahoma"/>
      <w:sz w:val="16"/>
      <w:szCs w:val="16"/>
    </w:rPr>
  </w:style>
  <w:style w:type="character" w:styleId="976" w:customStyle="1">
    <w:name w:val="Texto de balão Char"/>
    <w:basedOn w:val="969"/>
    <w:link w:val="97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77" w:customStyle="1">
    <w:name w:val="Body Text"/>
    <w:basedOn w:val="941"/>
    <w:uiPriority w:val="1"/>
    <w:qFormat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Verdana" w:hAnsi="Verdana" w:eastAsia="Verdana" w:cs="Verdana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PT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revision>16</cp:revision>
  <dcterms:created xsi:type="dcterms:W3CDTF">2023-03-15T13:33:00Z</dcterms:created>
  <dcterms:modified xsi:type="dcterms:W3CDTF">2023-10-09T18:35:57Z</dcterms:modified>
</cp:coreProperties>
</file>