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43574F" w:rsidP="0013383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COLOCAÇÃO DE BRAÇO DE ENERGIA COM LUMINARIAS NA RUA GABRIUVA ENTRE AS RUAS DOS MARFINS E MOGNOS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 xml:space="preserve">( 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>FUNDOS DA ESCOLA FABIO MARTINS JUNQUEIRA) NO JARDIM DOS IPÊS</w:t>
            </w:r>
            <w:r w:rsidR="00B6457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43574F">
            <w:pPr>
              <w:jc w:val="both"/>
              <w:rPr>
                <w:rFonts w:ascii="Arial" w:hAnsi="Arial" w:cs="Arial"/>
              </w:rPr>
            </w:pPr>
          </w:p>
          <w:p w:rsidR="0043574F" w:rsidRDefault="0043574F" w:rsidP="0043574F">
            <w:pPr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Soberano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Pr="00E51699">
              <w:rPr>
                <w:rFonts w:ascii="Arial" w:hAnsi="Arial" w:cs="Arial"/>
              </w:rPr>
              <w:t xml:space="preserve">ao </w:t>
            </w:r>
            <w:r>
              <w:rPr>
                <w:rFonts w:ascii="Arial" w:hAnsi="Arial" w:cs="Arial"/>
              </w:rPr>
              <w:t xml:space="preserve">Poder Executivo Municipal colocação de braço de energia </w:t>
            </w:r>
            <w:r w:rsidRPr="00E12940">
              <w:rPr>
                <w:rFonts w:ascii="Arial" w:hAnsi="Arial" w:cs="Arial"/>
                <w:sz w:val="22"/>
                <w:szCs w:val="22"/>
              </w:rPr>
              <w:t xml:space="preserve">com luminárias na Rua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E12940">
              <w:rPr>
                <w:rFonts w:ascii="Arial" w:hAnsi="Arial" w:cs="Arial"/>
                <w:sz w:val="22"/>
                <w:szCs w:val="22"/>
              </w:rPr>
              <w:t>abriuva</w:t>
            </w:r>
            <w:proofErr w:type="spellEnd"/>
            <w:r w:rsidRPr="00E12940">
              <w:rPr>
                <w:rFonts w:ascii="Arial" w:hAnsi="Arial" w:cs="Arial"/>
                <w:sz w:val="22"/>
                <w:szCs w:val="22"/>
              </w:rPr>
              <w:t xml:space="preserve"> entre as ruas dos 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E12940">
              <w:rPr>
                <w:rFonts w:ascii="Arial" w:hAnsi="Arial" w:cs="Arial"/>
                <w:sz w:val="22"/>
                <w:szCs w:val="22"/>
              </w:rPr>
              <w:t xml:space="preserve">arfins e 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E12940">
              <w:rPr>
                <w:rFonts w:ascii="Arial" w:hAnsi="Arial" w:cs="Arial"/>
                <w:sz w:val="22"/>
                <w:szCs w:val="22"/>
              </w:rPr>
              <w:t xml:space="preserve">ognos (fundos da escola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E12940">
              <w:rPr>
                <w:rFonts w:ascii="Arial" w:hAnsi="Arial" w:cs="Arial"/>
                <w:sz w:val="22"/>
                <w:szCs w:val="22"/>
              </w:rPr>
              <w:t xml:space="preserve">abio 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E12940">
              <w:rPr>
                <w:rFonts w:ascii="Arial" w:hAnsi="Arial" w:cs="Arial"/>
                <w:sz w:val="22"/>
                <w:szCs w:val="22"/>
              </w:rPr>
              <w:t xml:space="preserve">artins </w:t>
            </w:r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Pr="00E12940">
              <w:rPr>
                <w:rFonts w:ascii="Arial" w:hAnsi="Arial" w:cs="Arial"/>
                <w:sz w:val="22"/>
                <w:szCs w:val="22"/>
              </w:rPr>
              <w:t xml:space="preserve">unqueira) no </w:t>
            </w:r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Pr="00E12940">
              <w:rPr>
                <w:rFonts w:ascii="Arial" w:hAnsi="Arial" w:cs="Arial"/>
                <w:sz w:val="22"/>
                <w:szCs w:val="22"/>
              </w:rPr>
              <w:t>ardim dos</w:t>
            </w:r>
            <w:r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Pr="00E12940">
              <w:rPr>
                <w:rFonts w:ascii="Arial" w:hAnsi="Arial" w:cs="Arial"/>
                <w:sz w:val="22"/>
                <w:szCs w:val="22"/>
              </w:rPr>
              <w:t>pês.</w:t>
            </w:r>
          </w:p>
          <w:p w:rsidR="0043574F" w:rsidRPr="00E12940" w:rsidRDefault="0043574F" w:rsidP="0043574F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43574F" w:rsidRPr="0043574F" w:rsidRDefault="0043574F" w:rsidP="0043574F">
            <w:pPr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  <w:r w:rsidRPr="0043574F">
              <w:rPr>
                <w:rFonts w:ascii="Arial" w:hAnsi="Arial" w:cs="Arial"/>
                <w:b/>
              </w:rPr>
              <w:t>JUSTIFICATIVA:</w:t>
            </w:r>
            <w:r w:rsidRPr="004357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 Rua citada (fundos da escola) tem rede de distribuição elétrica, porém a distância dos postes um do outro e a ausência de braço de energia, causa escuridão, colocando em risco a segurança dos moradores que precisam deslocar de suas casas no período noturno, principalmente os estudantes do projeto EJA e faculdades, assim como outras eventualidades. Para maior segurança dos moradores do Jardim dos Ipês acreditamos que a presente indicação seja de relevância para o município de Tangará da Serra.</w:t>
            </w:r>
          </w:p>
          <w:p w:rsidR="0043574F" w:rsidRDefault="0043574F" w:rsidP="0043574F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Plenário das Deliberações, Vereador Daniel Lopes da Silva, Câmara Municipal de Tangará da Serra, Estado de Mato Grosso, ao primeiro dia do mês de março de dois mil e dezessete.</w:t>
            </w:r>
          </w:p>
          <w:p w:rsidR="00220922" w:rsidRDefault="00220922" w:rsidP="00056347">
            <w:pPr>
              <w:ind w:firstLine="1800"/>
              <w:jc w:val="center"/>
              <w:rPr>
                <w:rFonts w:ascii="Arial" w:hAnsi="Arial" w:cs="Arial"/>
              </w:rPr>
            </w:pPr>
          </w:p>
          <w:p w:rsidR="00EF1B35" w:rsidRDefault="00003820" w:rsidP="0005634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  <w:r w:rsidR="0043574F">
              <w:rPr>
                <w:rFonts w:ascii="Arial" w:hAnsi="Arial" w:cs="Arial"/>
                <w:b/>
              </w:rPr>
              <w:t>/ Hélio da Nazaré</w:t>
            </w:r>
            <w:r w:rsidR="00056347">
              <w:rPr>
                <w:rFonts w:ascii="Arial" w:hAnsi="Arial" w:cs="Arial"/>
                <w:b/>
              </w:rPr>
              <w:t xml:space="preserve"> </w:t>
            </w:r>
          </w:p>
          <w:p w:rsidR="002E7E1E" w:rsidRDefault="00A117C3" w:rsidP="00A117C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</w:t>
            </w:r>
            <w:r w:rsidR="00EF1B35"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3A2" w:rsidRDefault="00A213A2" w:rsidP="002172CB">
      <w:pPr>
        <w:pStyle w:val="Cabealho"/>
      </w:pPr>
      <w:r>
        <w:separator/>
      </w:r>
    </w:p>
  </w:endnote>
  <w:endnote w:type="continuationSeparator" w:id="0">
    <w:p w:rsidR="00A213A2" w:rsidRDefault="00A213A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59" w:rsidRDefault="00DC2D5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59" w:rsidRDefault="00DC2D5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59" w:rsidRDefault="00DC2D5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3A2" w:rsidRDefault="00A213A2" w:rsidP="002172CB">
      <w:pPr>
        <w:pStyle w:val="Cabealho"/>
      </w:pPr>
      <w:r>
        <w:separator/>
      </w:r>
    </w:p>
  </w:footnote>
  <w:footnote w:type="continuationSeparator" w:id="0">
    <w:p w:rsidR="00A213A2" w:rsidRDefault="00A213A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59" w:rsidRDefault="00DC2D5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59" w:rsidRDefault="00DC2D5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71C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71CD3" w:rsidRDefault="00C71C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9427267" r:id="rId2"/>
            </w:objec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1C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D1B0F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1C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1CD3" w:rsidRPr="00FD1B0F" w:rsidRDefault="0043574F" w:rsidP="00DC2D5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</w:t>
          </w:r>
          <w:r w:rsidR="00DC2D59">
            <w:rPr>
              <w:rFonts w:ascii="Arial" w:hAnsi="Arial" w:cs="Arial"/>
              <w:b/>
              <w:bCs/>
            </w:rPr>
            <w:t>78</w:t>
          </w:r>
          <w:r w:rsidR="00095C6A">
            <w:rPr>
              <w:rFonts w:ascii="Arial" w:hAnsi="Arial" w:cs="Arial"/>
              <w:b/>
              <w:bCs/>
            </w:rPr>
            <w:t>/2017</w:t>
          </w:r>
        </w:p>
      </w:tc>
    </w:tr>
    <w:tr w:rsidR="00C71C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1CD3" w:rsidRPr="00107FA2" w:rsidRDefault="00C71C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71CD3" w:rsidRPr="00107FA2" w:rsidRDefault="00C71C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1CD3" w:rsidRPr="001F7A0C" w:rsidRDefault="00C71C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3B73F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43574F">
            <w:rPr>
              <w:rFonts w:ascii="Arial" w:hAnsi="Arial" w:cs="Arial"/>
              <w:b/>
              <w:bCs/>
            </w:rPr>
            <w:t>es</w:t>
          </w:r>
          <w:r w:rsidR="00056347">
            <w:rPr>
              <w:rFonts w:ascii="Arial" w:hAnsi="Arial" w:cs="Arial"/>
              <w:b/>
              <w:bCs/>
            </w:rPr>
            <w:t>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>Vereador</w:t>
          </w:r>
          <w:r w:rsidR="0043574F">
            <w:rPr>
              <w:rFonts w:ascii="Arial" w:hAnsi="Arial" w:cs="Arial"/>
              <w:b/>
              <w:bCs/>
            </w:rPr>
            <w:t xml:space="preserve">es </w:t>
          </w:r>
          <w:r w:rsidR="00784153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 xml:space="preserve"> MAURIZAN GODOI</w:t>
          </w:r>
          <w:r w:rsidR="0043574F">
            <w:rPr>
              <w:rFonts w:ascii="Arial" w:hAnsi="Arial" w:cs="Arial"/>
              <w:b/>
              <w:bCs/>
            </w:rPr>
            <w:t xml:space="preserve"> /  HÉLIO DA NAZARÉ</w:t>
          </w:r>
        </w:p>
      </w:tc>
    </w:tr>
    <w:tr w:rsidR="00C71C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A117C3">
            <w:rPr>
              <w:rFonts w:ascii="Arial" w:hAnsi="Arial" w:cs="Arial"/>
              <w:bCs/>
              <w:sz w:val="20"/>
              <w:szCs w:val="20"/>
            </w:rPr>
            <w:t>01</w:t>
          </w:r>
          <w:r w:rsidR="009C379C">
            <w:rPr>
              <w:rFonts w:ascii="Arial" w:hAnsi="Arial" w:cs="Arial"/>
              <w:bCs/>
              <w:sz w:val="20"/>
              <w:szCs w:val="20"/>
            </w:rPr>
            <w:t>/0</w:t>
          </w:r>
          <w:r w:rsidR="00A117C3">
            <w:rPr>
              <w:rFonts w:ascii="Arial" w:hAnsi="Arial" w:cs="Arial"/>
              <w:bCs/>
              <w:sz w:val="20"/>
              <w:szCs w:val="20"/>
            </w:rPr>
            <w:t>3</w:t>
          </w:r>
          <w:r w:rsidR="00053FAF">
            <w:rPr>
              <w:rFonts w:ascii="Arial" w:hAnsi="Arial" w:cs="Arial"/>
              <w:bCs/>
              <w:sz w:val="20"/>
              <w:szCs w:val="20"/>
            </w:rPr>
            <w:t>/</w:t>
          </w:r>
          <w:r w:rsidR="00784153">
            <w:rPr>
              <w:rFonts w:ascii="Arial" w:hAnsi="Arial" w:cs="Arial"/>
              <w:bCs/>
              <w:sz w:val="20"/>
              <w:szCs w:val="20"/>
            </w:rPr>
            <w:t>2017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1CD3" w:rsidRDefault="00C71C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6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41CB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3FAF"/>
    <w:rsid w:val="0005580B"/>
    <w:rsid w:val="00056347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26D6"/>
    <w:rsid w:val="00123C30"/>
    <w:rsid w:val="001242F6"/>
    <w:rsid w:val="00126A2C"/>
    <w:rsid w:val="00126CDD"/>
    <w:rsid w:val="00130D46"/>
    <w:rsid w:val="00130D7B"/>
    <w:rsid w:val="00133832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8F8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D7DA3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BDD"/>
    <w:rsid w:val="00293EDF"/>
    <w:rsid w:val="00294A56"/>
    <w:rsid w:val="00295D0E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B73F6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34E7"/>
    <w:rsid w:val="004136DE"/>
    <w:rsid w:val="00414366"/>
    <w:rsid w:val="00415BF3"/>
    <w:rsid w:val="00416CB7"/>
    <w:rsid w:val="00417B6B"/>
    <w:rsid w:val="004242C6"/>
    <w:rsid w:val="00424D3B"/>
    <w:rsid w:val="00426435"/>
    <w:rsid w:val="004266C1"/>
    <w:rsid w:val="00426D29"/>
    <w:rsid w:val="00427903"/>
    <w:rsid w:val="00432A12"/>
    <w:rsid w:val="00432F10"/>
    <w:rsid w:val="0043574F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3206"/>
    <w:rsid w:val="0047741E"/>
    <w:rsid w:val="0047746E"/>
    <w:rsid w:val="00477657"/>
    <w:rsid w:val="0049507E"/>
    <w:rsid w:val="0049543B"/>
    <w:rsid w:val="004A1FB0"/>
    <w:rsid w:val="004A591A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03E91"/>
    <w:rsid w:val="0051119B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026F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D7C26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657B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96435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625B"/>
    <w:rsid w:val="00717109"/>
    <w:rsid w:val="007218B2"/>
    <w:rsid w:val="007240CC"/>
    <w:rsid w:val="00725B1E"/>
    <w:rsid w:val="00726CDE"/>
    <w:rsid w:val="00727B7F"/>
    <w:rsid w:val="0073046A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B12F8"/>
    <w:rsid w:val="007B5537"/>
    <w:rsid w:val="007C133B"/>
    <w:rsid w:val="007C1DED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04BA"/>
    <w:rsid w:val="0081541B"/>
    <w:rsid w:val="00824858"/>
    <w:rsid w:val="00826731"/>
    <w:rsid w:val="00827284"/>
    <w:rsid w:val="008301AF"/>
    <w:rsid w:val="0083256A"/>
    <w:rsid w:val="00833A21"/>
    <w:rsid w:val="0083644C"/>
    <w:rsid w:val="00840881"/>
    <w:rsid w:val="00840A8A"/>
    <w:rsid w:val="00846DA5"/>
    <w:rsid w:val="00847ADC"/>
    <w:rsid w:val="00847D12"/>
    <w:rsid w:val="00853552"/>
    <w:rsid w:val="00854F7C"/>
    <w:rsid w:val="008638BC"/>
    <w:rsid w:val="00870A95"/>
    <w:rsid w:val="00875566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25EE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1E9B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401"/>
    <w:rsid w:val="009937EE"/>
    <w:rsid w:val="00993F14"/>
    <w:rsid w:val="009A3AC1"/>
    <w:rsid w:val="009A7F48"/>
    <w:rsid w:val="009B024A"/>
    <w:rsid w:val="009B0FEE"/>
    <w:rsid w:val="009B49AC"/>
    <w:rsid w:val="009B692A"/>
    <w:rsid w:val="009C2C5E"/>
    <w:rsid w:val="009C379C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A025A3"/>
    <w:rsid w:val="00A077C5"/>
    <w:rsid w:val="00A117C3"/>
    <w:rsid w:val="00A213A2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5FE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457F"/>
    <w:rsid w:val="00B66D7A"/>
    <w:rsid w:val="00B71EFB"/>
    <w:rsid w:val="00B763AF"/>
    <w:rsid w:val="00B76656"/>
    <w:rsid w:val="00B77C84"/>
    <w:rsid w:val="00B81DA4"/>
    <w:rsid w:val="00B83955"/>
    <w:rsid w:val="00B84391"/>
    <w:rsid w:val="00B86D61"/>
    <w:rsid w:val="00B92534"/>
    <w:rsid w:val="00BA172B"/>
    <w:rsid w:val="00BA456D"/>
    <w:rsid w:val="00BC4DF1"/>
    <w:rsid w:val="00BC676F"/>
    <w:rsid w:val="00BC7454"/>
    <w:rsid w:val="00BD55EE"/>
    <w:rsid w:val="00BE0E70"/>
    <w:rsid w:val="00BE47F5"/>
    <w:rsid w:val="00BF21D7"/>
    <w:rsid w:val="00C1030D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479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3813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F57"/>
    <w:rsid w:val="00DB60A8"/>
    <w:rsid w:val="00DC2D59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D0BF9"/>
    <w:rsid w:val="00ED3BD2"/>
    <w:rsid w:val="00ED3D6B"/>
    <w:rsid w:val="00ED629B"/>
    <w:rsid w:val="00EE1E14"/>
    <w:rsid w:val="00EE747B"/>
    <w:rsid w:val="00EF01E1"/>
    <w:rsid w:val="00EF1B35"/>
    <w:rsid w:val="00EF6575"/>
    <w:rsid w:val="00F02A3F"/>
    <w:rsid w:val="00F03603"/>
    <w:rsid w:val="00F16E4F"/>
    <w:rsid w:val="00F23D90"/>
    <w:rsid w:val="00F25201"/>
    <w:rsid w:val="00F2782E"/>
    <w:rsid w:val="00F36EDF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marcelo</cp:lastModifiedBy>
  <cp:revision>4</cp:revision>
  <cp:lastPrinted>2017-02-24T11:40:00Z</cp:lastPrinted>
  <dcterms:created xsi:type="dcterms:W3CDTF">2017-02-22T18:27:00Z</dcterms:created>
  <dcterms:modified xsi:type="dcterms:W3CDTF">2017-02-24T11:41:00Z</dcterms:modified>
</cp:coreProperties>
</file>