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866" w:rsidRDefault="009B5866" w:rsidP="00D76E1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9B5866" w:rsidTr="00CC0141">
        <w:tc>
          <w:tcPr>
            <w:tcW w:w="3261" w:type="dxa"/>
          </w:tcPr>
          <w:p w:rsidR="009B5866" w:rsidRPr="008F5820" w:rsidRDefault="009B5866" w:rsidP="00CC014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5866" w:rsidRPr="008F5820" w:rsidRDefault="009B5866" w:rsidP="00CC014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211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9B5866" w:rsidRPr="008F5820" w:rsidRDefault="009B5866" w:rsidP="00CC014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B5866" w:rsidRDefault="009B5866" w:rsidP="00D76E1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6E13" w:rsidRPr="00D76E13" w:rsidRDefault="001507B6" w:rsidP="00D76E1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E13">
        <w:rPr>
          <w:rFonts w:ascii="Times New Roman" w:hAnsi="Times New Roman" w:cs="Times New Roman"/>
          <w:b/>
          <w:sz w:val="24"/>
          <w:szCs w:val="24"/>
        </w:rPr>
        <w:t>AUTORIA: VER</w:t>
      </w:r>
      <w:r w:rsidR="00D76E13" w:rsidRPr="00D76E13">
        <w:rPr>
          <w:rFonts w:ascii="Times New Roman" w:hAnsi="Times New Roman" w:cs="Times New Roman"/>
          <w:b/>
          <w:sz w:val="24"/>
          <w:szCs w:val="24"/>
        </w:rPr>
        <w:t>. BEITO MACHADINHO, MARCIANO,</w:t>
      </w:r>
      <w:r w:rsidR="00D76E13" w:rsidRPr="00D76E1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JOAQUIM EQUIP, MARCELO BURGEL, VANDERLEI BAIOTO e WILLIAN FREITAS.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8F5820" w:rsidRPr="00D76E13" w:rsidRDefault="00D76E13" w:rsidP="00D76E13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76E1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</w:t>
      </w:r>
      <w:r w:rsidR="0078651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OS </w:t>
      </w:r>
      <w:r w:rsidRPr="00D76E1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AO PODER EXECUTIVO QUE SEJA PROCEDIDA A DESINSETIZAÇÃO</w:t>
      </w:r>
      <w:r w:rsidR="004B1EA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 DESRATIZAÇÃO</w:t>
      </w:r>
      <w:r w:rsidRPr="00D76E1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DE TODAS UNIDADES ESCOLARES DO MUNICÍPIO, APROVEITANDO O PERÍODO DE RECESSO ESCOLAR DESTE MÊS DE JULHO.</w:t>
      </w:r>
    </w:p>
    <w:p w:rsidR="00786514" w:rsidRDefault="001507B6" w:rsidP="00435E17">
      <w:pPr>
        <w:pStyle w:val="Corpodetexto"/>
        <w:ind w:right="-663"/>
        <w:jc w:val="both"/>
        <w:rPr>
          <w:szCs w:val="24"/>
          <w:u w:val="single"/>
          <w:lang w:eastAsia="pt-BR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786514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</w:t>
      </w:r>
      <w:r w:rsidRPr="008F5820">
        <w:rPr>
          <w:rFonts w:eastAsia="Batang"/>
          <w:szCs w:val="24"/>
        </w:rPr>
        <w:t>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D76E13">
        <w:rPr>
          <w:szCs w:val="24"/>
          <w:u w:val="single"/>
        </w:rPr>
        <w:t xml:space="preserve">versando sobre </w:t>
      </w:r>
      <w:r w:rsidR="00D76E13" w:rsidRPr="00D76E13">
        <w:rPr>
          <w:szCs w:val="24"/>
          <w:u w:val="single"/>
          <w:lang w:eastAsia="pt-BR"/>
        </w:rPr>
        <w:t xml:space="preserve">a desinsetização </w:t>
      </w:r>
      <w:r w:rsidR="004B1EA4">
        <w:rPr>
          <w:szCs w:val="24"/>
          <w:u w:val="single"/>
          <w:lang w:eastAsia="pt-BR"/>
        </w:rPr>
        <w:t xml:space="preserve">e desratização </w:t>
      </w:r>
      <w:r w:rsidR="00D76E13" w:rsidRPr="00D76E13">
        <w:rPr>
          <w:szCs w:val="24"/>
          <w:u w:val="single"/>
          <w:lang w:eastAsia="pt-BR"/>
        </w:rPr>
        <w:t>de todas unidades escolares do Município, aproveitando o período de recesso escolar deste mês de julho.</w:t>
      </w:r>
    </w:p>
    <w:p w:rsidR="00CF5B89" w:rsidRPr="00786514" w:rsidRDefault="00CF5B89" w:rsidP="00435E17">
      <w:pPr>
        <w:pStyle w:val="Corpodetexto"/>
        <w:ind w:right="-663"/>
        <w:jc w:val="both"/>
        <w:rPr>
          <w:szCs w:val="24"/>
          <w:u w:val="single"/>
        </w:rPr>
      </w:pPr>
    </w:p>
    <w:p w:rsidR="008F5820" w:rsidRPr="008F5820" w:rsidRDefault="001507B6" w:rsidP="00435E17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4B1EA4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1507B6" w:rsidP="00435E17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4B1EA4" w:rsidRDefault="004B1EA4" w:rsidP="004B1EA4">
      <w:pPr>
        <w:pStyle w:val="NormalWeb"/>
        <w:spacing w:before="0" w:beforeAutospacing="0" w:after="0" w:afterAutospacing="0"/>
        <w:ind w:right="-663" w:firstLine="3600"/>
        <w:jc w:val="both"/>
        <w:textAlignment w:val="baseline"/>
        <w:rPr>
          <w:color w:val="000000"/>
        </w:rPr>
      </w:pPr>
      <w:r w:rsidRPr="004B1EA4">
        <w:rPr>
          <w:color w:val="000000"/>
        </w:rPr>
        <w:t>Inicialmente, é preciso mencionar que o</w:t>
      </w:r>
      <w:r w:rsidR="00435E17" w:rsidRPr="004B1EA4">
        <w:rPr>
          <w:color w:val="000000"/>
        </w:rPr>
        <w:t xml:space="preserve"> cronograma ideal para realizar </w:t>
      </w:r>
      <w:r w:rsidR="00435E17" w:rsidRPr="004B1EA4">
        <w:rPr>
          <w:color w:val="000000"/>
        </w:rPr>
        <w:t>esse tipo de serviço em</w:t>
      </w:r>
      <w:r w:rsidR="00435E17" w:rsidRPr="004B1EA4">
        <w:rPr>
          <w:color w:val="000000"/>
        </w:rPr>
        <w:t xml:space="preserve"> escolas é de seis em seis meses, o que corresponde</w:t>
      </w:r>
      <w:r w:rsidR="00435E17" w:rsidRPr="004B1EA4">
        <w:rPr>
          <w:color w:val="000000"/>
        </w:rPr>
        <w:t xml:space="preserve"> </w:t>
      </w:r>
      <w:r w:rsidR="00435E17" w:rsidRPr="004B1EA4">
        <w:rPr>
          <w:color w:val="000000"/>
        </w:rPr>
        <w:t>exatamente ao período das férias escolares</w:t>
      </w:r>
      <w:r w:rsidRPr="004B1EA4">
        <w:rPr>
          <w:color w:val="000000"/>
        </w:rPr>
        <w:t xml:space="preserve">, sendo o período mais adequado, </w:t>
      </w:r>
      <w:r w:rsidRPr="004B1EA4">
        <w:rPr>
          <w:color w:val="000000"/>
        </w:rPr>
        <w:t>pois é quando os alunos não estão presentes no local e, com isso, não há riscos de contaminação e possíveis alergias com os produtos químicos que são utilizados nesta situação.</w:t>
      </w:r>
    </w:p>
    <w:p w:rsidR="00C30632" w:rsidRDefault="00C30632" w:rsidP="004B1EA4">
      <w:pPr>
        <w:pStyle w:val="NormalWeb"/>
        <w:spacing w:before="0" w:beforeAutospacing="0" w:after="0" w:afterAutospacing="0"/>
        <w:ind w:right="-663" w:firstLine="3600"/>
        <w:jc w:val="both"/>
        <w:textAlignment w:val="baseline"/>
        <w:rPr>
          <w:color w:val="000000"/>
        </w:rPr>
      </w:pPr>
      <w:r>
        <w:rPr>
          <w:color w:val="000000"/>
        </w:rPr>
        <w:t>Obtivemos informações d</w:t>
      </w:r>
      <w:r w:rsidR="008D7163">
        <w:rPr>
          <w:color w:val="000000"/>
        </w:rPr>
        <w:t>a ocorrência de</w:t>
      </w:r>
      <w:r>
        <w:rPr>
          <w:color w:val="000000"/>
        </w:rPr>
        <w:t xml:space="preserve"> infestação de pernilongos em muitas escolas, situação que </w:t>
      </w:r>
      <w:r w:rsidR="008D7163">
        <w:rPr>
          <w:color w:val="000000"/>
        </w:rPr>
        <w:t>traz inúmeros transtornos a</w:t>
      </w:r>
      <w:r w:rsidR="000015C1">
        <w:rPr>
          <w:color w:val="000000"/>
        </w:rPr>
        <w:t>os</w:t>
      </w:r>
      <w:r w:rsidR="00786514">
        <w:rPr>
          <w:color w:val="000000"/>
        </w:rPr>
        <w:t xml:space="preserve"> alunos, professores e funcionários,</w:t>
      </w:r>
      <w:r w:rsidR="008D7163">
        <w:rPr>
          <w:color w:val="000000"/>
        </w:rPr>
        <w:t xml:space="preserve"> além de acender um</w:t>
      </w:r>
      <w:r>
        <w:rPr>
          <w:color w:val="000000"/>
        </w:rPr>
        <w:t xml:space="preserve"> alerta</w:t>
      </w:r>
      <w:r w:rsidR="008D7163">
        <w:rPr>
          <w:color w:val="000000"/>
        </w:rPr>
        <w:t>,</w:t>
      </w:r>
      <w:r w:rsidR="00EF3C65">
        <w:rPr>
          <w:color w:val="000000"/>
        </w:rPr>
        <w:t xml:space="preserve"> devido a</w:t>
      </w:r>
      <w:r w:rsidR="008D7163">
        <w:rPr>
          <w:color w:val="000000"/>
        </w:rPr>
        <w:t xml:space="preserve">o grande número de casos de </w:t>
      </w:r>
      <w:r w:rsidR="00EF3C65">
        <w:rPr>
          <w:color w:val="000000"/>
        </w:rPr>
        <w:t>dengue</w:t>
      </w:r>
      <w:r w:rsidR="008D7163">
        <w:rPr>
          <w:color w:val="000000"/>
        </w:rPr>
        <w:t xml:space="preserve"> registrados na cidade.</w:t>
      </w:r>
    </w:p>
    <w:p w:rsidR="004B1EA4" w:rsidRPr="008D7163" w:rsidRDefault="008D7163" w:rsidP="008D7163">
      <w:pPr>
        <w:pStyle w:val="NormalWeb"/>
        <w:spacing w:before="0" w:beforeAutospacing="0" w:after="0" w:afterAutospacing="0"/>
        <w:ind w:right="-663" w:firstLine="3600"/>
        <w:jc w:val="both"/>
        <w:textAlignment w:val="baseline"/>
        <w:rPr>
          <w:rStyle w:val="nfase"/>
          <w:i w:val="0"/>
          <w:iCs w:val="0"/>
          <w:color w:val="000000"/>
        </w:rPr>
      </w:pPr>
      <w:r w:rsidRPr="008D7163">
        <w:rPr>
          <w:color w:val="000000"/>
        </w:rPr>
        <w:t xml:space="preserve">Além disso, há outros insetos e pragas urbanas que transmitem doenças, por isso é </w:t>
      </w:r>
      <w:r>
        <w:rPr>
          <w:color w:val="000000"/>
        </w:rPr>
        <w:t>necessário que sejam realizados esses</w:t>
      </w:r>
      <w:r w:rsidRPr="008D7163">
        <w:rPr>
          <w:color w:val="000000"/>
        </w:rPr>
        <w:t xml:space="preserve"> serviços para sua eliminação ou para controle sanitário,</w:t>
      </w:r>
      <w:r w:rsidRPr="008D7163">
        <w:rPr>
          <w:i/>
          <w:color w:val="000000"/>
        </w:rPr>
        <w:t xml:space="preserve"> </w:t>
      </w:r>
      <w:r w:rsidR="004B1EA4" w:rsidRPr="008D7163">
        <w:rPr>
          <w:color w:val="171717"/>
          <w:shd w:val="clear" w:color="auto" w:fill="FFFFFF"/>
        </w:rPr>
        <w:t>que</w:t>
      </w:r>
      <w:r w:rsidR="004B1EA4" w:rsidRPr="008D7163">
        <w:rPr>
          <w:rStyle w:val="nfase"/>
          <w:rFonts w:eastAsiaTheme="majorEastAsia"/>
          <w:color w:val="171717"/>
          <w:bdr w:val="none" w:sz="0" w:space="0" w:color="auto" w:frame="1"/>
          <w:shd w:val="clear" w:color="auto" w:fill="FFFFFF"/>
        </w:rPr>
        <w:t xml:space="preserve"> </w:t>
      </w:r>
      <w:r w:rsidR="004B1EA4" w:rsidRPr="008D7163">
        <w:rPr>
          <w:rStyle w:val="nfase"/>
          <w:rFonts w:eastAsiaTheme="majorEastAsia"/>
          <w:i w:val="0"/>
          <w:color w:val="171717"/>
          <w:bdr w:val="none" w:sz="0" w:space="0" w:color="auto" w:frame="1"/>
          <w:shd w:val="clear" w:color="auto" w:fill="FFFFFF"/>
        </w:rPr>
        <w:t>tem caráter preventivo</w:t>
      </w:r>
      <w:r w:rsidR="009B5866">
        <w:rPr>
          <w:rStyle w:val="nfase"/>
          <w:rFonts w:eastAsiaTheme="majorEastAsia"/>
          <w:i w:val="0"/>
          <w:color w:val="171717"/>
          <w:bdr w:val="none" w:sz="0" w:space="0" w:color="auto" w:frame="1"/>
          <w:shd w:val="clear" w:color="auto" w:fill="FFFFFF"/>
        </w:rPr>
        <w:t>,</w:t>
      </w:r>
      <w:r w:rsidR="004B1EA4" w:rsidRPr="008D7163">
        <w:rPr>
          <w:rStyle w:val="nfase"/>
          <w:rFonts w:eastAsiaTheme="majorEastAsia"/>
          <w:i w:val="0"/>
          <w:color w:val="171717"/>
          <w:bdr w:val="none" w:sz="0" w:space="0" w:color="auto" w:frame="1"/>
          <w:shd w:val="clear" w:color="auto" w:fill="FFFFFF"/>
        </w:rPr>
        <w:t xml:space="preserve"> </w:t>
      </w:r>
      <w:r w:rsidR="00786514">
        <w:rPr>
          <w:rStyle w:val="nfase"/>
          <w:rFonts w:eastAsiaTheme="majorEastAsia"/>
          <w:i w:val="0"/>
          <w:color w:val="171717"/>
          <w:bdr w:val="none" w:sz="0" w:space="0" w:color="auto" w:frame="1"/>
          <w:shd w:val="clear" w:color="auto" w:fill="FFFFFF"/>
        </w:rPr>
        <w:t>deixando assim as unidades escolares em condições adequadas para a</w:t>
      </w:r>
      <w:r w:rsidR="004B1EA4" w:rsidRPr="008D7163">
        <w:rPr>
          <w:rStyle w:val="nfase"/>
          <w:rFonts w:eastAsiaTheme="majorEastAsia"/>
          <w:i w:val="0"/>
          <w:color w:val="171717"/>
          <w:bdr w:val="none" w:sz="0" w:space="0" w:color="auto" w:frame="1"/>
          <w:shd w:val="clear" w:color="auto" w:fill="FFFFFF"/>
        </w:rPr>
        <w:t xml:space="preserve"> continuidade do ano letivo.</w:t>
      </w:r>
    </w:p>
    <w:p w:rsidR="00661507" w:rsidRPr="008F5820" w:rsidRDefault="001507B6" w:rsidP="00435E17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</w:t>
      </w: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:rsidR="00661507" w:rsidRPr="008F5820" w:rsidRDefault="001507B6" w:rsidP="00435E17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D76E13">
        <w:rPr>
          <w:rFonts w:ascii="Times New Roman" w:hAnsi="Times New Roman" w:cs="Times New Roman"/>
          <w:snapToGrid w:val="0"/>
          <w:sz w:val="24"/>
          <w:szCs w:val="24"/>
        </w:rPr>
        <w:t>11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D76E13">
        <w:rPr>
          <w:rFonts w:ascii="Times New Roman" w:hAnsi="Times New Roman" w:cs="Times New Roman"/>
          <w:snapToGrid w:val="0"/>
          <w:sz w:val="24"/>
          <w:szCs w:val="24"/>
        </w:rPr>
        <w:t>julho de 2022.</w:t>
      </w:r>
    </w:p>
    <w:p w:rsidR="009B5866" w:rsidRPr="008F5820" w:rsidRDefault="009B5866" w:rsidP="00786514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6E13" w:rsidRDefault="00D76E13" w:rsidP="00D76E13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6E13">
        <w:rPr>
          <w:rFonts w:ascii="Times New Roman" w:hAnsi="Times New Roman" w:cs="Times New Roman"/>
          <w:b/>
          <w:sz w:val="24"/>
          <w:szCs w:val="24"/>
        </w:rPr>
        <w:t>VER. BEITO MACHADINHO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VEREADOR</w:t>
      </w:r>
      <w:r w:rsidRPr="00D76E13">
        <w:rPr>
          <w:rFonts w:ascii="Times New Roman" w:hAnsi="Times New Roman" w:cs="Times New Roman"/>
          <w:b/>
          <w:sz w:val="24"/>
          <w:szCs w:val="24"/>
        </w:rPr>
        <w:t xml:space="preserve"> MARCIANO</w:t>
      </w:r>
    </w:p>
    <w:p w:rsidR="00D76E13" w:rsidRDefault="00D76E13" w:rsidP="00D76E13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B5866" w:rsidRDefault="009B5866" w:rsidP="00D76E13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76E13" w:rsidRDefault="00D76E13" w:rsidP="00D76E13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Pr="00D76E1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JOAQUIM EQUIP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  VER. M</w:t>
      </w:r>
      <w:r w:rsidRPr="00D76E1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ARCELO BURGEL</w:t>
      </w:r>
    </w:p>
    <w:p w:rsidR="00D76E13" w:rsidRDefault="00D76E13" w:rsidP="00D76E13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B5866" w:rsidRDefault="009B5866" w:rsidP="00D76E13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76E13" w:rsidRPr="00D76E13" w:rsidRDefault="00D76E13" w:rsidP="00D76E13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Pr="00D76E1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VANDERLEI BAIOTO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</w:t>
      </w:r>
      <w:r w:rsidRPr="00D76E1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Pr="00D76E1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WILLIAN FREITAS</w:t>
      </w:r>
    </w:p>
    <w:sectPr w:rsidR="00D76E13" w:rsidRPr="00D76E13" w:rsidSect="00786514">
      <w:headerReference w:type="default" r:id="rId6"/>
      <w:footerReference w:type="default" r:id="rId7"/>
      <w:pgSz w:w="11907" w:h="16840" w:code="9"/>
      <w:pgMar w:top="194" w:right="1701" w:bottom="567" w:left="1797" w:header="680" w:footer="12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07B6" w:rsidRDefault="001507B6">
      <w:r>
        <w:separator/>
      </w:r>
    </w:p>
  </w:endnote>
  <w:endnote w:type="continuationSeparator" w:id="0">
    <w:p w:rsidR="001507B6" w:rsidRDefault="00150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1507B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D76E13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1507B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1507B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D76E13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1507B6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1507B6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</w:t>
    </w:r>
    <w:r>
      <w:rPr>
        <w:rFonts w:ascii="Times New Roman" w:hAnsi="Times New Roman" w:cs="Times New Roman"/>
      </w:rPr>
      <w:t xml:space="preserve">                 </w:t>
    </w:r>
    <w:r w:rsidR="00AF6560">
      <w:rPr>
        <w:rFonts w:ascii="Times New Roman" w:hAnsi="Times New Roman" w:cs="Times New Roman"/>
      </w:rPr>
      <w:t xml:space="preserve">     </w:t>
    </w:r>
    <w:r w:rsidR="00D76E13">
      <w:rPr>
        <w:rFonts w:ascii="Times New Roman" w:hAnsi="Times New Roman" w:cs="Times New Roman"/>
      </w:rPr>
      <w:t xml:space="preserve">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D76E13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07B6" w:rsidRDefault="001507B6">
      <w:r>
        <w:separator/>
      </w:r>
    </w:p>
  </w:footnote>
  <w:footnote w:type="continuationSeparator" w:id="0">
    <w:p w:rsidR="001507B6" w:rsidRDefault="00150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1507B6" w:rsidP="009B5866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015C1"/>
    <w:rsid w:val="000365BC"/>
    <w:rsid w:val="0009146C"/>
    <w:rsid w:val="000A30C2"/>
    <w:rsid w:val="001507B6"/>
    <w:rsid w:val="001915A3"/>
    <w:rsid w:val="00217F62"/>
    <w:rsid w:val="00234345"/>
    <w:rsid w:val="00252B93"/>
    <w:rsid w:val="00270397"/>
    <w:rsid w:val="00330D79"/>
    <w:rsid w:val="003606B7"/>
    <w:rsid w:val="003725A0"/>
    <w:rsid w:val="0038788B"/>
    <w:rsid w:val="003B287F"/>
    <w:rsid w:val="003D3AA8"/>
    <w:rsid w:val="003E3198"/>
    <w:rsid w:val="00435E17"/>
    <w:rsid w:val="00464016"/>
    <w:rsid w:val="004B1EA4"/>
    <w:rsid w:val="004F28FD"/>
    <w:rsid w:val="00510E0A"/>
    <w:rsid w:val="00661507"/>
    <w:rsid w:val="006710A8"/>
    <w:rsid w:val="006E72B2"/>
    <w:rsid w:val="00704380"/>
    <w:rsid w:val="00706A3E"/>
    <w:rsid w:val="007661D0"/>
    <w:rsid w:val="00786514"/>
    <w:rsid w:val="008A734A"/>
    <w:rsid w:val="008D7163"/>
    <w:rsid w:val="008F5820"/>
    <w:rsid w:val="009161E1"/>
    <w:rsid w:val="00944F29"/>
    <w:rsid w:val="009A55C5"/>
    <w:rsid w:val="009B5866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0632"/>
    <w:rsid w:val="00C37A5D"/>
    <w:rsid w:val="00C92142"/>
    <w:rsid w:val="00C935CD"/>
    <w:rsid w:val="00CF5B89"/>
    <w:rsid w:val="00D1446A"/>
    <w:rsid w:val="00D76E13"/>
    <w:rsid w:val="00DB235C"/>
    <w:rsid w:val="00E24D21"/>
    <w:rsid w:val="00EF3C65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8DDFB8"/>
  <w15:docId w15:val="{C564745E-5BB7-46F5-BFB4-BE32546E3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3434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34345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4B1EA4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4B1E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5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395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6</cp:revision>
  <cp:lastPrinted>2022-07-11T14:44:00Z</cp:lastPrinted>
  <dcterms:created xsi:type="dcterms:W3CDTF">2021-01-12T21:38:00Z</dcterms:created>
  <dcterms:modified xsi:type="dcterms:W3CDTF">2022-07-11T14:45:00Z</dcterms:modified>
</cp:coreProperties>
</file>