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58A86D" w14:textId="77777777" w:rsidR="00E006F4" w:rsidRPr="005E1DB8" w:rsidRDefault="00E006F4" w:rsidP="00E006F4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E006F4" w:rsidRPr="005E1DB8" w14:paraId="41FB0222" w14:textId="77777777" w:rsidTr="00654E94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2049" w14:textId="77777777" w:rsidR="00E006F4" w:rsidRPr="005E1DB8" w:rsidRDefault="00E006F4" w:rsidP="00654E94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DD5D51" w14:textId="2EF66D2C" w:rsidR="00E006F4" w:rsidRPr="005E1DB8" w:rsidRDefault="00E006F4" w:rsidP="00654E94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  <w:r w:rsidRPr="005E1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-LE,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E1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novembro</w:t>
            </w:r>
            <w:r w:rsidRPr="005E1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2023.</w:t>
            </w:r>
          </w:p>
          <w:p w14:paraId="6B51F398" w14:textId="77777777" w:rsidR="00E006F4" w:rsidRPr="005E1DB8" w:rsidRDefault="00E006F4" w:rsidP="00654E94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58DAC31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3713A579" w14:textId="6A9A6C96" w:rsidR="00E006F4" w:rsidRPr="005E1DB8" w:rsidRDefault="00E006F4" w:rsidP="00E006F4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 w:rsidRPr="005E1DB8">
        <w:rPr>
          <w:b/>
          <w:bCs/>
        </w:rPr>
        <w:t xml:space="preserve">AUTORIA: VER. </w:t>
      </w:r>
      <w:r w:rsidR="00CC4046">
        <w:rPr>
          <w:b/>
          <w:bCs/>
        </w:rPr>
        <w:t xml:space="preserve">BEITO MACHADINHO, </w:t>
      </w:r>
      <w:r w:rsidRPr="005E1DB8">
        <w:rPr>
          <w:b/>
          <w:bCs/>
        </w:rPr>
        <w:t xml:space="preserve">MARCIO NASCIMENTO E </w:t>
      </w:r>
      <w:r w:rsidR="00CC4046">
        <w:rPr>
          <w:b/>
          <w:bCs/>
        </w:rPr>
        <w:t>FABIO DO AGEM.</w:t>
      </w:r>
    </w:p>
    <w:p w14:paraId="68DAE08E" w14:textId="77777777" w:rsidR="00E006F4" w:rsidRPr="005E1DB8" w:rsidRDefault="00E006F4" w:rsidP="0033072E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02CB9A8F" w14:textId="6D50ACCA" w:rsidR="00E006F4" w:rsidRPr="005E1DB8" w:rsidRDefault="00E006F4" w:rsidP="00E006F4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  <w:r w:rsidRPr="00E006F4">
        <w:rPr>
          <w:b/>
          <w:bCs/>
        </w:rPr>
        <w:t>Declara da utilidade pública a Associação Antigos Auto Clube de Campo Novo do Parecis/MT.</w:t>
      </w:r>
    </w:p>
    <w:p w14:paraId="16465A5F" w14:textId="49FFEE8D" w:rsidR="00E006F4" w:rsidRDefault="00E006F4" w:rsidP="00E006F4">
      <w:pPr>
        <w:pStyle w:val="NormalWeb"/>
        <w:spacing w:before="0" w:beforeAutospacing="0" w:after="0" w:afterAutospacing="0"/>
        <w:ind w:right="-96"/>
        <w:jc w:val="both"/>
      </w:pPr>
    </w:p>
    <w:p w14:paraId="7A6F7614" w14:textId="77777777" w:rsidR="006A2AB5" w:rsidRPr="005E1DB8" w:rsidRDefault="006A2AB5" w:rsidP="00E006F4">
      <w:pPr>
        <w:pStyle w:val="NormalWeb"/>
        <w:spacing w:before="0" w:beforeAutospacing="0" w:after="0" w:afterAutospacing="0"/>
        <w:ind w:right="-96"/>
        <w:jc w:val="both"/>
      </w:pPr>
    </w:p>
    <w:p w14:paraId="2405A908" w14:textId="4CA1D686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  <w:r w:rsidRPr="005E1DB8">
        <w:t>O</w:t>
      </w:r>
      <w:r w:rsidR="006A2AB5">
        <w:t xml:space="preserve">s Vereadores </w:t>
      </w:r>
      <w:proofErr w:type="spellStart"/>
      <w:r w:rsidR="006A2AB5">
        <w:t>Beito</w:t>
      </w:r>
      <w:proofErr w:type="spellEnd"/>
      <w:r w:rsidR="006A2AB5">
        <w:t xml:space="preserve"> Machadinho, Marcio Nascimento e Fabio do Agem,</w:t>
      </w:r>
      <w:r w:rsidRPr="005E1DB8">
        <w:t xml:space="preserve"> integrantes deste Poder Legislativo, no uso das atribuições que lhes são conferidas por Lei, tendo em vista o disposto no art. 38, I, da Lei Orgânica Municipal, apresentam para apreciação e deliberação do soberano Plenário o seguinte Projeto de Lei:</w:t>
      </w:r>
    </w:p>
    <w:p w14:paraId="08326C6E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/>
        <w:jc w:val="both"/>
      </w:pPr>
    </w:p>
    <w:p w14:paraId="1176673E" w14:textId="7D3C1DD8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  <w:rPr>
          <w:bCs/>
        </w:rPr>
      </w:pPr>
      <w:r w:rsidRPr="005E1DB8">
        <w:rPr>
          <w:b/>
          <w:bCs/>
        </w:rPr>
        <w:t xml:space="preserve">Art. 1º </w:t>
      </w:r>
      <w:r w:rsidR="006A2AB5" w:rsidRPr="006A2AB5">
        <w:t>Declara de</w:t>
      </w:r>
      <w:r w:rsidRPr="005E1DB8">
        <w:rPr>
          <w:bCs/>
        </w:rPr>
        <w:t xml:space="preserve"> utilidade pública a Associação </w:t>
      </w:r>
      <w:r w:rsidRPr="00E006F4">
        <w:rPr>
          <w:bCs/>
        </w:rPr>
        <w:t>Antigos Auto Clube de Campo Novo do Parecis/MT</w:t>
      </w:r>
      <w:r w:rsidRPr="005E1DB8">
        <w:rPr>
          <w:bCs/>
        </w:rPr>
        <w:t>,</w:t>
      </w:r>
      <w:r>
        <w:rPr>
          <w:bCs/>
        </w:rPr>
        <w:t xml:space="preserve"> entidade</w:t>
      </w:r>
      <w:r w:rsidR="0033072E">
        <w:rPr>
          <w:bCs/>
        </w:rPr>
        <w:t xml:space="preserve"> sem </w:t>
      </w:r>
      <w:r>
        <w:rPr>
          <w:bCs/>
        </w:rPr>
        <w:t xml:space="preserve">fins </w:t>
      </w:r>
      <w:r w:rsidR="0033072E">
        <w:rPr>
          <w:bCs/>
        </w:rPr>
        <w:t>lucrativos</w:t>
      </w:r>
      <w:r>
        <w:rPr>
          <w:bCs/>
        </w:rPr>
        <w:t xml:space="preserve">, </w:t>
      </w:r>
      <w:r w:rsidRPr="005E1DB8">
        <w:rPr>
          <w:bCs/>
        </w:rPr>
        <w:t xml:space="preserve">inscrita no CNPJ sob o nº </w:t>
      </w:r>
      <w:r>
        <w:rPr>
          <w:bCs/>
        </w:rPr>
        <w:t>41.415.479</w:t>
      </w:r>
      <w:r w:rsidRPr="005E1DB8">
        <w:rPr>
          <w:bCs/>
        </w:rPr>
        <w:t>/0001-</w:t>
      </w:r>
      <w:r>
        <w:rPr>
          <w:bCs/>
        </w:rPr>
        <w:t>04</w:t>
      </w:r>
      <w:r w:rsidRPr="005E1DB8">
        <w:rPr>
          <w:bCs/>
        </w:rPr>
        <w:t>, com sede nesta cidade.</w:t>
      </w:r>
    </w:p>
    <w:p w14:paraId="0663809B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</w:p>
    <w:p w14:paraId="32496DEF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  <w:r w:rsidRPr="005E1DB8">
        <w:rPr>
          <w:b/>
          <w:bCs/>
        </w:rPr>
        <w:t>Art. 2º</w:t>
      </w:r>
      <w:r w:rsidRPr="005E1DB8">
        <w:t xml:space="preserve"> Esta Lei entra em vigor na data de sua publicação.</w:t>
      </w:r>
    </w:p>
    <w:p w14:paraId="460B496F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</w:p>
    <w:p w14:paraId="3A0CF879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</w:p>
    <w:p w14:paraId="1EA508EF" w14:textId="14EFC0F5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  <w:r w:rsidRPr="005E1DB8">
        <w:t xml:space="preserve">Sala de Sessões da Câmara Municipal, em </w:t>
      </w:r>
      <w:r w:rsidR="0033072E">
        <w:t>6</w:t>
      </w:r>
      <w:r w:rsidRPr="005E1DB8">
        <w:t xml:space="preserve"> de </w:t>
      </w:r>
      <w:r w:rsidR="0033072E">
        <w:t>novembro</w:t>
      </w:r>
      <w:r w:rsidRPr="005E1DB8">
        <w:t xml:space="preserve"> de 2023.</w:t>
      </w:r>
    </w:p>
    <w:p w14:paraId="3C547D89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</w:p>
    <w:p w14:paraId="69611EEA" w14:textId="5533C7A0" w:rsidR="00E006F4" w:rsidRDefault="00E006F4" w:rsidP="00E006F4">
      <w:pPr>
        <w:pStyle w:val="NormalWeb"/>
        <w:spacing w:before="0" w:beforeAutospacing="0" w:after="0" w:afterAutospacing="0"/>
        <w:ind w:right="-96" w:firstLine="1418"/>
        <w:jc w:val="both"/>
      </w:pPr>
    </w:p>
    <w:p w14:paraId="3E7E26C2" w14:textId="77777777" w:rsidR="006A2AB5" w:rsidRDefault="006A2AB5" w:rsidP="00E006F4">
      <w:pPr>
        <w:pStyle w:val="NormalWeb"/>
        <w:spacing w:before="0" w:beforeAutospacing="0" w:after="0" w:afterAutospacing="0"/>
        <w:ind w:right="-96" w:firstLine="1418"/>
        <w:jc w:val="both"/>
      </w:pPr>
    </w:p>
    <w:p w14:paraId="355C1706" w14:textId="77777777" w:rsidR="00E006F4" w:rsidRDefault="00E006F4" w:rsidP="00E006F4">
      <w:pPr>
        <w:pStyle w:val="NormalWeb"/>
        <w:spacing w:before="0" w:beforeAutospacing="0" w:after="0" w:afterAutospacing="0"/>
        <w:ind w:right="-96" w:firstLine="1418"/>
        <w:jc w:val="center"/>
        <w:rPr>
          <w:b/>
          <w:caps/>
        </w:rPr>
      </w:pPr>
    </w:p>
    <w:p w14:paraId="2BE3B72B" w14:textId="67F822CE" w:rsidR="00E006F4" w:rsidRPr="005E1DB8" w:rsidRDefault="00E006F4" w:rsidP="00E006F4">
      <w:pPr>
        <w:pStyle w:val="NormalWeb"/>
        <w:spacing w:before="0" w:beforeAutospacing="0" w:after="0" w:afterAutospacing="0"/>
        <w:ind w:right="-96"/>
        <w:jc w:val="center"/>
      </w:pPr>
      <w:r w:rsidRPr="005E1DB8">
        <w:rPr>
          <w:b/>
          <w:caps/>
        </w:rPr>
        <w:t>ver. beito machadinho</w:t>
      </w:r>
    </w:p>
    <w:p w14:paraId="69C8912E" w14:textId="671C4A37" w:rsidR="00E006F4" w:rsidRDefault="00E006F4" w:rsidP="00E006F4">
      <w:pPr>
        <w:pStyle w:val="NormalWeb"/>
        <w:spacing w:before="0" w:beforeAutospacing="0" w:after="0" w:afterAutospacing="0"/>
        <w:ind w:right="-96" w:firstLine="1418"/>
        <w:jc w:val="center"/>
      </w:pPr>
    </w:p>
    <w:p w14:paraId="4357FE51" w14:textId="21C43734" w:rsidR="00E006F4" w:rsidRDefault="00E006F4" w:rsidP="00E006F4">
      <w:pPr>
        <w:pStyle w:val="NormalWeb"/>
        <w:spacing w:before="0" w:beforeAutospacing="0" w:after="0" w:afterAutospacing="0"/>
        <w:ind w:right="-96" w:firstLine="1418"/>
        <w:jc w:val="center"/>
      </w:pPr>
    </w:p>
    <w:p w14:paraId="7F868E31" w14:textId="6263E35F" w:rsidR="00E006F4" w:rsidRDefault="00E006F4" w:rsidP="00E006F4">
      <w:pPr>
        <w:pStyle w:val="NormalWeb"/>
        <w:spacing w:before="0" w:beforeAutospacing="0" w:after="0" w:afterAutospacing="0"/>
        <w:ind w:right="-96" w:firstLine="1418"/>
        <w:jc w:val="center"/>
      </w:pPr>
    </w:p>
    <w:p w14:paraId="2D168D34" w14:textId="77777777" w:rsidR="006A2AB5" w:rsidRDefault="006A2AB5" w:rsidP="00E006F4">
      <w:pPr>
        <w:pStyle w:val="NormalWeb"/>
        <w:spacing w:before="0" w:beforeAutospacing="0" w:after="0" w:afterAutospacing="0"/>
        <w:ind w:right="-96" w:firstLine="1418"/>
        <w:jc w:val="center"/>
      </w:pPr>
    </w:p>
    <w:p w14:paraId="619D3B48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 w:firstLine="1418"/>
        <w:jc w:val="center"/>
      </w:pPr>
    </w:p>
    <w:p w14:paraId="6F740D82" w14:textId="39D979A4" w:rsidR="00E006F4" w:rsidRPr="00E006F4" w:rsidRDefault="00E006F4" w:rsidP="00E006F4">
      <w:pPr>
        <w:pStyle w:val="NormalWeb"/>
        <w:spacing w:before="0" w:beforeAutospacing="0" w:after="0" w:afterAutospacing="0"/>
        <w:ind w:right="-96"/>
        <w:jc w:val="center"/>
      </w:pPr>
      <w:r w:rsidRPr="005E1DB8">
        <w:rPr>
          <w:b/>
        </w:rPr>
        <w:t>VER. MARCIO NAS</w:t>
      </w:r>
      <w:r>
        <w:rPr>
          <w:b/>
        </w:rPr>
        <w:t xml:space="preserve">CIMENTO                  </w:t>
      </w:r>
      <w:r w:rsidRPr="005E1DB8">
        <w:rPr>
          <w:b/>
        </w:rPr>
        <w:t>VER. FABIO DO AGEM</w:t>
      </w:r>
    </w:p>
    <w:p w14:paraId="5237151C" w14:textId="77777777" w:rsidR="00E006F4" w:rsidRPr="005E1DB8" w:rsidRDefault="00E006F4" w:rsidP="00E006F4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AEA682" w14:textId="77777777" w:rsidR="00E006F4" w:rsidRPr="005E1DB8" w:rsidRDefault="00E006F4" w:rsidP="00E006F4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4D36A371" w14:textId="4DEBE168" w:rsidR="00E006F4" w:rsidRDefault="00E006F4" w:rsidP="00E006F4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6D3329EC" w14:textId="5EDC2616" w:rsidR="00E006F4" w:rsidRDefault="00E006F4" w:rsidP="00E006F4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EAE14CD" w14:textId="3760CB26" w:rsidR="00E006F4" w:rsidRDefault="00E006F4" w:rsidP="00E006F4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175E4002" w14:textId="15CA3FFB" w:rsidR="00E006F4" w:rsidRDefault="00E006F4" w:rsidP="00E006F4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02200A1E" w14:textId="77777777" w:rsidR="0033072E" w:rsidRDefault="0033072E" w:rsidP="006A2AB5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43D59C" w14:textId="77777777" w:rsidR="005959C7" w:rsidRDefault="005959C7" w:rsidP="00E006F4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4C038F" w14:textId="77777777" w:rsidR="005959C7" w:rsidRDefault="005959C7" w:rsidP="00E006F4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2443F2" w14:textId="32669AC3" w:rsidR="00E006F4" w:rsidRPr="005E1DB8" w:rsidRDefault="00E006F4" w:rsidP="00E006F4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DB8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494F7B7F" w14:textId="77777777" w:rsidR="00E006F4" w:rsidRDefault="00E006F4" w:rsidP="00E006F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9419626" w14:textId="08747C96" w:rsidR="00E006F4" w:rsidRDefault="00E006F4" w:rsidP="00E006F4">
      <w:pPr>
        <w:ind w:right="-96"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7DC4940" w14:textId="77777777" w:rsidR="0019034F" w:rsidRPr="006A2AB5" w:rsidRDefault="0019034F" w:rsidP="00E006F4">
      <w:pPr>
        <w:ind w:right="-96"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608CBE9" w14:textId="13ADF561" w:rsidR="0019034F" w:rsidRPr="006A2AB5" w:rsidRDefault="00E006F4" w:rsidP="00C0225F">
      <w:pPr>
        <w:spacing w:line="276" w:lineRule="auto"/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A2AB5">
        <w:rPr>
          <w:rFonts w:ascii="Times New Roman" w:hAnsi="Times New Roman" w:cs="Times New Roman"/>
          <w:sz w:val="24"/>
          <w:szCs w:val="24"/>
        </w:rPr>
        <w:t xml:space="preserve">O presente projeto de lei tem por objetivo declarar de utilidade pública municipal a Associação </w:t>
      </w:r>
      <w:r w:rsidR="0033072E" w:rsidRPr="006A2AB5">
        <w:rPr>
          <w:rFonts w:ascii="Times New Roman" w:hAnsi="Times New Roman" w:cs="Times New Roman"/>
          <w:bCs/>
          <w:sz w:val="24"/>
          <w:szCs w:val="24"/>
        </w:rPr>
        <w:t>Antigos Auto Clube de Campo Novo do Parecis/MT</w:t>
      </w:r>
      <w:r w:rsidRPr="006A2AB5">
        <w:rPr>
          <w:rFonts w:ascii="Times New Roman" w:hAnsi="Times New Roman" w:cs="Times New Roman"/>
          <w:sz w:val="24"/>
          <w:szCs w:val="24"/>
        </w:rPr>
        <w:t xml:space="preserve">, entidade sem fins lucrativos, constituída em </w:t>
      </w:r>
      <w:r w:rsidR="0033072E" w:rsidRPr="006A2AB5">
        <w:rPr>
          <w:rFonts w:ascii="Times New Roman" w:hAnsi="Times New Roman" w:cs="Times New Roman"/>
          <w:sz w:val="24"/>
          <w:szCs w:val="24"/>
        </w:rPr>
        <w:t>03</w:t>
      </w:r>
      <w:r w:rsidRPr="006A2AB5">
        <w:rPr>
          <w:rFonts w:ascii="Times New Roman" w:hAnsi="Times New Roman" w:cs="Times New Roman"/>
          <w:sz w:val="24"/>
          <w:szCs w:val="24"/>
        </w:rPr>
        <w:t>.0</w:t>
      </w:r>
      <w:r w:rsidR="0033072E" w:rsidRPr="006A2AB5">
        <w:rPr>
          <w:rFonts w:ascii="Times New Roman" w:hAnsi="Times New Roman" w:cs="Times New Roman"/>
          <w:sz w:val="24"/>
          <w:szCs w:val="24"/>
        </w:rPr>
        <w:t>2</w:t>
      </w:r>
      <w:r w:rsidRPr="006A2AB5">
        <w:rPr>
          <w:rFonts w:ascii="Times New Roman" w:hAnsi="Times New Roman" w:cs="Times New Roman"/>
          <w:sz w:val="24"/>
          <w:szCs w:val="24"/>
        </w:rPr>
        <w:t>.20</w:t>
      </w:r>
      <w:r w:rsidR="0033072E" w:rsidRPr="006A2AB5">
        <w:rPr>
          <w:rFonts w:ascii="Times New Roman" w:hAnsi="Times New Roman" w:cs="Times New Roman"/>
          <w:sz w:val="24"/>
          <w:szCs w:val="24"/>
        </w:rPr>
        <w:t>20</w:t>
      </w:r>
      <w:r w:rsidRPr="006A2AB5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33072E" w:rsidRPr="006A2AB5">
        <w:rPr>
          <w:rFonts w:ascii="Times New Roman" w:hAnsi="Times New Roman" w:cs="Times New Roman"/>
          <w:sz w:val="24"/>
          <w:szCs w:val="24"/>
        </w:rPr>
        <w:t xml:space="preserve">Rodolfo </w:t>
      </w:r>
      <w:proofErr w:type="spellStart"/>
      <w:r w:rsidR="0033072E" w:rsidRPr="006A2AB5">
        <w:rPr>
          <w:rFonts w:ascii="Times New Roman" w:hAnsi="Times New Roman" w:cs="Times New Roman"/>
          <w:sz w:val="24"/>
          <w:szCs w:val="24"/>
        </w:rPr>
        <w:t>Ultrich</w:t>
      </w:r>
      <w:proofErr w:type="spellEnd"/>
      <w:r w:rsidRPr="006A2AB5">
        <w:rPr>
          <w:rFonts w:ascii="Times New Roman" w:hAnsi="Times New Roman" w:cs="Times New Roman"/>
          <w:sz w:val="24"/>
          <w:szCs w:val="24"/>
        </w:rPr>
        <w:t xml:space="preserve">, nº </w:t>
      </w:r>
      <w:r w:rsidR="0033072E" w:rsidRPr="006A2AB5">
        <w:rPr>
          <w:rFonts w:ascii="Times New Roman" w:hAnsi="Times New Roman" w:cs="Times New Roman"/>
          <w:sz w:val="24"/>
          <w:szCs w:val="24"/>
        </w:rPr>
        <w:t>930</w:t>
      </w:r>
      <w:r w:rsidRPr="006A2AB5">
        <w:rPr>
          <w:rFonts w:ascii="Times New Roman" w:hAnsi="Times New Roman" w:cs="Times New Roman"/>
          <w:sz w:val="24"/>
          <w:szCs w:val="24"/>
        </w:rPr>
        <w:t xml:space="preserve"> NE, </w:t>
      </w:r>
      <w:r w:rsidR="0033072E" w:rsidRPr="006A2AB5">
        <w:rPr>
          <w:rFonts w:ascii="Times New Roman" w:hAnsi="Times New Roman" w:cs="Times New Roman"/>
          <w:sz w:val="24"/>
          <w:szCs w:val="24"/>
        </w:rPr>
        <w:t>Bairro Nossa Senhora Aparecida</w:t>
      </w:r>
      <w:r w:rsidRPr="006A2AB5">
        <w:rPr>
          <w:rFonts w:ascii="Times New Roman" w:hAnsi="Times New Roman" w:cs="Times New Roman"/>
          <w:sz w:val="24"/>
          <w:szCs w:val="24"/>
        </w:rPr>
        <w:t>, nesta cidad</w:t>
      </w:r>
      <w:r w:rsidR="0019034F" w:rsidRPr="006A2AB5">
        <w:rPr>
          <w:rFonts w:ascii="Times New Roman" w:hAnsi="Times New Roman" w:cs="Times New Roman"/>
          <w:sz w:val="24"/>
          <w:szCs w:val="24"/>
        </w:rPr>
        <w:t xml:space="preserve">e, filiada à  FBVA - Federação Brasileira de Veículos Antigos, </w:t>
      </w:r>
      <w:r w:rsidRPr="006A2AB5">
        <w:rPr>
          <w:rFonts w:ascii="Times New Roman" w:hAnsi="Times New Roman" w:cs="Times New Roman"/>
          <w:sz w:val="24"/>
          <w:szCs w:val="24"/>
        </w:rPr>
        <w:t>que tem como principa</w:t>
      </w:r>
      <w:r w:rsidR="0033072E" w:rsidRPr="006A2AB5">
        <w:rPr>
          <w:rFonts w:ascii="Times New Roman" w:hAnsi="Times New Roman" w:cs="Times New Roman"/>
          <w:sz w:val="24"/>
          <w:szCs w:val="24"/>
        </w:rPr>
        <w:t>l objetivo recuperar e, sobretudo, preservar a memória histórica e cultural automobilística, congregando os proprietários e simpatizantes dos aludidos veículos.</w:t>
      </w:r>
    </w:p>
    <w:p w14:paraId="65CA4D42" w14:textId="77777777" w:rsidR="00E006F4" w:rsidRPr="006A2AB5" w:rsidRDefault="00E006F4" w:rsidP="00C0225F">
      <w:pPr>
        <w:spacing w:line="276" w:lineRule="auto"/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A2A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a concessão dessa utilidade pública, a Associação Abrace esta Casa estará apta a receber recursos públicos, podendo celebrar convênios e/ou acordos de cooperação, dando à entidade um fôlego financeiro para ampliar, qualificar e melhorar os serviços, beneficiando diretamente os munícipes </w:t>
      </w:r>
      <w:proofErr w:type="spellStart"/>
      <w:r w:rsidRPr="006A2AB5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camponovenses</w:t>
      </w:r>
      <w:proofErr w:type="spellEnd"/>
      <w:r w:rsidRPr="006A2AB5">
        <w:rPr>
          <w:rFonts w:ascii="Times New Roman" w:eastAsia="Times New Roman" w:hAnsi="Times New Roman" w:cs="Times New Roman"/>
          <w:sz w:val="24"/>
          <w:szCs w:val="24"/>
          <w:lang w:eastAsia="pt-BR"/>
        </w:rPr>
        <w:t>. Imprescindível observar que dispor desse reconhecimento em nível municipal é pré-requisito para obtenção da declaração de utilidade pública estadual, nos termos da Lei</w:t>
      </w:r>
      <w:r w:rsidRPr="006A2AB5">
        <w:rPr>
          <w:rFonts w:ascii="Times New Roman" w:hAnsi="Times New Roman" w:cs="Times New Roman"/>
          <w:sz w:val="24"/>
          <w:szCs w:val="24"/>
        </w:rPr>
        <w:t xml:space="preserve"> nº 8.192/2004.</w:t>
      </w:r>
    </w:p>
    <w:p w14:paraId="49E3E7EB" w14:textId="7CA76459" w:rsidR="0019034F" w:rsidRPr="006A2AB5" w:rsidRDefault="0019034F" w:rsidP="00C0225F">
      <w:pPr>
        <w:spacing w:line="276" w:lineRule="auto"/>
        <w:ind w:right="-96"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6A2AB5">
        <w:rPr>
          <w:rFonts w:ascii="Times New Roman" w:hAnsi="Times New Roman" w:cs="Times New Roman"/>
          <w:sz w:val="24"/>
          <w:szCs w:val="24"/>
        </w:rPr>
        <w:t xml:space="preserve">Desde a sua constituição, a entidade já participou e promoveu vários eventos, citando, como exemplo, o </w:t>
      </w:r>
      <w:r w:rsidRPr="006A2A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2º Encontro Estadual de Carros Antigos em Campo Novo do Parecis, nos </w:t>
      </w:r>
      <w:r w:rsidRPr="006A2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dias 9, 10 e 11 de setembro de 2022</w:t>
      </w:r>
      <w:r w:rsidRPr="006A2AB5">
        <w:rPr>
          <w:rFonts w:ascii="Times New Roman" w:hAnsi="Times New Roman" w:cs="Times New Roman"/>
          <w:sz w:val="24"/>
          <w:szCs w:val="24"/>
        </w:rPr>
        <w:t xml:space="preserve">, </w:t>
      </w:r>
      <w:r w:rsidRPr="006A2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evento que contou com um show nacional e foi totalmente beneficente, arrecadando 2.500 kg de alimentos em prol das entidades ADCANP - Associação dos Deficientes de Campo Novo do Parecis, Rotaract e Lions Clube, atraindo um grande número de espectadores e proporcionando momentos de lazer e descontração aos </w:t>
      </w:r>
      <w:proofErr w:type="spellStart"/>
      <w:r w:rsidRPr="006A2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camponovenses</w:t>
      </w:r>
      <w:proofErr w:type="spellEnd"/>
      <w:r w:rsidRPr="006A2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e aos visitantes de outros munícipios, 13 no total, sendo um do Estado de Rondônia, o qual contou com a exposição de mais de 230 carros, 5 tratores e 2 caminhões, além de fomentar o turismo, a bem da economia local.</w:t>
      </w:r>
    </w:p>
    <w:p w14:paraId="7F8E79CF" w14:textId="4D37874F" w:rsidR="0019034F" w:rsidRDefault="0019034F" w:rsidP="00C0225F">
      <w:pPr>
        <w:spacing w:line="276" w:lineRule="auto"/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A2AB5">
        <w:rPr>
          <w:rFonts w:ascii="Times New Roman" w:hAnsi="Times New Roman" w:cs="Times New Roman"/>
          <w:sz w:val="24"/>
          <w:szCs w:val="24"/>
        </w:rPr>
        <w:t>Por fim, destaca-se que a presente proposta atende aos requisitos previstos na Lei nº 805, de 29 de maio de 2001, que disciplina a declaração de utilidade pública municipal.</w:t>
      </w:r>
    </w:p>
    <w:p w14:paraId="7657E4F9" w14:textId="1F4BA31F" w:rsidR="00C0225F" w:rsidRPr="0040290E" w:rsidRDefault="00C0225F" w:rsidP="00C0225F">
      <w:pPr>
        <w:spacing w:line="276" w:lineRule="auto"/>
        <w:ind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Por todo o exposto, contamos com o apoio dos nobres Pares para apreciação da presente matéria, </w:t>
      </w:r>
      <w:r w:rsidRPr="0040290E">
        <w:rPr>
          <w:rFonts w:ascii="Times New Roman" w:hAnsi="Times New Roman" w:cs="Times New Roman"/>
          <w:b/>
          <w:sz w:val="24"/>
          <w:szCs w:val="24"/>
        </w:rPr>
        <w:t>requerendo 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290E">
        <w:rPr>
          <w:rFonts w:ascii="Times New Roman" w:hAnsi="Times New Roman" w:cs="Times New Roman"/>
          <w:b/>
          <w:sz w:val="24"/>
          <w:szCs w:val="24"/>
        </w:rPr>
        <w:t xml:space="preserve">sua tramitação em regime de urgência </w:t>
      </w:r>
      <w:r>
        <w:rPr>
          <w:rFonts w:ascii="Times New Roman" w:hAnsi="Times New Roman" w:cs="Times New Roman"/>
          <w:b/>
          <w:sz w:val="24"/>
          <w:szCs w:val="24"/>
        </w:rPr>
        <w:t>especial</w:t>
      </w:r>
      <w:r w:rsidRPr="0040290E">
        <w:rPr>
          <w:rFonts w:ascii="Times New Roman" w:hAnsi="Times New Roman" w:cs="Times New Roman"/>
          <w:b/>
          <w:sz w:val="24"/>
          <w:szCs w:val="24"/>
        </w:rPr>
        <w:t>.</w:t>
      </w:r>
    </w:p>
    <w:p w14:paraId="24F81DEB" w14:textId="77777777" w:rsidR="00C0225F" w:rsidRPr="00FB20D8" w:rsidRDefault="00C0225F" w:rsidP="00C0225F">
      <w:pPr>
        <w:spacing w:line="360" w:lineRule="auto"/>
        <w:ind w:right="-9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4EC13B" w14:textId="77777777" w:rsidR="00C0225F" w:rsidRPr="006A2AB5" w:rsidRDefault="00C0225F" w:rsidP="0019034F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E2BC0C1" w14:textId="77777777" w:rsidR="0019034F" w:rsidRPr="006A2AB5" w:rsidRDefault="0019034F" w:rsidP="0019034F">
      <w:pPr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4EBFE61" w14:textId="56F5F8DA" w:rsidR="00602018" w:rsidRPr="00E006F4" w:rsidRDefault="00602018" w:rsidP="00E006F4">
      <w:bookmarkStart w:id="0" w:name="_GoBack"/>
      <w:bookmarkEnd w:id="0"/>
    </w:p>
    <w:sectPr w:rsidR="00602018" w:rsidRPr="00E006F4" w:rsidSect="0019034F">
      <w:headerReference w:type="default" r:id="rId7"/>
      <w:footerReference w:type="default" r:id="rId8"/>
      <w:pgSz w:w="11907" w:h="16840" w:code="9"/>
      <w:pgMar w:top="1021" w:right="1701" w:bottom="567" w:left="1797" w:header="850" w:footer="8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71203" w14:textId="77777777" w:rsidR="00525271" w:rsidRDefault="00525271">
      <w:r>
        <w:separator/>
      </w:r>
    </w:p>
  </w:endnote>
  <w:endnote w:type="continuationSeparator" w:id="0">
    <w:p w14:paraId="632610B1" w14:textId="77777777" w:rsidR="00525271" w:rsidRDefault="00525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0E964" w14:textId="2C275574" w:rsidR="00E006F4" w:rsidRPr="0019034F" w:rsidRDefault="00E006F4" w:rsidP="00E006F4">
    <w:pPr>
      <w:ind w:right="-238"/>
      <w:rPr>
        <w:rFonts w:ascii="Times New Roman" w:hAnsi="Times New Roman" w:cs="Times New Roman"/>
        <w:sz w:val="24"/>
        <w:szCs w:val="24"/>
      </w:rPr>
    </w:pPr>
    <w:r w:rsidRPr="0019034F">
      <w:rPr>
        <w:rFonts w:ascii="Times New Roman" w:hAnsi="Times New Roman" w:cs="Times New Roman"/>
        <w:sz w:val="24"/>
        <w:szCs w:val="24"/>
      </w:rPr>
      <w:t>Protocolado em ___/___/2023 _____________</w:t>
    </w:r>
    <w:proofErr w:type="gramStart"/>
    <w:r w:rsidRPr="0019034F">
      <w:rPr>
        <w:rFonts w:ascii="Times New Roman" w:hAnsi="Times New Roman" w:cs="Times New Roman"/>
        <w:sz w:val="24"/>
        <w:szCs w:val="24"/>
      </w:rPr>
      <w:t>_  Ao</w:t>
    </w:r>
    <w:proofErr w:type="gramEnd"/>
    <w:r w:rsidRPr="0019034F">
      <w:rPr>
        <w:rFonts w:ascii="Times New Roman" w:hAnsi="Times New Roman" w:cs="Times New Roman"/>
        <w:sz w:val="24"/>
        <w:szCs w:val="24"/>
      </w:rPr>
      <w:t xml:space="preserve"> Expediente da sessão ___/___/2023</w:t>
    </w:r>
  </w:p>
  <w:p w14:paraId="2E011EC1" w14:textId="768AD966" w:rsidR="0019034F" w:rsidRPr="0019034F" w:rsidRDefault="00E006F4" w:rsidP="00E006F4">
    <w:pPr>
      <w:ind w:right="-238"/>
      <w:rPr>
        <w:rFonts w:ascii="Times New Roman" w:hAnsi="Times New Roman" w:cs="Times New Roman"/>
        <w:sz w:val="24"/>
        <w:szCs w:val="24"/>
      </w:rPr>
    </w:pPr>
    <w:r w:rsidRPr="0019034F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</w:t>
    </w:r>
  </w:p>
  <w:p w14:paraId="4B62C7C3" w14:textId="09827A0F" w:rsidR="00E006F4" w:rsidRPr="0019034F" w:rsidRDefault="00E006F4" w:rsidP="00E006F4">
    <w:pPr>
      <w:ind w:right="-238"/>
      <w:rPr>
        <w:rFonts w:ascii="Times New Roman" w:hAnsi="Times New Roman" w:cs="Times New Roman"/>
        <w:sz w:val="24"/>
        <w:szCs w:val="24"/>
      </w:rPr>
    </w:pPr>
    <w:r w:rsidRPr="0019034F">
      <w:rPr>
        <w:rFonts w:ascii="Times New Roman" w:hAnsi="Times New Roman" w:cs="Times New Roman"/>
        <w:sz w:val="24"/>
        <w:szCs w:val="24"/>
      </w:rPr>
      <w:t xml:space="preserve">Apreciado em discussão única:  ___/___/2023    Resultado: </w:t>
    </w:r>
    <w:r w:rsidR="006A2AB5">
      <w:rPr>
        <w:rFonts w:ascii="Times New Roman" w:hAnsi="Times New Roman" w:cs="Times New Roman"/>
        <w:sz w:val="24"/>
        <w:szCs w:val="24"/>
      </w:rPr>
      <w:t>_</w:t>
    </w:r>
    <w:r w:rsidRPr="0019034F">
      <w:rPr>
        <w:rFonts w:ascii="Times New Roman" w:hAnsi="Times New Roman" w:cs="Times New Roman"/>
        <w:sz w:val="24"/>
        <w:szCs w:val="24"/>
      </w:rPr>
      <w:t>____</w:t>
    </w:r>
    <w:r w:rsidR="006A2AB5">
      <w:rPr>
        <w:rFonts w:ascii="Times New Roman" w:hAnsi="Times New Roman" w:cs="Times New Roman"/>
        <w:sz w:val="24"/>
        <w:szCs w:val="24"/>
      </w:rPr>
      <w:t>_</w:t>
    </w:r>
    <w:r w:rsidRPr="0019034F">
      <w:rPr>
        <w:rFonts w:ascii="Times New Roman" w:hAnsi="Times New Roman" w:cs="Times New Roman"/>
        <w:sz w:val="24"/>
        <w:szCs w:val="24"/>
      </w:rPr>
      <w:t>__________________</w:t>
    </w:r>
  </w:p>
  <w:p w14:paraId="6ABEA59F" w14:textId="77777777" w:rsidR="00E006F4" w:rsidRPr="0019034F" w:rsidRDefault="00E006F4" w:rsidP="00E006F4">
    <w:pPr>
      <w:ind w:right="-238"/>
      <w:rPr>
        <w:rFonts w:ascii="Times New Roman" w:hAnsi="Times New Roman" w:cs="Times New Roman"/>
        <w:sz w:val="24"/>
        <w:szCs w:val="24"/>
      </w:rPr>
    </w:pPr>
  </w:p>
  <w:p w14:paraId="444A2D58" w14:textId="77777777" w:rsidR="00E006F4" w:rsidRPr="0019034F" w:rsidRDefault="00E006F4" w:rsidP="00E006F4">
    <w:pPr>
      <w:ind w:right="-238"/>
      <w:rPr>
        <w:rFonts w:ascii="Times New Roman" w:hAnsi="Times New Roman" w:cs="Times New Roman"/>
        <w:sz w:val="24"/>
        <w:szCs w:val="24"/>
      </w:rPr>
    </w:pPr>
    <w:r w:rsidRPr="0019034F">
      <w:rPr>
        <w:rFonts w:ascii="Times New Roman" w:hAnsi="Times New Roman" w:cs="Times New Roman"/>
        <w:sz w:val="24"/>
        <w:szCs w:val="24"/>
      </w:rPr>
      <w:t>Presidente ________________________________________</w:t>
    </w:r>
  </w:p>
  <w:p w14:paraId="6CBA65CD" w14:textId="77777777" w:rsidR="00E006F4" w:rsidRPr="0019034F" w:rsidRDefault="00E006F4" w:rsidP="00E006F4">
    <w:pPr>
      <w:ind w:right="-238"/>
      <w:rPr>
        <w:rFonts w:ascii="Times New Roman" w:hAnsi="Times New Roman" w:cs="Times New Roman"/>
        <w:sz w:val="24"/>
        <w:szCs w:val="24"/>
      </w:rPr>
    </w:pPr>
    <w:r w:rsidRPr="0019034F">
      <w:rPr>
        <w:rFonts w:ascii="Times New Roman" w:hAnsi="Times New Roman" w:cs="Times New Roman"/>
        <w:sz w:val="24"/>
        <w:szCs w:val="24"/>
      </w:rPr>
      <w:t xml:space="preserve">                                Ver. Joaquim Pereira dos Santos</w:t>
    </w:r>
  </w:p>
  <w:p w14:paraId="10E84340" w14:textId="77777777" w:rsidR="009F196D" w:rsidRPr="0019034F" w:rsidRDefault="009F196D" w:rsidP="00602018">
    <w:pPr>
      <w:pStyle w:val="Rodap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FC6D4A" w14:textId="77777777" w:rsidR="00525271" w:rsidRDefault="00525271">
      <w:r>
        <w:separator/>
      </w:r>
    </w:p>
  </w:footnote>
  <w:footnote w:type="continuationSeparator" w:id="0">
    <w:p w14:paraId="1F052ED9" w14:textId="77777777" w:rsidR="00525271" w:rsidRDefault="00525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4135" w14:textId="77777777" w:rsidR="00602018" w:rsidRDefault="00FE7AD3">
    <w:pPr>
      <w:pStyle w:val="Cabealho"/>
    </w:pPr>
    <w:r w:rsidRPr="00602018">
      <w:rPr>
        <w:noProof/>
        <w:lang w:eastAsia="pt-BR"/>
      </w:rPr>
      <w:drawing>
        <wp:inline distT="0" distB="0" distL="0" distR="0" wp14:anchorId="316CA0ED" wp14:editId="2F666C41">
          <wp:extent cx="5339715" cy="662313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81064F"/>
    <w:multiLevelType w:val="hybridMultilevel"/>
    <w:tmpl w:val="61E895E2"/>
    <w:lvl w:ilvl="0" w:tplc="A7B20C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9308E1"/>
    <w:multiLevelType w:val="hybridMultilevel"/>
    <w:tmpl w:val="29364A8A"/>
    <w:lvl w:ilvl="0" w:tplc="E674817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F62"/>
    <w:rsid w:val="00141FB6"/>
    <w:rsid w:val="0019034F"/>
    <w:rsid w:val="001915A3"/>
    <w:rsid w:val="00217F62"/>
    <w:rsid w:val="0033072E"/>
    <w:rsid w:val="004766BF"/>
    <w:rsid w:val="004D4398"/>
    <w:rsid w:val="00502AF7"/>
    <w:rsid w:val="00525271"/>
    <w:rsid w:val="005959C7"/>
    <w:rsid w:val="00602018"/>
    <w:rsid w:val="006A2AB5"/>
    <w:rsid w:val="006D0CE1"/>
    <w:rsid w:val="007F0813"/>
    <w:rsid w:val="009261FD"/>
    <w:rsid w:val="009F196D"/>
    <w:rsid w:val="00A906D8"/>
    <w:rsid w:val="00AA4015"/>
    <w:rsid w:val="00AB5A74"/>
    <w:rsid w:val="00C0225F"/>
    <w:rsid w:val="00CC4046"/>
    <w:rsid w:val="00E006F4"/>
    <w:rsid w:val="00F071AE"/>
    <w:rsid w:val="00F323AB"/>
    <w:rsid w:val="00F85BE6"/>
    <w:rsid w:val="00FE5FC1"/>
    <w:rsid w:val="00FE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6E001E"/>
  <w15:docId w15:val="{3B520263-B7B8-425A-B9A8-D2B155C95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30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480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10</cp:revision>
  <dcterms:created xsi:type="dcterms:W3CDTF">2021-01-26T12:10:00Z</dcterms:created>
  <dcterms:modified xsi:type="dcterms:W3CDTF">2023-11-07T13:12:00Z</dcterms:modified>
</cp:coreProperties>
</file>