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345" w:rsidRDefault="00FD4E9F" w:rsidP="003A23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INDICAÇÃO 0</w:t>
      </w:r>
      <w:r w:rsidR="004A3299">
        <w:rPr>
          <w:b/>
          <w:sz w:val="32"/>
          <w:szCs w:val="32"/>
        </w:rPr>
        <w:t>35</w:t>
      </w:r>
      <w:r>
        <w:rPr>
          <w:b/>
          <w:sz w:val="32"/>
          <w:szCs w:val="32"/>
        </w:rPr>
        <w:t>/202</w:t>
      </w:r>
      <w:r w:rsidR="00237286">
        <w:rPr>
          <w:b/>
          <w:sz w:val="32"/>
          <w:szCs w:val="32"/>
        </w:rPr>
        <w:t>1</w:t>
      </w:r>
    </w:p>
    <w:p w:rsidR="00FD4E9F" w:rsidRDefault="00FD4E9F" w:rsidP="003A2345">
      <w:pPr>
        <w:jc w:val="center"/>
        <w:rPr>
          <w:b/>
          <w:sz w:val="32"/>
          <w:szCs w:val="32"/>
        </w:rPr>
      </w:pPr>
    </w:p>
    <w:p w:rsidR="003A2345" w:rsidRDefault="003A2345" w:rsidP="003A2345">
      <w:pPr>
        <w:jc w:val="center"/>
        <w:rPr>
          <w:b/>
          <w:sz w:val="32"/>
          <w:szCs w:val="32"/>
        </w:rPr>
      </w:pPr>
    </w:p>
    <w:p w:rsidR="00281282" w:rsidRPr="00366F9C" w:rsidRDefault="003A2345" w:rsidP="00CF6113">
      <w:pPr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                 </w:t>
      </w:r>
    </w:p>
    <w:p w:rsidR="00B73D7B" w:rsidRDefault="003A2345" w:rsidP="00B73D7B">
      <w:pPr>
        <w:ind w:firstLine="1416"/>
        <w:jc w:val="both"/>
        <w:rPr>
          <w:sz w:val="26"/>
          <w:szCs w:val="26"/>
        </w:rPr>
      </w:pPr>
      <w:r w:rsidRPr="00366F9C">
        <w:rPr>
          <w:sz w:val="26"/>
          <w:szCs w:val="26"/>
        </w:rPr>
        <w:t>Exmo. Sr. Presidente da Câmara Municipal de Santana do Deserto-MG, o</w:t>
      </w:r>
      <w:r w:rsidR="0004613D">
        <w:rPr>
          <w:sz w:val="26"/>
          <w:szCs w:val="26"/>
        </w:rPr>
        <w:t>s</w:t>
      </w:r>
      <w:r w:rsidRPr="00366F9C">
        <w:rPr>
          <w:sz w:val="26"/>
          <w:szCs w:val="26"/>
        </w:rPr>
        <w:t xml:space="preserve"> vereador</w:t>
      </w:r>
      <w:r w:rsidR="0004613D">
        <w:rPr>
          <w:sz w:val="26"/>
          <w:szCs w:val="26"/>
        </w:rPr>
        <w:t>es</w:t>
      </w:r>
      <w:r w:rsidRPr="00366F9C">
        <w:rPr>
          <w:sz w:val="26"/>
          <w:szCs w:val="26"/>
        </w:rPr>
        <w:t xml:space="preserve"> que a esta subscreve v</w:t>
      </w:r>
      <w:r w:rsidR="00FD4E9F">
        <w:rPr>
          <w:sz w:val="26"/>
          <w:szCs w:val="26"/>
        </w:rPr>
        <w:t>ê</w:t>
      </w:r>
      <w:r w:rsidRPr="00366F9C">
        <w:rPr>
          <w:sz w:val="26"/>
          <w:szCs w:val="26"/>
        </w:rPr>
        <w:t xml:space="preserve">m nos termos regimentais requerer que o Executivo Municipal, após ouvido o Douto Plenário, </w:t>
      </w:r>
      <w:r w:rsidR="00B73D7B">
        <w:rPr>
          <w:sz w:val="26"/>
          <w:szCs w:val="26"/>
        </w:rPr>
        <w:t>abra edital de contratação de seguro para todos os veículos pertencentes a municipalidade, bem como seguro de vida para os de transporte de pessoas. Sejam elas estudantes ou pacientes.</w:t>
      </w:r>
    </w:p>
    <w:p w:rsidR="003A2345" w:rsidRDefault="003A2345" w:rsidP="00B73D7B">
      <w:pPr>
        <w:ind w:firstLine="1416"/>
        <w:jc w:val="both"/>
        <w:rPr>
          <w:sz w:val="26"/>
          <w:szCs w:val="26"/>
        </w:rPr>
      </w:pPr>
    </w:p>
    <w:p w:rsidR="00281282" w:rsidRDefault="00281282" w:rsidP="003A2345">
      <w:pPr>
        <w:rPr>
          <w:sz w:val="26"/>
          <w:szCs w:val="26"/>
        </w:rPr>
      </w:pPr>
    </w:p>
    <w:p w:rsidR="00CF6113" w:rsidRDefault="00CF6113" w:rsidP="003A2345">
      <w:pPr>
        <w:rPr>
          <w:sz w:val="26"/>
          <w:szCs w:val="26"/>
        </w:rPr>
      </w:pPr>
    </w:p>
    <w:p w:rsidR="00CF6113" w:rsidRPr="00366F9C" w:rsidRDefault="00CF6113" w:rsidP="003A2345">
      <w:pPr>
        <w:rPr>
          <w:sz w:val="26"/>
          <w:szCs w:val="26"/>
        </w:rPr>
      </w:pPr>
    </w:p>
    <w:p w:rsidR="00237286" w:rsidRDefault="00237286" w:rsidP="00237286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237286" w:rsidRDefault="00237286" w:rsidP="00237286">
      <w:pPr>
        <w:rPr>
          <w:sz w:val="26"/>
          <w:szCs w:val="26"/>
        </w:rPr>
      </w:pPr>
    </w:p>
    <w:p w:rsidR="00237286" w:rsidRDefault="00237286" w:rsidP="00237286">
      <w:pPr>
        <w:rPr>
          <w:sz w:val="28"/>
          <w:szCs w:val="28"/>
        </w:rPr>
      </w:pPr>
    </w:p>
    <w:p w:rsidR="00196454" w:rsidRDefault="00196454" w:rsidP="00237286">
      <w:pPr>
        <w:rPr>
          <w:sz w:val="28"/>
          <w:szCs w:val="28"/>
        </w:rPr>
      </w:pPr>
    </w:p>
    <w:p w:rsidR="00196454" w:rsidRDefault="00196454" w:rsidP="00237286">
      <w:pPr>
        <w:rPr>
          <w:sz w:val="28"/>
          <w:szCs w:val="28"/>
        </w:rPr>
      </w:pPr>
    </w:p>
    <w:p w:rsidR="00196454" w:rsidRDefault="00196454" w:rsidP="00237286">
      <w:pPr>
        <w:rPr>
          <w:sz w:val="28"/>
          <w:szCs w:val="28"/>
        </w:rPr>
      </w:pPr>
      <w:bookmarkStart w:id="0" w:name="_GoBack"/>
      <w:bookmarkEnd w:id="0"/>
    </w:p>
    <w:p w:rsidR="00237286" w:rsidRDefault="00237286" w:rsidP="0023728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João Carlos Grossi de </w:t>
      </w:r>
      <w:r w:rsidR="00196454">
        <w:rPr>
          <w:b/>
          <w:i/>
          <w:sz w:val="28"/>
          <w:szCs w:val="28"/>
        </w:rPr>
        <w:t xml:space="preserve">Oliveira                       </w:t>
      </w:r>
      <w:r>
        <w:rPr>
          <w:b/>
          <w:i/>
          <w:sz w:val="28"/>
          <w:szCs w:val="28"/>
        </w:rPr>
        <w:t>Marcus Vinicius Ferreira Justino</w:t>
      </w:r>
    </w:p>
    <w:p w:rsidR="00237286" w:rsidRDefault="00237286" w:rsidP="0019645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</w:t>
      </w:r>
      <w:r w:rsidR="00196454"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237286" w:rsidRDefault="00237286" w:rsidP="00237286">
      <w:pPr>
        <w:jc w:val="center"/>
        <w:rPr>
          <w:b/>
          <w:i/>
          <w:sz w:val="28"/>
          <w:szCs w:val="28"/>
        </w:rPr>
      </w:pPr>
    </w:p>
    <w:p w:rsidR="00237286" w:rsidRDefault="00237286" w:rsidP="00237286">
      <w:pPr>
        <w:jc w:val="center"/>
        <w:rPr>
          <w:b/>
          <w:i/>
          <w:sz w:val="28"/>
          <w:szCs w:val="28"/>
        </w:rPr>
      </w:pPr>
    </w:p>
    <w:p w:rsidR="00A80188" w:rsidRPr="00A80188" w:rsidRDefault="00A80188" w:rsidP="00237286">
      <w:pPr>
        <w:jc w:val="right"/>
        <w:rPr>
          <w:b/>
          <w:sz w:val="28"/>
          <w:szCs w:val="28"/>
        </w:rPr>
      </w:pPr>
    </w:p>
    <w:sectPr w:rsidR="00A80188" w:rsidRPr="00A80188" w:rsidSect="00CF6113">
      <w:pgSz w:w="11907" w:h="16840" w:code="9"/>
      <w:pgMar w:top="3402" w:right="170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45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13D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0BFA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454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37286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282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6F9C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345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04D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3A2C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299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273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267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73F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049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6FA6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4FE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59D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023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9F0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66A"/>
    <w:rsid w:val="00A47710"/>
    <w:rsid w:val="00A47A7E"/>
    <w:rsid w:val="00A510CF"/>
    <w:rsid w:val="00A51BD8"/>
    <w:rsid w:val="00A52829"/>
    <w:rsid w:val="00A538D6"/>
    <w:rsid w:val="00A53A0B"/>
    <w:rsid w:val="00A543C4"/>
    <w:rsid w:val="00A546F0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0188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0A7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3FB6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3D7B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113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5673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4E9F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4628CA-5561-4706-8752-F1BEDD4E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345"/>
    <w:pPr>
      <w:spacing w:after="0" w:line="240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801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1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6</cp:revision>
  <cp:lastPrinted>2020-02-17T19:17:00Z</cp:lastPrinted>
  <dcterms:created xsi:type="dcterms:W3CDTF">2020-01-08T12:37:00Z</dcterms:created>
  <dcterms:modified xsi:type="dcterms:W3CDTF">2021-02-23T17:52:00Z</dcterms:modified>
</cp:coreProperties>
</file>