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E9461" w14:textId="6410E37E" w:rsidR="00784D3C" w:rsidRPr="00E22377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center"/>
        <w:rPr>
          <w:rFonts w:ascii="Arial" w:hAnsi="Arial" w:cs="Arial"/>
          <w:b/>
          <w:sz w:val="24"/>
          <w:szCs w:val="24"/>
        </w:rPr>
      </w:pPr>
      <w:r w:rsidRPr="00E22377">
        <w:rPr>
          <w:rFonts w:ascii="Arial" w:hAnsi="Arial" w:cs="Arial"/>
          <w:b/>
          <w:sz w:val="24"/>
          <w:szCs w:val="24"/>
        </w:rPr>
        <w:t>Ata da 0</w:t>
      </w:r>
      <w:r w:rsidR="007029AA" w:rsidRPr="00E22377">
        <w:rPr>
          <w:rFonts w:ascii="Arial" w:hAnsi="Arial" w:cs="Arial"/>
          <w:b/>
          <w:sz w:val="24"/>
          <w:szCs w:val="24"/>
        </w:rPr>
        <w:t>3</w:t>
      </w:r>
      <w:r w:rsidRPr="00E22377">
        <w:rPr>
          <w:rFonts w:ascii="Arial" w:hAnsi="Arial" w:cs="Arial"/>
          <w:b/>
          <w:sz w:val="24"/>
          <w:szCs w:val="24"/>
        </w:rPr>
        <w:t xml:space="preserve">ª Sessão Extraordinária, da </w:t>
      </w:r>
      <w:r w:rsidR="00B40D8D" w:rsidRPr="00E22377">
        <w:rPr>
          <w:rFonts w:ascii="Arial" w:hAnsi="Arial" w:cs="Arial"/>
          <w:b/>
          <w:sz w:val="24"/>
          <w:szCs w:val="24"/>
        </w:rPr>
        <w:t>1</w:t>
      </w:r>
      <w:r w:rsidRPr="00E22377">
        <w:rPr>
          <w:rFonts w:ascii="Arial" w:hAnsi="Arial" w:cs="Arial"/>
          <w:b/>
          <w:sz w:val="24"/>
          <w:szCs w:val="24"/>
        </w:rPr>
        <w:t xml:space="preserve">ª Sessão Legislativa, da </w:t>
      </w:r>
      <w:r w:rsidR="00B40D8D" w:rsidRPr="00E22377">
        <w:rPr>
          <w:rFonts w:ascii="Arial" w:hAnsi="Arial" w:cs="Arial"/>
          <w:b/>
          <w:sz w:val="24"/>
          <w:szCs w:val="24"/>
        </w:rPr>
        <w:t>9</w:t>
      </w:r>
      <w:r w:rsidRPr="00E22377">
        <w:rPr>
          <w:rFonts w:ascii="Arial" w:hAnsi="Arial" w:cs="Arial"/>
          <w:b/>
          <w:sz w:val="24"/>
          <w:szCs w:val="24"/>
        </w:rPr>
        <w:t>ª Legislatura, da Câmara Municipal de Acrelândia – Acre, Biênio 202</w:t>
      </w:r>
      <w:r w:rsidR="00B40D8D" w:rsidRPr="00E22377">
        <w:rPr>
          <w:rFonts w:ascii="Arial" w:hAnsi="Arial" w:cs="Arial"/>
          <w:b/>
          <w:sz w:val="24"/>
          <w:szCs w:val="24"/>
        </w:rPr>
        <w:t>5</w:t>
      </w:r>
      <w:r w:rsidRPr="00E22377">
        <w:rPr>
          <w:rFonts w:ascii="Arial" w:hAnsi="Arial" w:cs="Arial"/>
          <w:b/>
          <w:sz w:val="24"/>
          <w:szCs w:val="24"/>
        </w:rPr>
        <w:t>/202</w:t>
      </w:r>
      <w:r w:rsidR="00B40D8D" w:rsidRPr="00E22377">
        <w:rPr>
          <w:rFonts w:ascii="Arial" w:hAnsi="Arial" w:cs="Arial"/>
          <w:b/>
          <w:sz w:val="24"/>
          <w:szCs w:val="24"/>
        </w:rPr>
        <w:t>6</w:t>
      </w:r>
      <w:r w:rsidRPr="00E22377">
        <w:rPr>
          <w:rFonts w:ascii="Arial" w:hAnsi="Arial" w:cs="Arial"/>
          <w:b/>
          <w:sz w:val="24"/>
          <w:szCs w:val="24"/>
        </w:rPr>
        <w:t>.</w:t>
      </w:r>
    </w:p>
    <w:p w14:paraId="293F1D90" w14:textId="77777777" w:rsidR="00784D3C" w:rsidRPr="00E22377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both"/>
        <w:rPr>
          <w:rFonts w:ascii="Arial" w:hAnsi="Arial" w:cs="Arial"/>
          <w:sz w:val="24"/>
          <w:szCs w:val="24"/>
        </w:rPr>
      </w:pPr>
    </w:p>
    <w:p w14:paraId="755DEC5C" w14:textId="182DB78F" w:rsidR="00784D3C" w:rsidRPr="00E22377" w:rsidRDefault="00784D3C" w:rsidP="00E34ACA">
      <w:pPr>
        <w:spacing w:line="360" w:lineRule="auto"/>
        <w:ind w:left="-284" w:right="-284"/>
        <w:jc w:val="both"/>
        <w:rPr>
          <w:rFonts w:ascii="Arial" w:hAnsi="Arial" w:cs="Arial"/>
          <w:sz w:val="24"/>
          <w:szCs w:val="24"/>
          <w:u w:val="single"/>
        </w:rPr>
      </w:pPr>
      <w:r w:rsidRPr="00E22377">
        <w:rPr>
          <w:rFonts w:ascii="Arial" w:hAnsi="Arial" w:cs="Arial"/>
          <w:sz w:val="24"/>
          <w:szCs w:val="24"/>
        </w:rPr>
        <w:t xml:space="preserve">Aos </w:t>
      </w:r>
      <w:r w:rsidR="00B12357" w:rsidRPr="00E22377">
        <w:rPr>
          <w:rFonts w:ascii="Arial" w:hAnsi="Arial" w:cs="Arial"/>
          <w:sz w:val="24"/>
          <w:szCs w:val="24"/>
        </w:rPr>
        <w:t>(</w:t>
      </w:r>
      <w:r w:rsidR="007029AA" w:rsidRPr="00E22377">
        <w:rPr>
          <w:rFonts w:ascii="Arial" w:hAnsi="Arial" w:cs="Arial"/>
          <w:sz w:val="24"/>
          <w:szCs w:val="24"/>
        </w:rPr>
        <w:t>quatro</w:t>
      </w:r>
      <w:r w:rsidR="00B12357" w:rsidRPr="00E22377">
        <w:rPr>
          <w:rFonts w:ascii="Arial" w:hAnsi="Arial" w:cs="Arial"/>
          <w:sz w:val="24"/>
          <w:szCs w:val="24"/>
        </w:rPr>
        <w:t>)</w:t>
      </w:r>
      <w:r w:rsidRPr="00E22377">
        <w:rPr>
          <w:rFonts w:ascii="Arial" w:hAnsi="Arial" w:cs="Arial"/>
          <w:sz w:val="24"/>
          <w:szCs w:val="24"/>
        </w:rPr>
        <w:t xml:space="preserve"> dias do mês de </w:t>
      </w:r>
      <w:r w:rsidR="007029AA" w:rsidRPr="00E22377">
        <w:rPr>
          <w:rFonts w:ascii="Arial" w:hAnsi="Arial" w:cs="Arial"/>
          <w:sz w:val="24"/>
          <w:szCs w:val="24"/>
        </w:rPr>
        <w:t>agosto</w:t>
      </w:r>
      <w:r w:rsidRPr="00E22377">
        <w:rPr>
          <w:rFonts w:ascii="Arial" w:hAnsi="Arial" w:cs="Arial"/>
          <w:sz w:val="24"/>
          <w:szCs w:val="24"/>
        </w:rPr>
        <w:t xml:space="preserve"> do ano de dois mil e vinte e </w:t>
      </w:r>
      <w:r w:rsidR="00B40D8D" w:rsidRPr="00E22377">
        <w:rPr>
          <w:rFonts w:ascii="Arial" w:hAnsi="Arial" w:cs="Arial"/>
          <w:sz w:val="24"/>
          <w:szCs w:val="24"/>
        </w:rPr>
        <w:t>cinco</w:t>
      </w:r>
      <w:r w:rsidRPr="00E22377">
        <w:rPr>
          <w:rFonts w:ascii="Arial" w:hAnsi="Arial" w:cs="Arial"/>
          <w:sz w:val="24"/>
          <w:szCs w:val="24"/>
        </w:rPr>
        <w:t xml:space="preserve">, às </w:t>
      </w:r>
      <w:r w:rsidR="007029AA" w:rsidRPr="00E22377">
        <w:rPr>
          <w:rFonts w:ascii="Arial" w:hAnsi="Arial" w:cs="Arial"/>
          <w:sz w:val="24"/>
          <w:szCs w:val="24"/>
        </w:rPr>
        <w:t>sete</w:t>
      </w:r>
      <w:r w:rsidR="00CB1406" w:rsidRPr="00E22377">
        <w:rPr>
          <w:rFonts w:ascii="Arial" w:hAnsi="Arial" w:cs="Arial"/>
          <w:sz w:val="24"/>
          <w:szCs w:val="24"/>
        </w:rPr>
        <w:t xml:space="preserve"> horas</w:t>
      </w:r>
      <w:r w:rsidR="007029AA" w:rsidRPr="00E22377">
        <w:rPr>
          <w:rFonts w:ascii="Arial" w:hAnsi="Arial" w:cs="Arial"/>
          <w:sz w:val="24"/>
          <w:szCs w:val="24"/>
        </w:rPr>
        <w:t xml:space="preserve"> e quinze minutos</w:t>
      </w:r>
      <w:r w:rsidRPr="00E22377">
        <w:rPr>
          <w:rFonts w:ascii="Arial" w:hAnsi="Arial" w:cs="Arial"/>
          <w:sz w:val="24"/>
          <w:szCs w:val="24"/>
        </w:rPr>
        <w:t>, reuniram-se n</w:t>
      </w:r>
      <w:r w:rsidR="00E22377">
        <w:rPr>
          <w:rFonts w:ascii="Arial" w:hAnsi="Arial" w:cs="Arial"/>
          <w:sz w:val="24"/>
          <w:szCs w:val="24"/>
        </w:rPr>
        <w:t xml:space="preserve">o Gabinete da Presidência da Mesa Diretora, na </w:t>
      </w:r>
      <w:r w:rsidRPr="00E22377">
        <w:rPr>
          <w:rFonts w:ascii="Arial" w:hAnsi="Arial" w:cs="Arial"/>
          <w:sz w:val="24"/>
          <w:szCs w:val="24"/>
        </w:rPr>
        <w:t>Câmara Municipal de Acrelândia os Vereadores</w:t>
      </w:r>
      <w:r w:rsidRPr="00E22377">
        <w:rPr>
          <w:rFonts w:ascii="Arial" w:hAnsi="Arial" w:cs="Arial"/>
          <w:b/>
          <w:sz w:val="24"/>
          <w:szCs w:val="24"/>
        </w:rPr>
        <w:t xml:space="preserve">: </w:t>
      </w:r>
      <w:r w:rsidR="007029AA" w:rsidRPr="00E22377">
        <w:rPr>
          <w:rFonts w:ascii="Arial" w:hAnsi="Arial" w:cs="Arial"/>
          <w:b/>
          <w:bCs/>
          <w:iCs/>
          <w:sz w:val="24"/>
          <w:szCs w:val="24"/>
        </w:rPr>
        <w:t>Rosangela Silva dos Santos/UB</w:t>
      </w:r>
      <w:r w:rsidR="007029AA" w:rsidRPr="00E22377">
        <w:rPr>
          <w:rFonts w:ascii="Arial" w:hAnsi="Arial" w:cs="Arial"/>
          <w:b/>
          <w:bCs/>
          <w:iCs/>
          <w:sz w:val="24"/>
          <w:szCs w:val="24"/>
        </w:rPr>
        <w:t>,</w:t>
      </w:r>
      <w:r w:rsidR="007029AA" w:rsidRPr="00E22377">
        <w:rPr>
          <w:rFonts w:ascii="Arial" w:hAnsi="Arial" w:cs="Arial"/>
          <w:b/>
          <w:bCs/>
          <w:iCs/>
          <w:sz w:val="24"/>
          <w:szCs w:val="24"/>
        </w:rPr>
        <w:t xml:space="preserve"> Rozeno da Silva Melo/PR</w:t>
      </w:r>
      <w:r w:rsidR="007029AA" w:rsidRPr="00E22377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DF048C" w:rsidRPr="00E22377">
        <w:rPr>
          <w:rFonts w:ascii="Arial" w:hAnsi="Arial" w:cs="Arial"/>
          <w:b/>
          <w:bCs/>
          <w:iCs/>
          <w:sz w:val="24"/>
          <w:szCs w:val="24"/>
        </w:rPr>
        <w:t>Jerson Mota Corrêa/PDT,</w:t>
      </w:r>
      <w:r w:rsidR="00DF048C" w:rsidRPr="00E22377">
        <w:rPr>
          <w:rFonts w:ascii="Arial" w:hAnsi="Arial" w:cs="Arial"/>
          <w:b/>
          <w:sz w:val="24"/>
          <w:szCs w:val="24"/>
        </w:rPr>
        <w:t xml:space="preserve"> </w:t>
      </w:r>
      <w:r w:rsidR="007029AA" w:rsidRPr="00E22377">
        <w:rPr>
          <w:rFonts w:ascii="Arial" w:hAnsi="Arial" w:cs="Arial"/>
          <w:b/>
          <w:sz w:val="24"/>
          <w:szCs w:val="24"/>
        </w:rPr>
        <w:t>Renato Almeida Mendonça/PL,</w:t>
      </w:r>
      <w:r w:rsidR="007029AA" w:rsidRPr="00E22377">
        <w:rPr>
          <w:rFonts w:ascii="Arial" w:hAnsi="Arial" w:cs="Arial"/>
          <w:b/>
          <w:sz w:val="24"/>
          <w:szCs w:val="24"/>
        </w:rPr>
        <w:t xml:space="preserve"> </w:t>
      </w:r>
      <w:r w:rsidR="007029AA" w:rsidRPr="00E22377">
        <w:rPr>
          <w:rFonts w:ascii="Arial" w:hAnsi="Arial" w:cs="Arial"/>
          <w:b/>
          <w:bCs/>
          <w:iCs/>
          <w:sz w:val="24"/>
          <w:szCs w:val="24"/>
        </w:rPr>
        <w:t>Gilberto Salmentes Galvão/PR</w:t>
      </w:r>
      <w:r w:rsidR="007029AA" w:rsidRPr="00E22377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7029AA" w:rsidRPr="00E22377">
        <w:rPr>
          <w:rFonts w:ascii="Arial" w:hAnsi="Arial" w:cs="Arial"/>
          <w:b/>
          <w:sz w:val="24"/>
          <w:szCs w:val="24"/>
        </w:rPr>
        <w:t>Vitor Lima Martineli/UB</w:t>
      </w:r>
      <w:r w:rsidR="007029AA" w:rsidRPr="00E22377">
        <w:rPr>
          <w:rFonts w:ascii="Arial" w:hAnsi="Arial" w:cs="Arial"/>
          <w:b/>
          <w:sz w:val="24"/>
          <w:szCs w:val="24"/>
        </w:rPr>
        <w:t xml:space="preserve"> e </w:t>
      </w:r>
      <w:r w:rsidR="00DF048C" w:rsidRPr="00E22377">
        <w:rPr>
          <w:rFonts w:ascii="Arial" w:hAnsi="Arial" w:cs="Arial"/>
          <w:b/>
          <w:bCs/>
          <w:iCs/>
          <w:sz w:val="24"/>
          <w:szCs w:val="24"/>
        </w:rPr>
        <w:t>Cleuson de Oliveira/PP</w:t>
      </w:r>
      <w:r w:rsidR="007029AA" w:rsidRPr="00E22377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165281" w:rsidRPr="00E22377">
        <w:rPr>
          <w:rFonts w:ascii="Arial" w:hAnsi="Arial" w:cs="Arial"/>
          <w:iCs/>
          <w:sz w:val="24"/>
          <w:szCs w:val="24"/>
        </w:rPr>
        <w:t>Est</w:t>
      </w:r>
      <w:r w:rsidR="00E22377">
        <w:rPr>
          <w:rFonts w:ascii="Arial" w:hAnsi="Arial" w:cs="Arial"/>
          <w:iCs/>
          <w:sz w:val="24"/>
          <w:szCs w:val="24"/>
        </w:rPr>
        <w:t xml:space="preserve">iveram ausentes os vereadores: </w:t>
      </w:r>
      <w:r w:rsidR="00E22377">
        <w:rPr>
          <w:rFonts w:ascii="Arial" w:hAnsi="Arial" w:cs="Arial"/>
          <w:b/>
          <w:bCs/>
          <w:iCs/>
          <w:sz w:val="24"/>
          <w:szCs w:val="24"/>
        </w:rPr>
        <w:t xml:space="preserve">Ivanir Vasconcelos de Souza e </w:t>
      </w:r>
      <w:r w:rsidR="007029AA" w:rsidRPr="00E22377">
        <w:rPr>
          <w:rFonts w:ascii="Arial" w:hAnsi="Arial" w:cs="Arial"/>
          <w:b/>
          <w:sz w:val="24"/>
          <w:szCs w:val="24"/>
        </w:rPr>
        <w:t>Welison Rogério de Barros</w:t>
      </w:r>
      <w:r w:rsidR="007029AA" w:rsidRPr="00E22377">
        <w:rPr>
          <w:rFonts w:ascii="Arial" w:hAnsi="Arial" w:cs="Arial"/>
          <w:b/>
          <w:sz w:val="24"/>
          <w:szCs w:val="24"/>
        </w:rPr>
        <w:t>.</w:t>
      </w:r>
      <w:r w:rsidR="007029AA" w:rsidRPr="00E22377">
        <w:rPr>
          <w:rFonts w:ascii="Arial" w:hAnsi="Arial" w:cs="Arial"/>
          <w:b/>
          <w:sz w:val="24"/>
          <w:szCs w:val="24"/>
        </w:rPr>
        <w:t xml:space="preserve"> </w:t>
      </w:r>
      <w:r w:rsidRPr="00E22377">
        <w:rPr>
          <w:rFonts w:ascii="Arial" w:hAnsi="Arial" w:cs="Arial"/>
          <w:sz w:val="24"/>
          <w:szCs w:val="24"/>
        </w:rPr>
        <w:t xml:space="preserve">Composta a Mesa Diretora, o Presidente da Casa na pessoa do Vereador </w:t>
      </w:r>
      <w:r w:rsidR="00B40D8D" w:rsidRPr="00E22377">
        <w:rPr>
          <w:rFonts w:ascii="Arial" w:hAnsi="Arial" w:cs="Arial"/>
          <w:b/>
          <w:sz w:val="24"/>
          <w:szCs w:val="24"/>
        </w:rPr>
        <w:t>Vitor Lima Martineli</w:t>
      </w:r>
      <w:r w:rsidRPr="00E22377">
        <w:rPr>
          <w:rFonts w:ascii="Arial" w:hAnsi="Arial" w:cs="Arial"/>
          <w:sz w:val="24"/>
          <w:szCs w:val="24"/>
        </w:rPr>
        <w:t xml:space="preserve">, sob a proteção de </w:t>
      </w:r>
      <w:r w:rsidRPr="00E22377">
        <w:rPr>
          <w:rFonts w:ascii="Arial" w:hAnsi="Arial" w:cs="Arial"/>
          <w:b/>
          <w:sz w:val="24"/>
          <w:szCs w:val="24"/>
        </w:rPr>
        <w:t>Deus</w:t>
      </w:r>
      <w:r w:rsidRPr="00E22377">
        <w:rPr>
          <w:rFonts w:ascii="Arial" w:hAnsi="Arial" w:cs="Arial"/>
          <w:sz w:val="24"/>
          <w:szCs w:val="24"/>
        </w:rPr>
        <w:t xml:space="preserve"> declarou aberta a presente Sessão Extraordinária. Ato contínuo, o Senhor Presidente </w:t>
      </w:r>
      <w:r w:rsidR="00CB1406" w:rsidRPr="00E22377">
        <w:rPr>
          <w:rFonts w:ascii="Arial" w:hAnsi="Arial" w:cs="Arial"/>
          <w:sz w:val="24"/>
          <w:szCs w:val="24"/>
        </w:rPr>
        <w:t>pediu a Primeir</w:t>
      </w:r>
      <w:r w:rsidR="00B40D8D" w:rsidRPr="00E22377">
        <w:rPr>
          <w:rFonts w:ascii="Arial" w:hAnsi="Arial" w:cs="Arial"/>
          <w:sz w:val="24"/>
          <w:szCs w:val="24"/>
        </w:rPr>
        <w:t>a</w:t>
      </w:r>
      <w:r w:rsidR="00CB1406" w:rsidRPr="00E22377">
        <w:rPr>
          <w:rFonts w:ascii="Arial" w:hAnsi="Arial" w:cs="Arial"/>
          <w:sz w:val="24"/>
          <w:szCs w:val="24"/>
        </w:rPr>
        <w:t>-Secretári</w:t>
      </w:r>
      <w:r w:rsidR="00B40D8D" w:rsidRPr="00E22377">
        <w:rPr>
          <w:rFonts w:ascii="Arial" w:hAnsi="Arial" w:cs="Arial"/>
          <w:sz w:val="24"/>
          <w:szCs w:val="24"/>
        </w:rPr>
        <w:t>a</w:t>
      </w:r>
      <w:r w:rsidR="00CB1406" w:rsidRPr="00E22377">
        <w:rPr>
          <w:rFonts w:ascii="Arial" w:hAnsi="Arial" w:cs="Arial"/>
          <w:sz w:val="24"/>
          <w:szCs w:val="24"/>
        </w:rPr>
        <w:t xml:space="preserve"> que fizesse a leitura do </w:t>
      </w:r>
      <w:r w:rsidR="00B40D8D" w:rsidRPr="00E22377">
        <w:rPr>
          <w:rFonts w:ascii="Arial" w:hAnsi="Arial" w:cs="Arial"/>
          <w:sz w:val="24"/>
          <w:szCs w:val="24"/>
        </w:rPr>
        <w:t>Edital de Convocação n° 0</w:t>
      </w:r>
      <w:r w:rsidR="007029AA" w:rsidRPr="00E22377">
        <w:rPr>
          <w:rFonts w:ascii="Arial" w:hAnsi="Arial" w:cs="Arial"/>
          <w:sz w:val="24"/>
          <w:szCs w:val="24"/>
        </w:rPr>
        <w:t>3</w:t>
      </w:r>
      <w:r w:rsidR="00B40D8D" w:rsidRPr="00E22377">
        <w:rPr>
          <w:rFonts w:ascii="Arial" w:hAnsi="Arial" w:cs="Arial"/>
          <w:sz w:val="24"/>
          <w:szCs w:val="24"/>
        </w:rPr>
        <w:t xml:space="preserve">/2025 e do </w:t>
      </w:r>
      <w:r w:rsidR="007029AA" w:rsidRPr="00E22377">
        <w:rPr>
          <w:rFonts w:ascii="Arial" w:hAnsi="Arial" w:cs="Arial"/>
          <w:bCs/>
          <w:sz w:val="24"/>
          <w:szCs w:val="24"/>
        </w:rPr>
        <w:t>Projeto de Lei n° 27, de 01 de agosto de 2025, que, “ALTERA A REDAÇÃO DO ART. 3º DA LEI MUNICIPAL Nº 904 DE 20 DE DEZEMBRO DE 2024 PARA PRORROGAR EM CARÁTER EXCEPCIONAL O PRAZO DE ADESÃO AO PROGRAMA DE RECUPERAÇÃO FISCAL - REFIS E DÁ OUTRAS PROVIDÊNCIAS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>”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 xml:space="preserve">; </w:t>
      </w:r>
      <w:r w:rsidR="007029AA" w:rsidRPr="00E22377">
        <w:rPr>
          <w:rFonts w:ascii="Arial" w:hAnsi="Arial" w:cs="Arial"/>
          <w:bCs/>
          <w:iCs/>
          <w:sz w:val="24"/>
          <w:szCs w:val="24"/>
        </w:rPr>
        <w:t xml:space="preserve">em seguida leu o </w:t>
      </w:r>
      <w:r w:rsidR="007029AA" w:rsidRPr="00E22377">
        <w:rPr>
          <w:rFonts w:ascii="Arial" w:hAnsi="Arial" w:cs="Arial"/>
          <w:bCs/>
          <w:sz w:val="24"/>
          <w:szCs w:val="24"/>
        </w:rPr>
        <w:t>Projeto de Lei n° 28, de 01 de agosto de 2025, que, “Abre Crédito Adicional Suplementar no valor de R$ 990.000,00 (novecentos e noventa mil reais) no Orçamento Geral do Município de Acrelândia para o exercício de 2025, e dá outras providências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>”;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 xml:space="preserve"> </w:t>
      </w:r>
      <w:r w:rsidR="007029AA" w:rsidRPr="00E22377">
        <w:rPr>
          <w:rFonts w:ascii="Arial" w:hAnsi="Arial" w:cs="Arial"/>
          <w:bCs/>
          <w:iCs/>
          <w:sz w:val="24"/>
          <w:szCs w:val="24"/>
        </w:rPr>
        <w:t xml:space="preserve">por fim fez a leitura do </w:t>
      </w:r>
      <w:r w:rsidR="007029AA" w:rsidRPr="00E22377">
        <w:rPr>
          <w:rFonts w:ascii="Arial" w:hAnsi="Arial" w:cs="Arial"/>
          <w:bCs/>
          <w:sz w:val="24"/>
          <w:szCs w:val="24"/>
        </w:rPr>
        <w:t>Projeto de Lei n° 29, de 01 de agosto de 2025, que, “Abre Crédito Adicional Suplementar no valor de R$ 1.782.000,00 (um milhão, setecentos e oitenta e dois mil reais) no Orçamento Geral do Município de Acrelândia para o exercício de 2025, e dá outras providências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>”</w:t>
      </w:r>
      <w:r w:rsidR="00E12DB4" w:rsidRPr="00E22377">
        <w:rPr>
          <w:rFonts w:ascii="Arial" w:hAnsi="Arial" w:cs="Arial"/>
          <w:bCs/>
          <w:sz w:val="24"/>
          <w:szCs w:val="24"/>
        </w:rPr>
        <w:t>. Após o término da leitura do</w:t>
      </w:r>
      <w:r w:rsidR="007029AA" w:rsidRPr="00E22377">
        <w:rPr>
          <w:rFonts w:ascii="Arial" w:hAnsi="Arial" w:cs="Arial"/>
          <w:bCs/>
          <w:sz w:val="24"/>
          <w:szCs w:val="24"/>
        </w:rPr>
        <w:t>s</w:t>
      </w:r>
      <w:r w:rsidR="00E12DB4" w:rsidRPr="00E22377">
        <w:rPr>
          <w:rFonts w:ascii="Arial" w:hAnsi="Arial" w:cs="Arial"/>
          <w:bCs/>
          <w:sz w:val="24"/>
          <w:szCs w:val="24"/>
        </w:rPr>
        <w:t xml:space="preserve"> expediente</w:t>
      </w:r>
      <w:r w:rsidR="007029AA" w:rsidRPr="00E22377">
        <w:rPr>
          <w:rFonts w:ascii="Arial" w:hAnsi="Arial" w:cs="Arial"/>
          <w:bCs/>
          <w:sz w:val="24"/>
          <w:szCs w:val="24"/>
        </w:rPr>
        <w:t>s</w:t>
      </w:r>
      <w:r w:rsidR="00E12DB4" w:rsidRPr="00E22377">
        <w:rPr>
          <w:rFonts w:ascii="Arial" w:hAnsi="Arial" w:cs="Arial"/>
          <w:bCs/>
          <w:sz w:val="24"/>
          <w:szCs w:val="24"/>
        </w:rPr>
        <w:t xml:space="preserve">, o presidente colocou em </w:t>
      </w:r>
      <w:r w:rsidR="007029AA" w:rsidRPr="00E22377">
        <w:rPr>
          <w:rFonts w:ascii="Arial" w:hAnsi="Arial" w:cs="Arial"/>
          <w:bCs/>
          <w:sz w:val="24"/>
          <w:szCs w:val="24"/>
        </w:rPr>
        <w:t>apreciação e discussão</w:t>
      </w:r>
      <w:r w:rsidR="00E12DB4" w:rsidRPr="00E22377">
        <w:rPr>
          <w:rFonts w:ascii="Arial" w:hAnsi="Arial" w:cs="Arial"/>
          <w:bCs/>
          <w:sz w:val="24"/>
          <w:szCs w:val="24"/>
        </w:rPr>
        <w:t xml:space="preserve"> o </w:t>
      </w:r>
      <w:r w:rsidR="007029AA" w:rsidRPr="00E22377">
        <w:rPr>
          <w:rFonts w:ascii="Arial" w:hAnsi="Arial" w:cs="Arial"/>
          <w:bCs/>
          <w:sz w:val="24"/>
          <w:szCs w:val="24"/>
        </w:rPr>
        <w:t>Projeto de Lei n° 27, de 01 de agosto de 2025, que, “</w:t>
      </w:r>
      <w:r w:rsidR="00E22377" w:rsidRPr="00E22377">
        <w:rPr>
          <w:rFonts w:ascii="Arial" w:hAnsi="Arial" w:cs="Arial"/>
          <w:bCs/>
          <w:sz w:val="24"/>
          <w:szCs w:val="24"/>
        </w:rPr>
        <w:t>ALTERA A REDAÇÃO DO ART. 3º DA LEI MUNICIPAL Nº 904 DE 20 DE DEZEMBRO DE 2024 PARA PRORROGAR EM CARÁTER EXCEPCIONAL O PRAZO DE ADESÃO AO PROGRAMA DE RECUPERAÇÃO FISCAL - REFIS E DÁ OUTRAS PROVIDÊNCIAS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>”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 xml:space="preserve">. </w:t>
      </w:r>
      <w:r w:rsidR="007029AA" w:rsidRPr="00E22377">
        <w:rPr>
          <w:rFonts w:ascii="Arial" w:hAnsi="Arial" w:cs="Arial"/>
          <w:bCs/>
          <w:iCs/>
          <w:sz w:val="24"/>
          <w:szCs w:val="24"/>
        </w:rPr>
        <w:t xml:space="preserve">Não houve discussão. em seguida colocou em votação o Projeto de Lei n° 27/2025. Finalmente o </w:t>
      </w:r>
      <w:r w:rsidR="007029AA" w:rsidRPr="00E22377">
        <w:rPr>
          <w:rFonts w:ascii="Arial" w:hAnsi="Arial" w:cs="Arial"/>
          <w:bCs/>
          <w:sz w:val="24"/>
          <w:szCs w:val="24"/>
        </w:rPr>
        <w:t xml:space="preserve">Projeto de Lei n° 27, de 01 de agosto de 2025, que, “ALTERA A REDAÇÃO DO ART. 3º DA LEI MUNICIPAL Nº 904 DE 20 DE DEZEMBRO DE 2024 PARA </w:t>
      </w:r>
      <w:r w:rsidR="007029AA" w:rsidRPr="00E22377">
        <w:rPr>
          <w:rFonts w:ascii="Arial" w:hAnsi="Arial" w:cs="Arial"/>
          <w:bCs/>
          <w:sz w:val="24"/>
          <w:szCs w:val="24"/>
        </w:rPr>
        <w:lastRenderedPageBreak/>
        <w:t>PRORROGAR EM CARÁTER EXCEPCIONAL O PRAZO DE ADESÃO AO PROGRAMA DE RECUPERAÇÃO FISCAL - REFIS E DÁ OUTRAS PROVIDÊNCIAS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>”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 xml:space="preserve"> </w:t>
      </w:r>
      <w:r w:rsidR="007029AA" w:rsidRPr="00E22377">
        <w:rPr>
          <w:rFonts w:ascii="Arial" w:hAnsi="Arial" w:cs="Arial"/>
          <w:bCs/>
          <w:iCs/>
          <w:sz w:val="24"/>
          <w:szCs w:val="24"/>
        </w:rPr>
        <w:t xml:space="preserve">foi aprovado por unanimidade dos vereadores presentes. Ato contínuo, o presidente colocou em apreciação e discussão o </w:t>
      </w:r>
      <w:r w:rsidR="007029AA" w:rsidRPr="00E22377">
        <w:rPr>
          <w:rFonts w:ascii="Arial" w:hAnsi="Arial" w:cs="Arial"/>
          <w:bCs/>
          <w:sz w:val="24"/>
          <w:szCs w:val="24"/>
        </w:rPr>
        <w:t>Projeto de Lei n° 28, de 01 de agosto de 2025, que, “Abre Crédito Adicional Suplementar no valor de R$ 990.000,00 (novecentos e noventa mil reais) no Orçamento Geral do Município de Acrelândia para o exercício de 2025, e dá outras providências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>”</w:t>
      </w:r>
      <w:r w:rsidR="007029AA" w:rsidRPr="00E22377">
        <w:rPr>
          <w:rFonts w:ascii="Arial" w:hAnsi="Arial" w:cs="Arial"/>
          <w:bCs/>
          <w:i/>
          <w:sz w:val="24"/>
          <w:szCs w:val="24"/>
        </w:rPr>
        <w:t xml:space="preserve">. </w:t>
      </w:r>
      <w:r w:rsidR="007029AA" w:rsidRPr="00E22377">
        <w:rPr>
          <w:rFonts w:ascii="Arial" w:hAnsi="Arial" w:cs="Arial"/>
          <w:bCs/>
          <w:iCs/>
          <w:sz w:val="24"/>
          <w:szCs w:val="24"/>
        </w:rPr>
        <w:t xml:space="preserve">Não houve discussão. Em seguida colocou em votação o </w:t>
      </w:r>
      <w:r w:rsidR="00DF048C" w:rsidRPr="00E22377">
        <w:rPr>
          <w:rFonts w:ascii="Arial" w:hAnsi="Arial" w:cs="Arial"/>
          <w:bCs/>
          <w:sz w:val="24"/>
          <w:szCs w:val="24"/>
        </w:rPr>
        <w:t xml:space="preserve">Projeto de Lei n° </w:t>
      </w:r>
      <w:r w:rsidR="00E22377" w:rsidRPr="00E22377">
        <w:rPr>
          <w:rFonts w:ascii="Arial" w:hAnsi="Arial" w:cs="Arial"/>
          <w:bCs/>
          <w:sz w:val="24"/>
          <w:szCs w:val="24"/>
        </w:rPr>
        <w:t xml:space="preserve">28/2025. Finalmente o </w:t>
      </w:r>
      <w:r w:rsidR="00E22377" w:rsidRPr="00E22377">
        <w:rPr>
          <w:rFonts w:ascii="Arial" w:hAnsi="Arial" w:cs="Arial"/>
          <w:bCs/>
          <w:sz w:val="24"/>
          <w:szCs w:val="24"/>
        </w:rPr>
        <w:t>Projeto de Lei n° 28, de 01 de agosto de 2025, que, “Abre Crédito Adicional Suplementar no valor de R$ 990.000,00 (novecentos e noventa mil reais) no Orçamento Geral do Município de Acrelândia para o exercício de 2025, e dá outras providências</w:t>
      </w:r>
      <w:r w:rsidR="00E22377" w:rsidRPr="00E22377">
        <w:rPr>
          <w:rFonts w:ascii="Arial" w:hAnsi="Arial" w:cs="Arial"/>
          <w:bCs/>
          <w:i/>
          <w:sz w:val="24"/>
          <w:szCs w:val="24"/>
        </w:rPr>
        <w:t>”</w:t>
      </w:r>
      <w:r w:rsidR="00E22377" w:rsidRPr="00E22377">
        <w:rPr>
          <w:rFonts w:ascii="Arial" w:hAnsi="Arial" w:cs="Arial"/>
          <w:bCs/>
          <w:i/>
          <w:sz w:val="24"/>
          <w:szCs w:val="24"/>
        </w:rPr>
        <w:t xml:space="preserve"> </w:t>
      </w:r>
      <w:r w:rsidR="00E22377" w:rsidRPr="00E22377">
        <w:rPr>
          <w:rFonts w:ascii="Arial" w:hAnsi="Arial" w:cs="Arial"/>
          <w:bCs/>
          <w:iCs/>
          <w:sz w:val="24"/>
          <w:szCs w:val="24"/>
        </w:rPr>
        <w:t xml:space="preserve">foi aprovado por unanimidade dos vereadores presentes. </w:t>
      </w:r>
      <w:r w:rsidRPr="00E22377">
        <w:rPr>
          <w:rFonts w:ascii="Arial" w:hAnsi="Arial" w:cs="Arial"/>
          <w:sz w:val="24"/>
          <w:szCs w:val="24"/>
        </w:rPr>
        <w:t>Não hav</w:t>
      </w:r>
      <w:r w:rsidR="00E12DB4" w:rsidRPr="00E22377">
        <w:rPr>
          <w:rFonts w:ascii="Arial" w:hAnsi="Arial" w:cs="Arial"/>
          <w:sz w:val="24"/>
          <w:szCs w:val="24"/>
        </w:rPr>
        <w:t>ia</w:t>
      </w:r>
      <w:r w:rsidRPr="00E22377">
        <w:rPr>
          <w:rFonts w:ascii="Arial" w:hAnsi="Arial" w:cs="Arial"/>
          <w:sz w:val="24"/>
          <w:szCs w:val="24"/>
        </w:rPr>
        <w:t xml:space="preserve"> mais nada a tratar, o Presidente da Casa encerrou a presente Sessão. Convocando os Senhores Vereadores para a próxima Sessão a qualquer momento extraordinariamente, solicitando que tudo fosse transcrito em Ata, que depois de aprovada, vai assinada por mim</w:t>
      </w:r>
      <w:r w:rsidR="00E22377">
        <w:rPr>
          <w:rFonts w:ascii="Arial" w:hAnsi="Arial" w:cs="Arial"/>
          <w:sz w:val="24"/>
          <w:szCs w:val="24"/>
        </w:rPr>
        <w:t xml:space="preserve"> </w:t>
      </w:r>
      <w:r w:rsidRPr="00E22377">
        <w:rPr>
          <w:rFonts w:ascii="Arial" w:hAnsi="Arial" w:cs="Arial"/>
          <w:sz w:val="24"/>
          <w:szCs w:val="24"/>
        </w:rPr>
        <w:t xml:space="preserve">............................................................., </w:t>
      </w:r>
      <w:r w:rsidR="00B40D8D" w:rsidRPr="00E22377">
        <w:rPr>
          <w:rFonts w:ascii="Arial" w:hAnsi="Arial" w:cs="Arial"/>
          <w:sz w:val="24"/>
          <w:szCs w:val="24"/>
        </w:rPr>
        <w:t>Rosangela Silva dos Santos</w:t>
      </w:r>
      <w:r w:rsidR="00B12357" w:rsidRPr="00E22377">
        <w:rPr>
          <w:rFonts w:ascii="Arial" w:hAnsi="Arial" w:cs="Arial"/>
          <w:sz w:val="24"/>
          <w:szCs w:val="24"/>
        </w:rPr>
        <w:t>/União Brasil</w:t>
      </w:r>
      <w:r w:rsidRPr="00E22377">
        <w:rPr>
          <w:rFonts w:ascii="Arial" w:hAnsi="Arial" w:cs="Arial"/>
          <w:i/>
          <w:sz w:val="24"/>
          <w:szCs w:val="24"/>
        </w:rPr>
        <w:t xml:space="preserve">, </w:t>
      </w:r>
      <w:r w:rsidRPr="00E22377">
        <w:rPr>
          <w:rFonts w:ascii="Arial" w:hAnsi="Arial" w:cs="Arial"/>
          <w:sz w:val="24"/>
          <w:szCs w:val="24"/>
        </w:rPr>
        <w:t>Primeir</w:t>
      </w:r>
      <w:r w:rsidR="00B40D8D" w:rsidRPr="00E22377">
        <w:rPr>
          <w:rFonts w:ascii="Arial" w:hAnsi="Arial" w:cs="Arial"/>
          <w:sz w:val="24"/>
          <w:szCs w:val="24"/>
        </w:rPr>
        <w:t>a</w:t>
      </w:r>
      <w:r w:rsidRPr="00E22377">
        <w:rPr>
          <w:rFonts w:ascii="Arial" w:hAnsi="Arial" w:cs="Arial"/>
          <w:sz w:val="24"/>
          <w:szCs w:val="24"/>
        </w:rPr>
        <w:t>-Secretári</w:t>
      </w:r>
      <w:r w:rsidR="00B40D8D" w:rsidRPr="00E22377">
        <w:rPr>
          <w:rFonts w:ascii="Arial" w:hAnsi="Arial" w:cs="Arial"/>
          <w:sz w:val="24"/>
          <w:szCs w:val="24"/>
        </w:rPr>
        <w:t>a</w:t>
      </w:r>
      <w:r w:rsidRPr="00E22377">
        <w:rPr>
          <w:rFonts w:ascii="Arial" w:hAnsi="Arial" w:cs="Arial"/>
          <w:sz w:val="24"/>
          <w:szCs w:val="24"/>
        </w:rPr>
        <w:t>, pelo Presidente e pelos Vereadores que assim desejarem.</w:t>
      </w:r>
    </w:p>
    <w:p w14:paraId="43FCE3D1" w14:textId="22E725C5" w:rsidR="006A22BB" w:rsidRPr="00E22377" w:rsidRDefault="00784D3C" w:rsidP="00E34ACA">
      <w:pPr>
        <w:spacing w:before="240" w:line="360" w:lineRule="auto"/>
        <w:ind w:left="-284" w:right="-284"/>
        <w:jc w:val="right"/>
        <w:rPr>
          <w:rFonts w:ascii="Arial" w:hAnsi="Arial" w:cs="Arial"/>
          <w:sz w:val="24"/>
          <w:szCs w:val="24"/>
        </w:rPr>
      </w:pPr>
      <w:r w:rsidRPr="00E22377">
        <w:rPr>
          <w:rFonts w:ascii="Arial" w:hAnsi="Arial" w:cs="Arial"/>
          <w:sz w:val="24"/>
          <w:szCs w:val="24"/>
        </w:rPr>
        <w:t xml:space="preserve"> “Sala das </w:t>
      </w:r>
      <w:r w:rsidR="00B12357" w:rsidRPr="00E22377">
        <w:rPr>
          <w:rFonts w:ascii="Arial" w:hAnsi="Arial" w:cs="Arial"/>
          <w:sz w:val="24"/>
          <w:szCs w:val="24"/>
        </w:rPr>
        <w:t>Sessões Cleonilço Salmento</w:t>
      </w:r>
      <w:r w:rsidRPr="00E22377">
        <w:rPr>
          <w:rFonts w:ascii="Arial" w:hAnsi="Arial" w:cs="Arial"/>
          <w:sz w:val="24"/>
          <w:szCs w:val="24"/>
        </w:rPr>
        <w:t xml:space="preserve">”, em </w:t>
      </w:r>
      <w:r w:rsidR="00E22377" w:rsidRPr="00E22377">
        <w:rPr>
          <w:rFonts w:ascii="Arial" w:hAnsi="Arial" w:cs="Arial"/>
          <w:sz w:val="24"/>
          <w:szCs w:val="24"/>
        </w:rPr>
        <w:t>04</w:t>
      </w:r>
      <w:r w:rsidRPr="00E22377">
        <w:rPr>
          <w:rFonts w:ascii="Arial" w:hAnsi="Arial" w:cs="Arial"/>
          <w:sz w:val="24"/>
          <w:szCs w:val="24"/>
        </w:rPr>
        <w:t xml:space="preserve"> de </w:t>
      </w:r>
      <w:r w:rsidR="00E22377" w:rsidRPr="00E22377">
        <w:rPr>
          <w:rFonts w:ascii="Arial" w:hAnsi="Arial" w:cs="Arial"/>
          <w:sz w:val="24"/>
          <w:szCs w:val="24"/>
        </w:rPr>
        <w:t>agosto</w:t>
      </w:r>
      <w:r w:rsidRPr="00E22377">
        <w:rPr>
          <w:rFonts w:ascii="Arial" w:hAnsi="Arial" w:cs="Arial"/>
          <w:sz w:val="24"/>
          <w:szCs w:val="24"/>
        </w:rPr>
        <w:t xml:space="preserve"> de 202</w:t>
      </w:r>
      <w:r w:rsidR="00B40D8D" w:rsidRPr="00E22377">
        <w:rPr>
          <w:rFonts w:ascii="Arial" w:hAnsi="Arial" w:cs="Arial"/>
          <w:sz w:val="24"/>
          <w:szCs w:val="24"/>
        </w:rPr>
        <w:t>5</w:t>
      </w:r>
      <w:r w:rsidRPr="00E22377">
        <w:rPr>
          <w:rFonts w:ascii="Arial" w:hAnsi="Arial" w:cs="Arial"/>
          <w:sz w:val="24"/>
          <w:szCs w:val="24"/>
        </w:rPr>
        <w:t>.</w:t>
      </w:r>
    </w:p>
    <w:sectPr w:rsidR="006A22BB" w:rsidRPr="00E22377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FE755" w14:textId="77777777" w:rsidR="00752626" w:rsidRDefault="00752626">
      <w:r>
        <w:separator/>
      </w:r>
    </w:p>
  </w:endnote>
  <w:endnote w:type="continuationSeparator" w:id="0">
    <w:p w14:paraId="66623C57" w14:textId="77777777" w:rsidR="00752626" w:rsidRDefault="00752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7E4BD834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E22377">
          <w:rPr>
            <w:b/>
          </w:rPr>
          <w:t>2</w:t>
        </w:r>
      </w:p>
    </w:sdtContent>
  </w:sdt>
  <w:p w14:paraId="3CFD217B" w14:textId="39E3620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9F00DB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40D8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40D8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B6E30" w14:textId="77777777" w:rsidR="00752626" w:rsidRDefault="00752626">
      <w:r>
        <w:separator/>
      </w:r>
    </w:p>
  </w:footnote>
  <w:footnote w:type="continuationSeparator" w:id="0">
    <w:p w14:paraId="30585E5D" w14:textId="77777777" w:rsidR="00752626" w:rsidRDefault="00752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65281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E427A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57020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8698E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29AA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52626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1F85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00DB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0D8D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46AA3"/>
    <w:rsid w:val="00C55153"/>
    <w:rsid w:val="00C611AD"/>
    <w:rsid w:val="00C61702"/>
    <w:rsid w:val="00C634F5"/>
    <w:rsid w:val="00C650F8"/>
    <w:rsid w:val="00C77263"/>
    <w:rsid w:val="00C808E4"/>
    <w:rsid w:val="00C85F8C"/>
    <w:rsid w:val="00C90294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048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2377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63F0E"/>
    <w:rsid w:val="00F72FF7"/>
    <w:rsid w:val="00F73979"/>
    <w:rsid w:val="00F73ADC"/>
    <w:rsid w:val="00F80D7C"/>
    <w:rsid w:val="00F86E14"/>
    <w:rsid w:val="00F91ECC"/>
    <w:rsid w:val="00F96ADF"/>
    <w:rsid w:val="00FA000F"/>
    <w:rsid w:val="00FA3B40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2025-08-04T13:39:00Z</cp:lastPrinted>
  <dcterms:created xsi:type="dcterms:W3CDTF">2025-08-04T13:40:00Z</dcterms:created>
  <dcterms:modified xsi:type="dcterms:W3CDTF">2025-08-04T13:40:00Z</dcterms:modified>
</cp:coreProperties>
</file>