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BC5E" w14:textId="004FC543" w:rsidR="00F90740" w:rsidRPr="00240A97" w:rsidRDefault="00240A97" w:rsidP="00240A97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>
        <w:rPr>
          <w:b/>
          <w:szCs w:val="20"/>
          <w:u w:val="single"/>
        </w:rPr>
        <w:t>LEI Nº 2.5</w:t>
      </w:r>
      <w:r w:rsidR="007D653C">
        <w:rPr>
          <w:b/>
          <w:szCs w:val="20"/>
          <w:u w:val="single"/>
        </w:rPr>
        <w:t>70</w:t>
      </w:r>
      <w:r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3235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09"/>
      </w:tblGrid>
      <w:tr w:rsidR="00240A97" w14:paraId="512D6DC8" w14:textId="77777777" w:rsidTr="00240A97">
        <w:trPr>
          <w:cantSplit/>
          <w:trHeight w:val="80"/>
        </w:trPr>
        <w:tc>
          <w:tcPr>
            <w:tcW w:w="69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BC4A7C" w14:textId="77777777" w:rsidR="00240A97" w:rsidRDefault="00240A97" w:rsidP="00240A97">
            <w:pPr>
              <w:jc w:val="both"/>
              <w:rPr>
                <w:b/>
              </w:rPr>
            </w:pPr>
            <w:r>
              <w:rPr>
                <w:b/>
              </w:rPr>
              <w:t>AUTORIZA A ALTERAÇÃO DO PLANO PLURIANUAL, DA LEI DE DIRETRIZES ORÇAMENTÁRIAS E DA LEI ORÇAMENTÁRIA ANUAL, ATRAVÉS DA ABERTURA DE UM CRÉDITO ADICIONAL ESPECIAL NA IMPORTÂNCIA DE ATÉ R$ 559,00 (QUINHENTOS E CINQUENTA E NOVE REAIS), BEM COMO DE UM CRÉDITO ADICIONAL SUPLEMENTAR NA IMPORTÂNCIA DE ATÉ R$ 5.269,83 (CINCO MIL, DUZENTOS E SESSENTA E NOVE REAIS E OITENTA E TRÊS CENTAVOS) E CONTÉM OUTRAS PROVIDÊNCIAS.</w:t>
            </w:r>
          </w:p>
          <w:p w14:paraId="39822760" w14:textId="77777777" w:rsidR="00240A97" w:rsidRDefault="00240A97" w:rsidP="00240A97">
            <w:pPr>
              <w:jc w:val="both"/>
              <w:rPr>
                <w:b/>
              </w:rPr>
            </w:pPr>
          </w:p>
        </w:tc>
      </w:tr>
    </w:tbl>
    <w:p w14:paraId="18D9ADA4" w14:textId="77777777" w:rsidR="008B58A6" w:rsidRDefault="008B58A6" w:rsidP="008B58A6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71E73196" w14:textId="77777777" w:rsidR="008B58A6" w:rsidRDefault="008B58A6" w:rsidP="008B58A6">
      <w:pPr>
        <w:pStyle w:val="Recuodecorpodetexto2"/>
      </w:pPr>
    </w:p>
    <w:p w14:paraId="4D662C7F" w14:textId="77777777" w:rsidR="008B58A6" w:rsidRDefault="008B58A6" w:rsidP="008B58A6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39118F40" w14:textId="20F0C8E0" w:rsidR="00F90740" w:rsidRDefault="008B58A6" w:rsidP="00240A97">
      <w:r>
        <w:t xml:space="preserve">                                          </w:t>
      </w:r>
      <w:r>
        <w:tab/>
      </w:r>
      <w:r>
        <w:tab/>
      </w:r>
      <w:r>
        <w:tab/>
        <w:t xml:space="preserve">  </w:t>
      </w:r>
      <w:r>
        <w:tab/>
      </w:r>
      <w:r>
        <w:tab/>
      </w:r>
    </w:p>
    <w:p w14:paraId="661E308F" w14:textId="659ADC1A" w:rsidR="008B58A6" w:rsidRDefault="00240A97" w:rsidP="00240A97">
      <w:pPr>
        <w:ind w:left="1416"/>
        <w:jc w:val="both"/>
      </w:pPr>
      <w:r>
        <w:t xml:space="preserve">       </w:t>
      </w:r>
      <w:r w:rsidR="008B58A6">
        <w:t>O</w:t>
      </w:r>
      <w:r w:rsidR="00F90740">
        <w:t xml:space="preserve"> </w:t>
      </w:r>
      <w:r w:rsidR="008B58A6">
        <w:t>Prefeito Municipal de Anchieta, Estado de Santa Catarina</w:t>
      </w:r>
    </w:p>
    <w:p w14:paraId="571C1604" w14:textId="43869FD5" w:rsidR="008B58A6" w:rsidRDefault="008B58A6" w:rsidP="00240A97">
      <w:pPr>
        <w:jc w:val="both"/>
      </w:pPr>
      <w:r>
        <w:t xml:space="preserve"> </w:t>
      </w:r>
      <w:r>
        <w:tab/>
      </w:r>
      <w:r w:rsidR="00240A97">
        <w:tab/>
        <w:t xml:space="preserve">       </w:t>
      </w:r>
      <w:r>
        <w:t>Faço saber a todos os habitantes deste Município que a Câmara Municipal de Vereadores aprovou e eu sanciono a seguinte Lei:</w:t>
      </w:r>
    </w:p>
    <w:p w14:paraId="74B6F9E1" w14:textId="77777777" w:rsidR="00F90740" w:rsidRDefault="00F90740" w:rsidP="008B58A6">
      <w:pPr>
        <w:jc w:val="center"/>
      </w:pPr>
    </w:p>
    <w:p w14:paraId="6B85739D" w14:textId="77777777" w:rsidR="008B58A6" w:rsidRDefault="008B58A6" w:rsidP="008B58A6">
      <w:pPr>
        <w:jc w:val="center"/>
      </w:pPr>
      <w:r>
        <w:t>TITULO   I</w:t>
      </w:r>
    </w:p>
    <w:p w14:paraId="79B137E8" w14:textId="77777777" w:rsidR="008B58A6" w:rsidRDefault="008B58A6" w:rsidP="008B58A6">
      <w:pPr>
        <w:jc w:val="center"/>
      </w:pPr>
      <w:proofErr w:type="gramStart"/>
      <w:r>
        <w:t>CAPÍTULO  I</w:t>
      </w:r>
      <w:proofErr w:type="gramEnd"/>
    </w:p>
    <w:p w14:paraId="1EBAB273" w14:textId="77777777" w:rsidR="008B58A6" w:rsidRDefault="008B58A6" w:rsidP="008B58A6">
      <w:pPr>
        <w:jc w:val="center"/>
      </w:pPr>
      <w:r>
        <w:t>DA ALTERAÇÃO ORÇAMENTÁRIA</w:t>
      </w:r>
    </w:p>
    <w:p w14:paraId="7B5CA04B" w14:textId="77777777" w:rsidR="008B58A6" w:rsidRPr="00240A97" w:rsidRDefault="008B58A6" w:rsidP="008B58A6">
      <w:pPr>
        <w:jc w:val="center"/>
        <w:rPr>
          <w:sz w:val="16"/>
          <w:szCs w:val="16"/>
        </w:rPr>
      </w:pPr>
    </w:p>
    <w:p w14:paraId="2B7E5821" w14:textId="77777777" w:rsidR="008B58A6" w:rsidRDefault="008B58A6" w:rsidP="008B58A6">
      <w:pPr>
        <w:ind w:left="2410"/>
        <w:jc w:val="both"/>
      </w:pPr>
      <w:r>
        <w:t xml:space="preserve">                                   Art. 1º Fica alterada a LOA - Lei Orçamentária Anual nº.  2.517, de 20 de novembro de 2020, Orçamento Geral do Município de Anchieta- (SC), através da abertura de um crédito adicional especial na importância de até R$ 559,00 (quinhentos e cinquenta e nove reais), bem como de um crédito adicional suplementar na importância de até R$ 5.269,83 (cinco mil, duzentos e sessenta e nove reais e oitenta e três centavos), distribuídos em conformidade com os prescritos nesta Lei.</w:t>
      </w:r>
    </w:p>
    <w:p w14:paraId="6A2B32CC" w14:textId="77777777" w:rsidR="00F90740" w:rsidRPr="00240A97" w:rsidRDefault="00F90740" w:rsidP="008B58A6">
      <w:pPr>
        <w:jc w:val="both"/>
        <w:rPr>
          <w:sz w:val="16"/>
          <w:szCs w:val="16"/>
        </w:rPr>
      </w:pPr>
    </w:p>
    <w:p w14:paraId="6845A873" w14:textId="77777777" w:rsidR="008B58A6" w:rsidRDefault="008B58A6" w:rsidP="008B58A6">
      <w:pPr>
        <w:jc w:val="center"/>
      </w:pPr>
      <w:proofErr w:type="gramStart"/>
      <w:r>
        <w:t>CAPÍTULO  II</w:t>
      </w:r>
      <w:proofErr w:type="gramEnd"/>
    </w:p>
    <w:p w14:paraId="535C2363" w14:textId="77777777" w:rsidR="008B58A6" w:rsidRDefault="008B58A6" w:rsidP="008B58A6">
      <w:pPr>
        <w:jc w:val="center"/>
      </w:pPr>
      <w:r>
        <w:t>DO LIMITE DO CRÉDITO E DA ABERTURA</w:t>
      </w:r>
    </w:p>
    <w:p w14:paraId="10C65E1E" w14:textId="77777777" w:rsidR="008B58A6" w:rsidRPr="00240A97" w:rsidRDefault="008B58A6" w:rsidP="008B58A6">
      <w:pPr>
        <w:jc w:val="center"/>
        <w:rPr>
          <w:sz w:val="12"/>
          <w:szCs w:val="12"/>
        </w:rPr>
      </w:pPr>
    </w:p>
    <w:p w14:paraId="78361891" w14:textId="09A61B6E" w:rsidR="008B58A6" w:rsidRDefault="008B58A6" w:rsidP="00240A97">
      <w:pPr>
        <w:ind w:firstLine="708"/>
        <w:jc w:val="both"/>
      </w:pPr>
      <w:r>
        <w:t>Art. 2º Em conformidade com o disposto no artigo anterior desta lei, fica o Chefe do Poder Executivo Municipal, autorizado a proceder por ato próprio, a abertura de um Crédito Adicional Especial na importância de até R$ 559,00 (quinhentos e cinquenta e nove reais), bem como de um crédito adicional suplementar na importância de até R$ 5.269,83 (cinco mil, duzentos e sessenta e nove reais e oitenta e três centavos),</w:t>
      </w:r>
      <w:r>
        <w:rPr>
          <w:b/>
        </w:rPr>
        <w:t xml:space="preserve"> </w:t>
      </w:r>
      <w:r>
        <w:t>no Orçamento Geral do Município, conforme abaixo especificado, a saber:</w:t>
      </w:r>
    </w:p>
    <w:p w14:paraId="2B1120A8" w14:textId="77777777" w:rsidR="00240A97" w:rsidRPr="00240A97" w:rsidRDefault="00240A97" w:rsidP="008B58A6">
      <w:pPr>
        <w:jc w:val="both"/>
        <w:rPr>
          <w:sz w:val="12"/>
          <w:szCs w:val="12"/>
        </w:rPr>
      </w:pPr>
    </w:p>
    <w:p w14:paraId="4E596072" w14:textId="77777777" w:rsidR="008B58A6" w:rsidRDefault="008B58A6" w:rsidP="008B58A6">
      <w:pPr>
        <w:jc w:val="both"/>
      </w:pPr>
      <w:r>
        <w:t>02 – PODER EXECUTIVO MUNICIPAL</w:t>
      </w:r>
    </w:p>
    <w:p w14:paraId="55D5D34C" w14:textId="77777777" w:rsidR="008B58A6" w:rsidRDefault="008B58A6" w:rsidP="008B58A6">
      <w:pPr>
        <w:jc w:val="both"/>
      </w:pPr>
      <w:r>
        <w:t>03 – JUNTA DE SERVIÇO MILITAR</w:t>
      </w:r>
    </w:p>
    <w:p w14:paraId="0717FB4E" w14:textId="77777777" w:rsidR="008B58A6" w:rsidRDefault="008B58A6" w:rsidP="008B58A6">
      <w:pPr>
        <w:rPr>
          <w:bCs/>
        </w:rPr>
      </w:pPr>
      <w:r>
        <w:rPr>
          <w:bCs/>
        </w:rPr>
        <w:t>05.153.0005.2.005 – ADM. GERAL DOS BENS E SERVIÇOS DA JUNTA DE SERVIÇO MILITAR</w:t>
      </w:r>
    </w:p>
    <w:p w14:paraId="7BFAA26F" w14:textId="29E221ED" w:rsidR="00F90740" w:rsidRDefault="008B58A6" w:rsidP="008B58A6">
      <w:r>
        <w:t>(188) 4.4.90.00.00.00.00.00.2131 – Aplicações Diretas....................................... R$ 559,00</w:t>
      </w:r>
    </w:p>
    <w:p w14:paraId="260B09C0" w14:textId="77777777" w:rsidR="00240A97" w:rsidRDefault="008B58A6" w:rsidP="008B58A6">
      <w:pPr>
        <w:jc w:val="both"/>
      </w:pPr>
      <w:r>
        <w:t>05– SECRETARIA DE EDUCAÇÃO, CULTURA E ESPORTE</w:t>
      </w:r>
    </w:p>
    <w:p w14:paraId="353E9DEF" w14:textId="211B0E94" w:rsidR="008B58A6" w:rsidRDefault="008B58A6" w:rsidP="008B58A6">
      <w:pPr>
        <w:jc w:val="both"/>
      </w:pPr>
      <w:r>
        <w:t>04 – ENSINO MÉDIO</w:t>
      </w:r>
    </w:p>
    <w:p w14:paraId="3E3DB6A9" w14:textId="77777777" w:rsidR="008B58A6" w:rsidRDefault="008B58A6" w:rsidP="008B58A6">
      <w:pPr>
        <w:rPr>
          <w:bCs/>
        </w:rPr>
      </w:pPr>
      <w:r>
        <w:rPr>
          <w:bCs/>
        </w:rPr>
        <w:lastRenderedPageBreak/>
        <w:t>12.362.0010.2.023 – ADM. GERAL BENS E SERV. ENSINO MÉDIO</w:t>
      </w:r>
    </w:p>
    <w:p w14:paraId="5AC1AAFA" w14:textId="480E60CB" w:rsidR="008B58A6" w:rsidRDefault="008B58A6" w:rsidP="008B58A6">
      <w:r>
        <w:t>(86) 3.3.90.00.00.00.00.00.0131 – Aplicações Diretas...................................... R$ 5.269,83</w:t>
      </w:r>
    </w:p>
    <w:p w14:paraId="1A233B11" w14:textId="1FAFAF9B" w:rsidR="00F90740" w:rsidRDefault="008B58A6" w:rsidP="00240A97">
      <w:r>
        <w:rPr>
          <w:b/>
        </w:rPr>
        <w:t>Total.................................................................................................................. R$ 5.828,83</w:t>
      </w:r>
      <w:r>
        <w:t xml:space="preserve">                                </w:t>
      </w:r>
    </w:p>
    <w:p w14:paraId="63F295A5" w14:textId="59367B40" w:rsidR="008B58A6" w:rsidRDefault="008B58A6" w:rsidP="008B58A6">
      <w:pPr>
        <w:tabs>
          <w:tab w:val="left" w:pos="0"/>
        </w:tabs>
        <w:jc w:val="both"/>
      </w:pPr>
      <w:r>
        <w:t xml:space="preserve">                      </w:t>
      </w:r>
    </w:p>
    <w:p w14:paraId="7D0E1A40" w14:textId="53385EB9" w:rsidR="008B58A6" w:rsidRDefault="008B58A6" w:rsidP="008B58A6">
      <w:pPr>
        <w:tabs>
          <w:tab w:val="left" w:pos="0"/>
        </w:tabs>
        <w:jc w:val="both"/>
      </w:pPr>
      <w:r>
        <w:rPr>
          <w:b/>
        </w:rPr>
        <w:t xml:space="preserve"> </w:t>
      </w:r>
      <w:r w:rsidR="00240A97">
        <w:rPr>
          <w:b/>
        </w:rPr>
        <w:tab/>
        <w:t xml:space="preserve">   </w:t>
      </w:r>
      <w:r>
        <w:t xml:space="preserve">Art. 3º Para atendimento da abertura do Crédito Adicional Especial constante neste ato, fica utilizada a importância de até </w:t>
      </w:r>
      <w:r>
        <w:rPr>
          <w:b/>
        </w:rPr>
        <w:t xml:space="preserve">R$ 559,00 </w:t>
      </w:r>
      <w:r>
        <w:t xml:space="preserve">(quinhentos e cinquenta e nove reais), concernentes ao </w:t>
      </w:r>
      <w:r>
        <w:rPr>
          <w:b/>
        </w:rPr>
        <w:t>Superávit Financeiro</w:t>
      </w:r>
      <w:r>
        <w:t xml:space="preserve"> apurado em Balanço Patrimonial do Exercício Financeiro de 2020</w:t>
      </w:r>
      <w:r>
        <w:rPr>
          <w:b/>
        </w:rPr>
        <w:t>,</w:t>
      </w:r>
      <w:r>
        <w:t xml:space="preserve"> relativamente a fonte de recursos sob nº. </w:t>
      </w:r>
      <w:r>
        <w:rPr>
          <w:b/>
        </w:rPr>
        <w:t>2131 (00.03.0131</w:t>
      </w:r>
      <w:r>
        <w:t xml:space="preserve">) </w:t>
      </w:r>
      <w:r>
        <w:rPr>
          <w:b/>
        </w:rPr>
        <w:t xml:space="preserve">RECURSOS ORDINÁRIOS - </w:t>
      </w:r>
      <w:proofErr w:type="gramStart"/>
      <w:r>
        <w:rPr>
          <w:b/>
        </w:rPr>
        <w:t>ORÇ.MUN.-</w:t>
      </w:r>
      <w:proofErr w:type="gramEnd"/>
      <w:r>
        <w:rPr>
          <w:b/>
        </w:rPr>
        <w:t>SUPERAVIT FINANCEIRO,</w:t>
      </w:r>
      <w:r>
        <w:t xml:space="preserve"> em conformidade com o disposto no art. 43, §1°, I, da Lei Federal n° 4.320/64 e demais dispositivos constitucionais e legais pertinentes.</w:t>
      </w:r>
    </w:p>
    <w:p w14:paraId="4147A292" w14:textId="77777777" w:rsidR="00F90740" w:rsidRPr="00240A97" w:rsidRDefault="00F90740" w:rsidP="008B58A6">
      <w:pPr>
        <w:tabs>
          <w:tab w:val="left" w:pos="0"/>
        </w:tabs>
        <w:jc w:val="both"/>
        <w:rPr>
          <w:sz w:val="16"/>
          <w:szCs w:val="16"/>
        </w:rPr>
      </w:pPr>
    </w:p>
    <w:p w14:paraId="62593D5A" w14:textId="026A318D" w:rsidR="008B58A6" w:rsidRDefault="00240A97" w:rsidP="00240A97">
      <w:pPr>
        <w:tabs>
          <w:tab w:val="left" w:pos="0"/>
        </w:tabs>
        <w:jc w:val="both"/>
      </w:pPr>
      <w:r>
        <w:tab/>
        <w:t xml:space="preserve">    </w:t>
      </w:r>
      <w:r w:rsidR="008B58A6">
        <w:t xml:space="preserve">Art.4º Para atendimento da abertura do Crédito Adicional Suplementar constante neste ato, fica autorizado à redução da dotação na importância de até </w:t>
      </w:r>
      <w:r w:rsidR="008B58A6">
        <w:rPr>
          <w:b/>
        </w:rPr>
        <w:t xml:space="preserve">R$ 5.269,83 </w:t>
      </w:r>
      <w:r w:rsidR="008B58A6">
        <w:t>(cinco mil, duzentos e sessenta e nove reais e oitenta e três centavos)</w:t>
      </w:r>
      <w:r w:rsidR="008B58A6">
        <w:rPr>
          <w:sz w:val="22"/>
          <w:szCs w:val="22"/>
        </w:rPr>
        <w:t xml:space="preserve">, </w:t>
      </w:r>
      <w:r w:rsidR="008B58A6">
        <w:t>em conformidade com a seguinte conta, a saber:</w:t>
      </w:r>
    </w:p>
    <w:p w14:paraId="14938E60" w14:textId="77777777" w:rsidR="008B58A6" w:rsidRDefault="008B58A6" w:rsidP="008B58A6">
      <w:pPr>
        <w:jc w:val="both"/>
      </w:pPr>
      <w:r>
        <w:t>05– SECRETARIA DE EDUCAÇÃO, CULTURA E ESPORTE</w:t>
      </w:r>
    </w:p>
    <w:p w14:paraId="7BC9A2D5" w14:textId="77777777" w:rsidR="008B58A6" w:rsidRDefault="008B58A6" w:rsidP="008B58A6">
      <w:pPr>
        <w:jc w:val="both"/>
      </w:pPr>
      <w:r>
        <w:t>05 – ENSINO TÉCNICO PROFISSIONALIZANTE E SUPERIOR</w:t>
      </w:r>
    </w:p>
    <w:p w14:paraId="0178BACC" w14:textId="77777777" w:rsidR="008B58A6" w:rsidRDefault="008B58A6" w:rsidP="008B58A6">
      <w:pPr>
        <w:rPr>
          <w:bCs/>
        </w:rPr>
      </w:pPr>
      <w:r>
        <w:rPr>
          <w:bCs/>
        </w:rPr>
        <w:t>12.364.0010.2.024 – ADM. GERAL BENS E SERVIÇOS DO ENSINO TÉCNICO E SUPEROR</w:t>
      </w:r>
    </w:p>
    <w:p w14:paraId="7318FF7A" w14:textId="0347E35E" w:rsidR="008B58A6" w:rsidRDefault="008B58A6" w:rsidP="008B58A6">
      <w:pPr>
        <w:tabs>
          <w:tab w:val="left" w:pos="0"/>
        </w:tabs>
        <w:jc w:val="both"/>
      </w:pPr>
      <w:r>
        <w:t>(88) 3.3.90.00.00.00.00.00.0131 – Aplicações Diretas...................................... R$ 5.269,83</w:t>
      </w:r>
    </w:p>
    <w:p w14:paraId="77E24ECF" w14:textId="777FF787" w:rsidR="008B58A6" w:rsidRPr="00240A97" w:rsidRDefault="008B58A6" w:rsidP="00240A97">
      <w:pPr>
        <w:rPr>
          <w:b/>
        </w:rPr>
      </w:pPr>
      <w:r>
        <w:rPr>
          <w:b/>
        </w:rPr>
        <w:t>Total.................................................................................................................. R$ 5.828,83</w:t>
      </w:r>
    </w:p>
    <w:p w14:paraId="21799F51" w14:textId="77777777" w:rsidR="00F90740" w:rsidRDefault="00F90740" w:rsidP="00F90740">
      <w:pPr>
        <w:jc w:val="both"/>
      </w:pPr>
    </w:p>
    <w:p w14:paraId="3FF6466C" w14:textId="77777777" w:rsidR="008B58A6" w:rsidRDefault="008B58A6" w:rsidP="008B58A6">
      <w:pPr>
        <w:jc w:val="center"/>
      </w:pPr>
      <w:r>
        <w:t>CAPÍTULO III</w:t>
      </w:r>
    </w:p>
    <w:p w14:paraId="65F87460" w14:textId="77777777" w:rsidR="008B58A6" w:rsidRDefault="008B58A6" w:rsidP="008B58A6">
      <w:pPr>
        <w:jc w:val="center"/>
      </w:pPr>
      <w:r>
        <w:t>DA ALTERAÇÃO DO PLANO PLURIANUAL</w:t>
      </w:r>
    </w:p>
    <w:p w14:paraId="07956A3C" w14:textId="77777777" w:rsidR="008B58A6" w:rsidRPr="00240A97" w:rsidRDefault="008B58A6" w:rsidP="008B58A6">
      <w:pPr>
        <w:tabs>
          <w:tab w:val="left" w:pos="2552"/>
        </w:tabs>
        <w:jc w:val="both"/>
        <w:rPr>
          <w:sz w:val="16"/>
          <w:szCs w:val="16"/>
        </w:rPr>
      </w:pPr>
      <w:r>
        <w:t xml:space="preserve">                                    </w:t>
      </w:r>
    </w:p>
    <w:p w14:paraId="5877F1F7" w14:textId="4DF771B4" w:rsidR="00F90740" w:rsidRDefault="008B58A6" w:rsidP="00240A97">
      <w:pPr>
        <w:ind w:firstLine="708"/>
        <w:jc w:val="both"/>
      </w:pPr>
      <w:r>
        <w:t xml:space="preserve"> Art. 5º Fica alterado o Plano Plurianual Lei nº. 2.516, de 20 de novembro de 2020, através da abertura de um Crédito Adicional Especial no valor de até R$ 559,00 (quinhentos e cinquenta e nove reais), bem como de um crédito adicional suplementar na importância de até R$ 5.269,83 (cinco mil, duzentos e sessenta e nove reais e oitenta e três centavos), relativamente ao Crédito e Redução introduzidos na presente Lei</w:t>
      </w:r>
      <w:r w:rsidR="00F90740">
        <w:t>.</w:t>
      </w:r>
    </w:p>
    <w:p w14:paraId="557F6A53" w14:textId="77777777" w:rsidR="00240A97" w:rsidRDefault="00240A97" w:rsidP="008B58A6">
      <w:pPr>
        <w:jc w:val="center"/>
      </w:pPr>
    </w:p>
    <w:p w14:paraId="4F5CBCF7" w14:textId="7E95D7A9" w:rsidR="008B58A6" w:rsidRDefault="008B58A6" w:rsidP="008B58A6">
      <w:pPr>
        <w:jc w:val="center"/>
      </w:pPr>
      <w:r>
        <w:t>CAPÍTULO IV</w:t>
      </w:r>
      <w:r>
        <w:tab/>
      </w:r>
    </w:p>
    <w:p w14:paraId="33CA2A8B" w14:textId="77777777" w:rsidR="008B58A6" w:rsidRDefault="008B58A6" w:rsidP="008B58A6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3823D250" w14:textId="77777777" w:rsidR="00F90740" w:rsidRPr="00240A97" w:rsidRDefault="00F90740" w:rsidP="00240A97">
      <w:pPr>
        <w:rPr>
          <w:bCs/>
          <w:sz w:val="16"/>
          <w:szCs w:val="16"/>
          <w:u w:val="single"/>
        </w:rPr>
      </w:pPr>
    </w:p>
    <w:p w14:paraId="0FD02E3E" w14:textId="2932027A" w:rsidR="008B58A6" w:rsidRDefault="008B58A6" w:rsidP="008B58A6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6º Fica alterada a LDO - Lei de Diretrizes Orçamentárias nº.  2.515, de 20 de novembro de 2020, em conformidade com o disposto nos artigos anteriores desta Lei, relativamente aos créditos e redução introduzidos no presente Ato.</w:t>
      </w:r>
    </w:p>
    <w:p w14:paraId="408AAC6F" w14:textId="77777777" w:rsidR="008B58A6" w:rsidRPr="00240A97" w:rsidRDefault="008B58A6" w:rsidP="008B58A6">
      <w:pPr>
        <w:tabs>
          <w:tab w:val="left" w:pos="2268"/>
          <w:tab w:val="left" w:pos="2552"/>
          <w:tab w:val="left" w:pos="2977"/>
        </w:tabs>
        <w:jc w:val="both"/>
        <w:rPr>
          <w:sz w:val="16"/>
          <w:szCs w:val="16"/>
        </w:rPr>
      </w:pPr>
    </w:p>
    <w:p w14:paraId="5E8A30D3" w14:textId="31667546" w:rsidR="00240A97" w:rsidRDefault="008B58A6" w:rsidP="00240A97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Art.7º Esta Lei entra em vigor na data de sua publicação.</w:t>
      </w:r>
    </w:p>
    <w:p w14:paraId="50B6023C" w14:textId="77777777" w:rsidR="00240A97" w:rsidRDefault="00240A97" w:rsidP="008B58A6">
      <w:pPr>
        <w:spacing w:line="276" w:lineRule="auto"/>
        <w:jc w:val="both"/>
      </w:pPr>
    </w:p>
    <w:p w14:paraId="02518A40" w14:textId="77777777" w:rsidR="00240A97" w:rsidRDefault="00240A97" w:rsidP="00240A97">
      <w:pPr>
        <w:autoSpaceDE w:val="0"/>
        <w:autoSpaceDN w:val="0"/>
        <w:adjustRightInd w:val="0"/>
        <w:jc w:val="right"/>
      </w:pPr>
      <w:r>
        <w:t>Anchieta/SC, 24 de setembro de 2021.</w:t>
      </w:r>
    </w:p>
    <w:p w14:paraId="0D316D41" w14:textId="77777777" w:rsidR="00240A97" w:rsidRDefault="00240A97" w:rsidP="00240A97">
      <w:pPr>
        <w:jc w:val="both"/>
      </w:pPr>
    </w:p>
    <w:p w14:paraId="0BB9E788" w14:textId="77777777" w:rsidR="00240A97" w:rsidRDefault="00240A97" w:rsidP="00240A97">
      <w:pPr>
        <w:jc w:val="center"/>
        <w:rPr>
          <w:b/>
          <w:bCs/>
        </w:rPr>
      </w:pPr>
      <w:r>
        <w:rPr>
          <w:b/>
          <w:bCs/>
        </w:rPr>
        <w:t>IVAN JOSÉ CANCI</w:t>
      </w:r>
    </w:p>
    <w:p w14:paraId="69A58E44" w14:textId="09B949E4" w:rsidR="00240A97" w:rsidRDefault="00240A97" w:rsidP="00240A97">
      <w:pPr>
        <w:jc w:val="center"/>
        <w:rPr>
          <w:iCs/>
        </w:rPr>
      </w:pPr>
      <w:r>
        <w:rPr>
          <w:iCs/>
        </w:rPr>
        <w:t>Prefeito Municipal</w:t>
      </w:r>
    </w:p>
    <w:p w14:paraId="4A098BEC" w14:textId="77777777" w:rsidR="00240A97" w:rsidRDefault="00240A97" w:rsidP="00240A97">
      <w:pPr>
        <w:jc w:val="center"/>
        <w:rPr>
          <w:rFonts w:eastAsia="Calibri"/>
          <w:sz w:val="16"/>
          <w:szCs w:val="16"/>
          <w:lang w:eastAsia="en-US"/>
        </w:rPr>
      </w:pPr>
    </w:p>
    <w:p w14:paraId="0F4FAAD0" w14:textId="77777777" w:rsidR="00240A97" w:rsidRDefault="00240A97" w:rsidP="00240A97">
      <w:pPr>
        <w:spacing w:line="276" w:lineRule="auto"/>
        <w:rPr>
          <w:color w:val="0000FF"/>
          <w:sz w:val="16"/>
          <w:szCs w:val="16"/>
          <w:u w:val="single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7DE612EC" w14:textId="1546A640" w:rsidR="00424741" w:rsidRDefault="00240A97" w:rsidP="00240A97">
      <w:pPr>
        <w:spacing w:line="276" w:lineRule="auto"/>
      </w:pPr>
      <w:r>
        <w:rPr>
          <w:b/>
          <w:bCs/>
          <w:sz w:val="16"/>
          <w:szCs w:val="16"/>
        </w:rPr>
        <w:t>Jackline Appio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 e Gestão</w:t>
      </w:r>
      <w:r>
        <w:rPr>
          <w:bCs/>
          <w:sz w:val="16"/>
          <w:szCs w:val="16"/>
          <w:lang w:eastAsia="x-none"/>
        </w:rPr>
        <w:t>.</w:t>
      </w:r>
    </w:p>
    <w:sectPr w:rsidR="00424741" w:rsidSect="00DC7D17">
      <w:headerReference w:type="default" r:id="rId9"/>
      <w:footerReference w:type="default" r:id="rId10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820A2" w14:textId="77777777" w:rsidR="00A03C29" w:rsidRDefault="00A03C29">
      <w:r>
        <w:separator/>
      </w:r>
    </w:p>
  </w:endnote>
  <w:endnote w:type="continuationSeparator" w:id="0">
    <w:p w14:paraId="2C583829" w14:textId="77777777" w:rsidR="00A03C29" w:rsidRDefault="00A03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6E36" w14:textId="77777777" w:rsidR="008557CA" w:rsidRPr="007E0888" w:rsidRDefault="00260FC4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1EEDC71" wp14:editId="238BBE2F">
              <wp:simplePos x="0" y="0"/>
              <wp:positionH relativeFrom="column">
                <wp:posOffset>0</wp:posOffset>
              </wp:positionH>
              <wp:positionV relativeFrom="paragraph">
                <wp:posOffset>-151130</wp:posOffset>
              </wp:positionV>
              <wp:extent cx="5829300" cy="17780"/>
              <wp:effectExtent l="19050" t="2032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1778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6F6BB0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1.9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0CBFD793" w14:textId="77777777"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36BDE098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F1898" w14:textId="77777777" w:rsidR="00A03C29" w:rsidRDefault="00A03C29">
      <w:r>
        <w:separator/>
      </w:r>
    </w:p>
  </w:footnote>
  <w:footnote w:type="continuationSeparator" w:id="0">
    <w:p w14:paraId="346C44E7" w14:textId="77777777" w:rsidR="00A03C29" w:rsidRDefault="00A03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58EF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4BEFCAF9" w14:textId="77777777" w:rsidR="008557CA" w:rsidRDefault="00260FC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30DFDFD" wp14:editId="2AD5C028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43645"/>
              <wp:effectExtent l="19050" t="20320" r="19050" b="2286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4364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9BC190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53991ED" wp14:editId="6CA0114E">
              <wp:simplePos x="0" y="0"/>
              <wp:positionH relativeFrom="column">
                <wp:posOffset>805180</wp:posOffset>
              </wp:positionH>
              <wp:positionV relativeFrom="paragraph">
                <wp:posOffset>287020</wp:posOffset>
              </wp:positionV>
              <wp:extent cx="5024120" cy="0"/>
              <wp:effectExtent l="2413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412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912C7A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53C4BFDE" wp14:editId="3E017C18">
          <wp:simplePos x="0" y="0"/>
          <wp:positionH relativeFrom="column">
            <wp:posOffset>-334645</wp:posOffset>
          </wp:positionH>
          <wp:positionV relativeFrom="paragraph">
            <wp:posOffset>-317500</wp:posOffset>
          </wp:positionV>
          <wp:extent cx="1249045" cy="1134110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494A9FED" w14:textId="77777777" w:rsidR="008557CA" w:rsidRDefault="008557CA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4EE62F66" w14:textId="77777777" w:rsidR="008557CA" w:rsidRPr="00B450DA" w:rsidRDefault="00260FC4">
    <w:pPr>
      <w:pStyle w:val="Cabealho"/>
      <w:spacing w:line="360" w:lineRule="auto"/>
      <w:ind w:left="1620"/>
      <w:rPr>
        <w:rFonts w:ascii="Bookman Old Style" w:hAnsi="Bookman Old Style" w:cs="Bookman Old Style"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027364" wp14:editId="2B11B8E4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9B9B6D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3E6F6612"/>
    <w:multiLevelType w:val="hybridMultilevel"/>
    <w:tmpl w:val="1FE054AE"/>
    <w:lvl w:ilvl="0" w:tplc="0416000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3" w15:restartNumberingAfterBreak="0">
    <w:nsid w:val="4BA11BC9"/>
    <w:multiLevelType w:val="hybridMultilevel"/>
    <w:tmpl w:val="69F2CA7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7A0A128D"/>
    <w:multiLevelType w:val="hybridMultilevel"/>
    <w:tmpl w:val="D13A5BE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14C5"/>
    <w:rsid w:val="00004E82"/>
    <w:rsid w:val="00007774"/>
    <w:rsid w:val="000102A7"/>
    <w:rsid w:val="00011F4B"/>
    <w:rsid w:val="00012FF6"/>
    <w:rsid w:val="00014361"/>
    <w:rsid w:val="00021075"/>
    <w:rsid w:val="00030638"/>
    <w:rsid w:val="00030DD3"/>
    <w:rsid w:val="0003271C"/>
    <w:rsid w:val="00034695"/>
    <w:rsid w:val="00035039"/>
    <w:rsid w:val="00044BA6"/>
    <w:rsid w:val="000465B5"/>
    <w:rsid w:val="00057ECB"/>
    <w:rsid w:val="00061F6B"/>
    <w:rsid w:val="000629C3"/>
    <w:rsid w:val="00066E11"/>
    <w:rsid w:val="00073283"/>
    <w:rsid w:val="00086108"/>
    <w:rsid w:val="0009198B"/>
    <w:rsid w:val="00095E50"/>
    <w:rsid w:val="000A711B"/>
    <w:rsid w:val="000A7A2F"/>
    <w:rsid w:val="000B71F4"/>
    <w:rsid w:val="000C0625"/>
    <w:rsid w:val="000C0710"/>
    <w:rsid w:val="000C11D7"/>
    <w:rsid w:val="000C2942"/>
    <w:rsid w:val="000C3344"/>
    <w:rsid w:val="000C4DAD"/>
    <w:rsid w:val="000D40FC"/>
    <w:rsid w:val="000D569E"/>
    <w:rsid w:val="000E0BD8"/>
    <w:rsid w:val="000E7333"/>
    <w:rsid w:val="000F17D2"/>
    <w:rsid w:val="000F2B47"/>
    <w:rsid w:val="0010103F"/>
    <w:rsid w:val="00102B86"/>
    <w:rsid w:val="00106B26"/>
    <w:rsid w:val="00110FAB"/>
    <w:rsid w:val="00113943"/>
    <w:rsid w:val="00114DED"/>
    <w:rsid w:val="00123BE9"/>
    <w:rsid w:val="00123CC2"/>
    <w:rsid w:val="0012560B"/>
    <w:rsid w:val="0013522C"/>
    <w:rsid w:val="00135D0C"/>
    <w:rsid w:val="00140795"/>
    <w:rsid w:val="001428CE"/>
    <w:rsid w:val="001460FE"/>
    <w:rsid w:val="00147688"/>
    <w:rsid w:val="00147AE6"/>
    <w:rsid w:val="00147CC5"/>
    <w:rsid w:val="001549A9"/>
    <w:rsid w:val="00154CCD"/>
    <w:rsid w:val="00155F1A"/>
    <w:rsid w:val="00157499"/>
    <w:rsid w:val="001641E5"/>
    <w:rsid w:val="00164981"/>
    <w:rsid w:val="00171B37"/>
    <w:rsid w:val="001728F6"/>
    <w:rsid w:val="0017506B"/>
    <w:rsid w:val="00175793"/>
    <w:rsid w:val="00182D60"/>
    <w:rsid w:val="0018396B"/>
    <w:rsid w:val="00184462"/>
    <w:rsid w:val="00186052"/>
    <w:rsid w:val="00191309"/>
    <w:rsid w:val="00193A1A"/>
    <w:rsid w:val="00193DBA"/>
    <w:rsid w:val="00193DD4"/>
    <w:rsid w:val="001955D0"/>
    <w:rsid w:val="001A1BA6"/>
    <w:rsid w:val="001A255E"/>
    <w:rsid w:val="001A3112"/>
    <w:rsid w:val="001A3ADD"/>
    <w:rsid w:val="001A6830"/>
    <w:rsid w:val="001A7350"/>
    <w:rsid w:val="001A79E7"/>
    <w:rsid w:val="001C2C1D"/>
    <w:rsid w:val="001C5E1A"/>
    <w:rsid w:val="001D12F2"/>
    <w:rsid w:val="001D718E"/>
    <w:rsid w:val="001E107B"/>
    <w:rsid w:val="001E30BE"/>
    <w:rsid w:val="001E3CFE"/>
    <w:rsid w:val="001E7377"/>
    <w:rsid w:val="001F294E"/>
    <w:rsid w:val="001F42D4"/>
    <w:rsid w:val="00200D14"/>
    <w:rsid w:val="002023ED"/>
    <w:rsid w:val="00202D4A"/>
    <w:rsid w:val="0020446C"/>
    <w:rsid w:val="0020549D"/>
    <w:rsid w:val="002066B8"/>
    <w:rsid w:val="00213234"/>
    <w:rsid w:val="00216AD7"/>
    <w:rsid w:val="00217858"/>
    <w:rsid w:val="002215F9"/>
    <w:rsid w:val="0022414E"/>
    <w:rsid w:val="00225A33"/>
    <w:rsid w:val="002265D6"/>
    <w:rsid w:val="002313A3"/>
    <w:rsid w:val="002322AB"/>
    <w:rsid w:val="002375C2"/>
    <w:rsid w:val="00240A97"/>
    <w:rsid w:val="002433B3"/>
    <w:rsid w:val="00246E42"/>
    <w:rsid w:val="00251574"/>
    <w:rsid w:val="0025234D"/>
    <w:rsid w:val="00253D4E"/>
    <w:rsid w:val="002551E8"/>
    <w:rsid w:val="00256BAC"/>
    <w:rsid w:val="002601D2"/>
    <w:rsid w:val="00260FC4"/>
    <w:rsid w:val="002672E5"/>
    <w:rsid w:val="00272CA5"/>
    <w:rsid w:val="002751BA"/>
    <w:rsid w:val="00276E3E"/>
    <w:rsid w:val="0028249F"/>
    <w:rsid w:val="00285888"/>
    <w:rsid w:val="00285D53"/>
    <w:rsid w:val="00290EE8"/>
    <w:rsid w:val="00295A1D"/>
    <w:rsid w:val="002970BA"/>
    <w:rsid w:val="002A0658"/>
    <w:rsid w:val="002A1F2C"/>
    <w:rsid w:val="002A61CF"/>
    <w:rsid w:val="002A7311"/>
    <w:rsid w:val="002B0576"/>
    <w:rsid w:val="002B30B1"/>
    <w:rsid w:val="002B6756"/>
    <w:rsid w:val="002C0362"/>
    <w:rsid w:val="002C7E0B"/>
    <w:rsid w:val="002D0143"/>
    <w:rsid w:val="002D24C3"/>
    <w:rsid w:val="002D6BC6"/>
    <w:rsid w:val="002E29CE"/>
    <w:rsid w:val="002E50BB"/>
    <w:rsid w:val="002E62C4"/>
    <w:rsid w:val="002F0477"/>
    <w:rsid w:val="002F17DC"/>
    <w:rsid w:val="002F2A5C"/>
    <w:rsid w:val="002F3092"/>
    <w:rsid w:val="002F5B61"/>
    <w:rsid w:val="002F670B"/>
    <w:rsid w:val="0031579E"/>
    <w:rsid w:val="00323241"/>
    <w:rsid w:val="00333425"/>
    <w:rsid w:val="0034128F"/>
    <w:rsid w:val="0034587B"/>
    <w:rsid w:val="00345FC8"/>
    <w:rsid w:val="00347876"/>
    <w:rsid w:val="00366536"/>
    <w:rsid w:val="003671B2"/>
    <w:rsid w:val="003709C1"/>
    <w:rsid w:val="00373970"/>
    <w:rsid w:val="00374162"/>
    <w:rsid w:val="00380D89"/>
    <w:rsid w:val="0038144C"/>
    <w:rsid w:val="00386076"/>
    <w:rsid w:val="0038685A"/>
    <w:rsid w:val="0039503D"/>
    <w:rsid w:val="003959FD"/>
    <w:rsid w:val="003A205B"/>
    <w:rsid w:val="003A6DEC"/>
    <w:rsid w:val="003A78FE"/>
    <w:rsid w:val="003A7D79"/>
    <w:rsid w:val="003B15FF"/>
    <w:rsid w:val="003B344F"/>
    <w:rsid w:val="003B4238"/>
    <w:rsid w:val="003B6863"/>
    <w:rsid w:val="003C3731"/>
    <w:rsid w:val="003C3B95"/>
    <w:rsid w:val="003D31A1"/>
    <w:rsid w:val="003D39E8"/>
    <w:rsid w:val="003E0484"/>
    <w:rsid w:val="003E2481"/>
    <w:rsid w:val="003F3AC1"/>
    <w:rsid w:val="003F69DD"/>
    <w:rsid w:val="00400C82"/>
    <w:rsid w:val="004025DD"/>
    <w:rsid w:val="00402B24"/>
    <w:rsid w:val="0040319E"/>
    <w:rsid w:val="00405397"/>
    <w:rsid w:val="00413C1A"/>
    <w:rsid w:val="00415563"/>
    <w:rsid w:val="00415B46"/>
    <w:rsid w:val="00415C7E"/>
    <w:rsid w:val="0041688C"/>
    <w:rsid w:val="0041798E"/>
    <w:rsid w:val="004210EC"/>
    <w:rsid w:val="00424741"/>
    <w:rsid w:val="00425A35"/>
    <w:rsid w:val="0043100A"/>
    <w:rsid w:val="00432D03"/>
    <w:rsid w:val="00445546"/>
    <w:rsid w:val="00451A34"/>
    <w:rsid w:val="004568FC"/>
    <w:rsid w:val="00456F1A"/>
    <w:rsid w:val="00466303"/>
    <w:rsid w:val="004716B0"/>
    <w:rsid w:val="00474E43"/>
    <w:rsid w:val="0047528E"/>
    <w:rsid w:val="0047603C"/>
    <w:rsid w:val="004765B9"/>
    <w:rsid w:val="00476DA9"/>
    <w:rsid w:val="004814C7"/>
    <w:rsid w:val="0048234A"/>
    <w:rsid w:val="00482404"/>
    <w:rsid w:val="00487D7A"/>
    <w:rsid w:val="00487E82"/>
    <w:rsid w:val="004936D6"/>
    <w:rsid w:val="00494048"/>
    <w:rsid w:val="0049462B"/>
    <w:rsid w:val="0049480B"/>
    <w:rsid w:val="00494B22"/>
    <w:rsid w:val="0049620C"/>
    <w:rsid w:val="004966E1"/>
    <w:rsid w:val="004A005D"/>
    <w:rsid w:val="004A44BC"/>
    <w:rsid w:val="004B6EA7"/>
    <w:rsid w:val="004C2CAF"/>
    <w:rsid w:val="004C66C4"/>
    <w:rsid w:val="004C6D24"/>
    <w:rsid w:val="004D1783"/>
    <w:rsid w:val="004D2CD6"/>
    <w:rsid w:val="004D50F5"/>
    <w:rsid w:val="004E005B"/>
    <w:rsid w:val="004E14F7"/>
    <w:rsid w:val="004E7E13"/>
    <w:rsid w:val="004F2288"/>
    <w:rsid w:val="004F2CDA"/>
    <w:rsid w:val="005008FB"/>
    <w:rsid w:val="00500ADE"/>
    <w:rsid w:val="0050117D"/>
    <w:rsid w:val="00503C76"/>
    <w:rsid w:val="00504B8F"/>
    <w:rsid w:val="00505FEC"/>
    <w:rsid w:val="00511402"/>
    <w:rsid w:val="00521A0B"/>
    <w:rsid w:val="00526123"/>
    <w:rsid w:val="00527547"/>
    <w:rsid w:val="0052754E"/>
    <w:rsid w:val="00530557"/>
    <w:rsid w:val="005355E3"/>
    <w:rsid w:val="00540CF0"/>
    <w:rsid w:val="005440FA"/>
    <w:rsid w:val="0054513B"/>
    <w:rsid w:val="005457D2"/>
    <w:rsid w:val="00552041"/>
    <w:rsid w:val="0055382A"/>
    <w:rsid w:val="00557DB4"/>
    <w:rsid w:val="00562789"/>
    <w:rsid w:val="00563B8B"/>
    <w:rsid w:val="00571C63"/>
    <w:rsid w:val="00583865"/>
    <w:rsid w:val="00590131"/>
    <w:rsid w:val="00590463"/>
    <w:rsid w:val="00594C91"/>
    <w:rsid w:val="005A4BE4"/>
    <w:rsid w:val="005A5660"/>
    <w:rsid w:val="005B3862"/>
    <w:rsid w:val="005B514A"/>
    <w:rsid w:val="005C1747"/>
    <w:rsid w:val="005C428D"/>
    <w:rsid w:val="005C53CF"/>
    <w:rsid w:val="005C6291"/>
    <w:rsid w:val="005C651C"/>
    <w:rsid w:val="005C7960"/>
    <w:rsid w:val="005D6677"/>
    <w:rsid w:val="005D71F4"/>
    <w:rsid w:val="005E0865"/>
    <w:rsid w:val="00603E1D"/>
    <w:rsid w:val="0060623F"/>
    <w:rsid w:val="0060705E"/>
    <w:rsid w:val="006118B8"/>
    <w:rsid w:val="00620535"/>
    <w:rsid w:val="00620592"/>
    <w:rsid w:val="00632CAB"/>
    <w:rsid w:val="0063448F"/>
    <w:rsid w:val="006357C8"/>
    <w:rsid w:val="00635B9B"/>
    <w:rsid w:val="006371F5"/>
    <w:rsid w:val="006372AC"/>
    <w:rsid w:val="00640FD7"/>
    <w:rsid w:val="00641FCD"/>
    <w:rsid w:val="00645961"/>
    <w:rsid w:val="0064647B"/>
    <w:rsid w:val="00646E95"/>
    <w:rsid w:val="00651C4B"/>
    <w:rsid w:val="0065368D"/>
    <w:rsid w:val="00663C73"/>
    <w:rsid w:val="006665C5"/>
    <w:rsid w:val="00670B70"/>
    <w:rsid w:val="006737F6"/>
    <w:rsid w:val="00677C96"/>
    <w:rsid w:val="00685816"/>
    <w:rsid w:val="00687D71"/>
    <w:rsid w:val="006A0C5A"/>
    <w:rsid w:val="006A1403"/>
    <w:rsid w:val="006A55BC"/>
    <w:rsid w:val="006B78DA"/>
    <w:rsid w:val="006C3696"/>
    <w:rsid w:val="006C677C"/>
    <w:rsid w:val="006D563C"/>
    <w:rsid w:val="006D5739"/>
    <w:rsid w:val="006E1E5E"/>
    <w:rsid w:val="007068CB"/>
    <w:rsid w:val="00710AC4"/>
    <w:rsid w:val="00712BE3"/>
    <w:rsid w:val="00715E4E"/>
    <w:rsid w:val="00726F8A"/>
    <w:rsid w:val="0073048F"/>
    <w:rsid w:val="007314B6"/>
    <w:rsid w:val="00732ED1"/>
    <w:rsid w:val="007412D3"/>
    <w:rsid w:val="00745A27"/>
    <w:rsid w:val="00751CAB"/>
    <w:rsid w:val="00752F9C"/>
    <w:rsid w:val="00755726"/>
    <w:rsid w:val="0075622C"/>
    <w:rsid w:val="00756988"/>
    <w:rsid w:val="00756CCE"/>
    <w:rsid w:val="00757E44"/>
    <w:rsid w:val="00766175"/>
    <w:rsid w:val="007661D6"/>
    <w:rsid w:val="00773383"/>
    <w:rsid w:val="007748E0"/>
    <w:rsid w:val="00777EA5"/>
    <w:rsid w:val="00781956"/>
    <w:rsid w:val="00781E8E"/>
    <w:rsid w:val="00787BDC"/>
    <w:rsid w:val="007A0E6C"/>
    <w:rsid w:val="007A1545"/>
    <w:rsid w:val="007B081A"/>
    <w:rsid w:val="007B454B"/>
    <w:rsid w:val="007B5D1D"/>
    <w:rsid w:val="007B69FE"/>
    <w:rsid w:val="007B7D1D"/>
    <w:rsid w:val="007C0AB6"/>
    <w:rsid w:val="007C2089"/>
    <w:rsid w:val="007C3763"/>
    <w:rsid w:val="007C553B"/>
    <w:rsid w:val="007D1C11"/>
    <w:rsid w:val="007D1CBD"/>
    <w:rsid w:val="007D2D29"/>
    <w:rsid w:val="007D653C"/>
    <w:rsid w:val="007E0888"/>
    <w:rsid w:val="007E1A42"/>
    <w:rsid w:val="007E4FB8"/>
    <w:rsid w:val="007E6092"/>
    <w:rsid w:val="007E6761"/>
    <w:rsid w:val="007E72A0"/>
    <w:rsid w:val="007E7977"/>
    <w:rsid w:val="007F3EBF"/>
    <w:rsid w:val="007F6E1B"/>
    <w:rsid w:val="007F6FD9"/>
    <w:rsid w:val="007F7172"/>
    <w:rsid w:val="007F7B45"/>
    <w:rsid w:val="00801DFF"/>
    <w:rsid w:val="00802FBA"/>
    <w:rsid w:val="0081179A"/>
    <w:rsid w:val="00811CDB"/>
    <w:rsid w:val="008149E3"/>
    <w:rsid w:val="008165F0"/>
    <w:rsid w:val="00816AD7"/>
    <w:rsid w:val="00817329"/>
    <w:rsid w:val="00820EFF"/>
    <w:rsid w:val="0082213E"/>
    <w:rsid w:val="008226E0"/>
    <w:rsid w:val="00826ADE"/>
    <w:rsid w:val="008310B8"/>
    <w:rsid w:val="00831501"/>
    <w:rsid w:val="00842F13"/>
    <w:rsid w:val="00846447"/>
    <w:rsid w:val="0085167D"/>
    <w:rsid w:val="008520CB"/>
    <w:rsid w:val="008529C7"/>
    <w:rsid w:val="008557CA"/>
    <w:rsid w:val="008564CC"/>
    <w:rsid w:val="0086617C"/>
    <w:rsid w:val="008663DD"/>
    <w:rsid w:val="00867B97"/>
    <w:rsid w:val="008715B9"/>
    <w:rsid w:val="00874143"/>
    <w:rsid w:val="00874BAF"/>
    <w:rsid w:val="008767DE"/>
    <w:rsid w:val="00880F22"/>
    <w:rsid w:val="00883878"/>
    <w:rsid w:val="008946F1"/>
    <w:rsid w:val="00896885"/>
    <w:rsid w:val="008A2281"/>
    <w:rsid w:val="008A363C"/>
    <w:rsid w:val="008A41E3"/>
    <w:rsid w:val="008A4C98"/>
    <w:rsid w:val="008A6E31"/>
    <w:rsid w:val="008B377B"/>
    <w:rsid w:val="008B58A6"/>
    <w:rsid w:val="008C067A"/>
    <w:rsid w:val="008C251E"/>
    <w:rsid w:val="008C3A68"/>
    <w:rsid w:val="008C3F05"/>
    <w:rsid w:val="008C4FEF"/>
    <w:rsid w:val="008C5291"/>
    <w:rsid w:val="008C60B9"/>
    <w:rsid w:val="008C6699"/>
    <w:rsid w:val="008C6946"/>
    <w:rsid w:val="008D0603"/>
    <w:rsid w:val="008D2711"/>
    <w:rsid w:val="008D56D1"/>
    <w:rsid w:val="008D6558"/>
    <w:rsid w:val="008E3560"/>
    <w:rsid w:val="008E364D"/>
    <w:rsid w:val="008E3B19"/>
    <w:rsid w:val="008F0AB0"/>
    <w:rsid w:val="008F387D"/>
    <w:rsid w:val="00905373"/>
    <w:rsid w:val="009161AF"/>
    <w:rsid w:val="00917A9C"/>
    <w:rsid w:val="00920178"/>
    <w:rsid w:val="00923963"/>
    <w:rsid w:val="00933C37"/>
    <w:rsid w:val="009349AD"/>
    <w:rsid w:val="009378D1"/>
    <w:rsid w:val="009404A0"/>
    <w:rsid w:val="00941488"/>
    <w:rsid w:val="00943401"/>
    <w:rsid w:val="0095178B"/>
    <w:rsid w:val="00952209"/>
    <w:rsid w:val="00952451"/>
    <w:rsid w:val="0095249E"/>
    <w:rsid w:val="009547A3"/>
    <w:rsid w:val="00955232"/>
    <w:rsid w:val="00955EC3"/>
    <w:rsid w:val="00957036"/>
    <w:rsid w:val="00957087"/>
    <w:rsid w:val="00957349"/>
    <w:rsid w:val="009631BD"/>
    <w:rsid w:val="00965C85"/>
    <w:rsid w:val="00970033"/>
    <w:rsid w:val="00970F9B"/>
    <w:rsid w:val="00971D8B"/>
    <w:rsid w:val="00977ABF"/>
    <w:rsid w:val="00985E64"/>
    <w:rsid w:val="00986CB1"/>
    <w:rsid w:val="009A1299"/>
    <w:rsid w:val="009A1CC2"/>
    <w:rsid w:val="009A5179"/>
    <w:rsid w:val="009B2C7A"/>
    <w:rsid w:val="009B4C00"/>
    <w:rsid w:val="009B57FA"/>
    <w:rsid w:val="009B608F"/>
    <w:rsid w:val="009C035A"/>
    <w:rsid w:val="009C1D15"/>
    <w:rsid w:val="009D1BE7"/>
    <w:rsid w:val="009E2259"/>
    <w:rsid w:val="009E28E2"/>
    <w:rsid w:val="009E5A82"/>
    <w:rsid w:val="009F3CA1"/>
    <w:rsid w:val="009F5707"/>
    <w:rsid w:val="009F5F2D"/>
    <w:rsid w:val="009F62FF"/>
    <w:rsid w:val="00A03C29"/>
    <w:rsid w:val="00A04A91"/>
    <w:rsid w:val="00A06B28"/>
    <w:rsid w:val="00A06D42"/>
    <w:rsid w:val="00A07097"/>
    <w:rsid w:val="00A15ECE"/>
    <w:rsid w:val="00A249C0"/>
    <w:rsid w:val="00A30001"/>
    <w:rsid w:val="00A33437"/>
    <w:rsid w:val="00A35607"/>
    <w:rsid w:val="00A36639"/>
    <w:rsid w:val="00A4211C"/>
    <w:rsid w:val="00A4493A"/>
    <w:rsid w:val="00A52BFE"/>
    <w:rsid w:val="00A65F5A"/>
    <w:rsid w:val="00A74715"/>
    <w:rsid w:val="00A76228"/>
    <w:rsid w:val="00A76339"/>
    <w:rsid w:val="00A769DB"/>
    <w:rsid w:val="00A76B13"/>
    <w:rsid w:val="00A81611"/>
    <w:rsid w:val="00A84AB0"/>
    <w:rsid w:val="00A8651D"/>
    <w:rsid w:val="00A90FBB"/>
    <w:rsid w:val="00A957F4"/>
    <w:rsid w:val="00AA11FE"/>
    <w:rsid w:val="00AA13E6"/>
    <w:rsid w:val="00AA1BE4"/>
    <w:rsid w:val="00AA4008"/>
    <w:rsid w:val="00AA79B1"/>
    <w:rsid w:val="00AB0B24"/>
    <w:rsid w:val="00AB1B95"/>
    <w:rsid w:val="00AB22DA"/>
    <w:rsid w:val="00AC36DF"/>
    <w:rsid w:val="00AC43B8"/>
    <w:rsid w:val="00AC49DD"/>
    <w:rsid w:val="00AC6823"/>
    <w:rsid w:val="00AC70AB"/>
    <w:rsid w:val="00AD0E29"/>
    <w:rsid w:val="00AD3A39"/>
    <w:rsid w:val="00AD666D"/>
    <w:rsid w:val="00AE0275"/>
    <w:rsid w:val="00AE4E35"/>
    <w:rsid w:val="00AE5541"/>
    <w:rsid w:val="00AF0756"/>
    <w:rsid w:val="00AF2672"/>
    <w:rsid w:val="00AF70BA"/>
    <w:rsid w:val="00B00232"/>
    <w:rsid w:val="00B02801"/>
    <w:rsid w:val="00B04AD8"/>
    <w:rsid w:val="00B10BFF"/>
    <w:rsid w:val="00B12A51"/>
    <w:rsid w:val="00B14B58"/>
    <w:rsid w:val="00B337D2"/>
    <w:rsid w:val="00B34238"/>
    <w:rsid w:val="00B450C5"/>
    <w:rsid w:val="00B450DA"/>
    <w:rsid w:val="00B4670F"/>
    <w:rsid w:val="00B5012C"/>
    <w:rsid w:val="00B517ED"/>
    <w:rsid w:val="00B548E7"/>
    <w:rsid w:val="00B54D9D"/>
    <w:rsid w:val="00B60152"/>
    <w:rsid w:val="00B64F52"/>
    <w:rsid w:val="00B674A5"/>
    <w:rsid w:val="00B710A5"/>
    <w:rsid w:val="00B7590A"/>
    <w:rsid w:val="00B75D83"/>
    <w:rsid w:val="00B82DDB"/>
    <w:rsid w:val="00BA49D4"/>
    <w:rsid w:val="00BA5B18"/>
    <w:rsid w:val="00BA5CEA"/>
    <w:rsid w:val="00BA7F98"/>
    <w:rsid w:val="00BB0E63"/>
    <w:rsid w:val="00BB75B8"/>
    <w:rsid w:val="00BB7621"/>
    <w:rsid w:val="00BB7C14"/>
    <w:rsid w:val="00BC0E60"/>
    <w:rsid w:val="00BC56B8"/>
    <w:rsid w:val="00BD0D45"/>
    <w:rsid w:val="00BD30D8"/>
    <w:rsid w:val="00BE639B"/>
    <w:rsid w:val="00BE63C3"/>
    <w:rsid w:val="00BF15F7"/>
    <w:rsid w:val="00BF5D56"/>
    <w:rsid w:val="00C00D75"/>
    <w:rsid w:val="00C00EBF"/>
    <w:rsid w:val="00C0410F"/>
    <w:rsid w:val="00C04769"/>
    <w:rsid w:val="00C04F8E"/>
    <w:rsid w:val="00C11AD9"/>
    <w:rsid w:val="00C12BF4"/>
    <w:rsid w:val="00C2652A"/>
    <w:rsid w:val="00C26F43"/>
    <w:rsid w:val="00C42C84"/>
    <w:rsid w:val="00C44BB8"/>
    <w:rsid w:val="00C47D63"/>
    <w:rsid w:val="00C544C5"/>
    <w:rsid w:val="00C61515"/>
    <w:rsid w:val="00C67C68"/>
    <w:rsid w:val="00C737F1"/>
    <w:rsid w:val="00C772E2"/>
    <w:rsid w:val="00C7755B"/>
    <w:rsid w:val="00C81CAF"/>
    <w:rsid w:val="00C833EE"/>
    <w:rsid w:val="00C852C9"/>
    <w:rsid w:val="00C858A2"/>
    <w:rsid w:val="00C877A0"/>
    <w:rsid w:val="00C945CC"/>
    <w:rsid w:val="00C94CB3"/>
    <w:rsid w:val="00C965AA"/>
    <w:rsid w:val="00CA1B54"/>
    <w:rsid w:val="00CA25CA"/>
    <w:rsid w:val="00CA4E90"/>
    <w:rsid w:val="00CB1250"/>
    <w:rsid w:val="00CB2280"/>
    <w:rsid w:val="00CB487B"/>
    <w:rsid w:val="00CC0B3B"/>
    <w:rsid w:val="00CC1FAF"/>
    <w:rsid w:val="00CD2981"/>
    <w:rsid w:val="00CD2A31"/>
    <w:rsid w:val="00CD40AC"/>
    <w:rsid w:val="00CD4785"/>
    <w:rsid w:val="00CD5F5C"/>
    <w:rsid w:val="00CE0628"/>
    <w:rsid w:val="00CE5E6B"/>
    <w:rsid w:val="00CE7AD7"/>
    <w:rsid w:val="00CF524E"/>
    <w:rsid w:val="00D0542B"/>
    <w:rsid w:val="00D11563"/>
    <w:rsid w:val="00D23A47"/>
    <w:rsid w:val="00D242FA"/>
    <w:rsid w:val="00D26FD9"/>
    <w:rsid w:val="00D31044"/>
    <w:rsid w:val="00D32125"/>
    <w:rsid w:val="00D367FD"/>
    <w:rsid w:val="00D4421F"/>
    <w:rsid w:val="00D44A9B"/>
    <w:rsid w:val="00D47E36"/>
    <w:rsid w:val="00D518BC"/>
    <w:rsid w:val="00D546CA"/>
    <w:rsid w:val="00D65B5B"/>
    <w:rsid w:val="00D66BC9"/>
    <w:rsid w:val="00D74C8C"/>
    <w:rsid w:val="00D807A9"/>
    <w:rsid w:val="00D82950"/>
    <w:rsid w:val="00D86AFF"/>
    <w:rsid w:val="00D910FF"/>
    <w:rsid w:val="00D91393"/>
    <w:rsid w:val="00D92184"/>
    <w:rsid w:val="00D94972"/>
    <w:rsid w:val="00D96191"/>
    <w:rsid w:val="00D96999"/>
    <w:rsid w:val="00D96E02"/>
    <w:rsid w:val="00DA1C87"/>
    <w:rsid w:val="00DA1F93"/>
    <w:rsid w:val="00DA5275"/>
    <w:rsid w:val="00DA5EFE"/>
    <w:rsid w:val="00DB0137"/>
    <w:rsid w:val="00DB05D8"/>
    <w:rsid w:val="00DB0A13"/>
    <w:rsid w:val="00DB3708"/>
    <w:rsid w:val="00DB5529"/>
    <w:rsid w:val="00DB6F17"/>
    <w:rsid w:val="00DC022C"/>
    <w:rsid w:val="00DC1096"/>
    <w:rsid w:val="00DC333C"/>
    <w:rsid w:val="00DC791F"/>
    <w:rsid w:val="00DC7D17"/>
    <w:rsid w:val="00DD11C4"/>
    <w:rsid w:val="00DE0CE5"/>
    <w:rsid w:val="00DE1F87"/>
    <w:rsid w:val="00DE2C01"/>
    <w:rsid w:val="00DF3657"/>
    <w:rsid w:val="00DF56FF"/>
    <w:rsid w:val="00E02863"/>
    <w:rsid w:val="00E03C6C"/>
    <w:rsid w:val="00E0628F"/>
    <w:rsid w:val="00E13E45"/>
    <w:rsid w:val="00E15797"/>
    <w:rsid w:val="00E16BA7"/>
    <w:rsid w:val="00E2010C"/>
    <w:rsid w:val="00E22551"/>
    <w:rsid w:val="00E302B3"/>
    <w:rsid w:val="00E3131F"/>
    <w:rsid w:val="00E3164F"/>
    <w:rsid w:val="00E36EC1"/>
    <w:rsid w:val="00E410C4"/>
    <w:rsid w:val="00E415ED"/>
    <w:rsid w:val="00E42688"/>
    <w:rsid w:val="00E4396E"/>
    <w:rsid w:val="00E50826"/>
    <w:rsid w:val="00E50B8D"/>
    <w:rsid w:val="00E53C5D"/>
    <w:rsid w:val="00E62519"/>
    <w:rsid w:val="00E6295F"/>
    <w:rsid w:val="00E81C1B"/>
    <w:rsid w:val="00E81C73"/>
    <w:rsid w:val="00E82505"/>
    <w:rsid w:val="00E845BA"/>
    <w:rsid w:val="00E869D2"/>
    <w:rsid w:val="00E87F78"/>
    <w:rsid w:val="00E9059D"/>
    <w:rsid w:val="00E906DD"/>
    <w:rsid w:val="00EA26EE"/>
    <w:rsid w:val="00EA426A"/>
    <w:rsid w:val="00EA6551"/>
    <w:rsid w:val="00EC3069"/>
    <w:rsid w:val="00EC37E4"/>
    <w:rsid w:val="00ED0F1A"/>
    <w:rsid w:val="00EE089A"/>
    <w:rsid w:val="00EF24BF"/>
    <w:rsid w:val="00EF2E31"/>
    <w:rsid w:val="00EF795C"/>
    <w:rsid w:val="00F00FD0"/>
    <w:rsid w:val="00F02646"/>
    <w:rsid w:val="00F07250"/>
    <w:rsid w:val="00F11080"/>
    <w:rsid w:val="00F1369C"/>
    <w:rsid w:val="00F2619D"/>
    <w:rsid w:val="00F26283"/>
    <w:rsid w:val="00F26626"/>
    <w:rsid w:val="00F277C0"/>
    <w:rsid w:val="00F30EF3"/>
    <w:rsid w:val="00F33125"/>
    <w:rsid w:val="00F374F7"/>
    <w:rsid w:val="00F424B6"/>
    <w:rsid w:val="00F44D18"/>
    <w:rsid w:val="00F44DFA"/>
    <w:rsid w:val="00F45115"/>
    <w:rsid w:val="00F51683"/>
    <w:rsid w:val="00F563FA"/>
    <w:rsid w:val="00F566D5"/>
    <w:rsid w:val="00F63688"/>
    <w:rsid w:val="00F65FD5"/>
    <w:rsid w:val="00F71076"/>
    <w:rsid w:val="00F72048"/>
    <w:rsid w:val="00F72FAC"/>
    <w:rsid w:val="00F7453A"/>
    <w:rsid w:val="00F7595E"/>
    <w:rsid w:val="00F75CFC"/>
    <w:rsid w:val="00F76BBE"/>
    <w:rsid w:val="00F80495"/>
    <w:rsid w:val="00F80637"/>
    <w:rsid w:val="00F806A1"/>
    <w:rsid w:val="00F80C66"/>
    <w:rsid w:val="00F80DD8"/>
    <w:rsid w:val="00F81099"/>
    <w:rsid w:val="00F82C67"/>
    <w:rsid w:val="00F84FA7"/>
    <w:rsid w:val="00F8683F"/>
    <w:rsid w:val="00F90093"/>
    <w:rsid w:val="00F90740"/>
    <w:rsid w:val="00F923B7"/>
    <w:rsid w:val="00F92411"/>
    <w:rsid w:val="00F9569D"/>
    <w:rsid w:val="00F97214"/>
    <w:rsid w:val="00FA09F8"/>
    <w:rsid w:val="00FA34DC"/>
    <w:rsid w:val="00FA43CE"/>
    <w:rsid w:val="00FA58B2"/>
    <w:rsid w:val="00FA7257"/>
    <w:rsid w:val="00FB3514"/>
    <w:rsid w:val="00FB59EF"/>
    <w:rsid w:val="00FC4A40"/>
    <w:rsid w:val="00FC7748"/>
    <w:rsid w:val="00FD4466"/>
    <w:rsid w:val="00FE47FB"/>
    <w:rsid w:val="00FE55C9"/>
    <w:rsid w:val="00FE6EFA"/>
    <w:rsid w:val="00FF0710"/>
    <w:rsid w:val="00FF1422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493255"/>
  <w15:chartTrackingRefBased/>
  <w15:docId w15:val="{A38C0487-AAEB-446D-8684-210C31C3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AD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F563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563FA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B04AD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Recuodecorpodetexto2Char">
    <w:name w:val="Recuo de corpo de texto 2 Char"/>
    <w:basedOn w:val="Fontepargpadro"/>
    <w:link w:val="Recuodecorpodetexto2"/>
    <w:rsid w:val="008B58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3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EC23E-ECB9-4602-86A3-593C1E527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649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4933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Prefeitura Anchieta</cp:lastModifiedBy>
  <cp:revision>10</cp:revision>
  <cp:lastPrinted>2021-01-07T16:52:00Z</cp:lastPrinted>
  <dcterms:created xsi:type="dcterms:W3CDTF">2021-08-12T18:13:00Z</dcterms:created>
  <dcterms:modified xsi:type="dcterms:W3CDTF">2021-09-24T19:34:00Z</dcterms:modified>
</cp:coreProperties>
</file>