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0001F4" w:rsidP="00747F4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34</w:t>
      </w:r>
      <w:r w:rsidR="00354CE4">
        <w:rPr>
          <w:rFonts w:ascii="Arial" w:hAnsi="Arial" w:cs="Arial"/>
          <w:b/>
          <w:sz w:val="24"/>
          <w:szCs w:val="24"/>
        </w:rPr>
        <w:t>3/1966</w:t>
      </w:r>
    </w:p>
    <w:p w:rsidR="00747F46" w:rsidRDefault="00354CE4" w:rsidP="00747F46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obras de adaptação do prédio do almoxarifado.</w:t>
      </w:r>
    </w:p>
    <w:p w:rsidR="004014FA" w:rsidRDefault="004014FA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Municipal, sanciono a seguinte lei:</w:t>
      </w:r>
    </w:p>
    <w:p w:rsidR="004014FA" w:rsidRDefault="004014FA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a Prefeitura Municipal de Bicas autorizada a </w:t>
      </w:r>
      <w:proofErr w:type="gramStart"/>
      <w:r>
        <w:rPr>
          <w:rFonts w:ascii="Arial" w:hAnsi="Arial" w:cs="Arial"/>
          <w:sz w:val="24"/>
          <w:szCs w:val="24"/>
        </w:rPr>
        <w:t>proceder</w:t>
      </w:r>
      <w:proofErr w:type="gramEnd"/>
      <w:r>
        <w:rPr>
          <w:rFonts w:ascii="Arial" w:hAnsi="Arial" w:cs="Arial"/>
          <w:sz w:val="24"/>
          <w:szCs w:val="24"/>
        </w:rPr>
        <w:t xml:space="preserve"> obras de adaptação no prédio do Almoxarifado Municipal, para nele ter funcionamento uma Unidade Escolar.</w:t>
      </w:r>
    </w:p>
    <w:p w:rsidR="004014FA" w:rsidRPr="004014FA" w:rsidRDefault="004014FA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Para cobertura das despesas acima, fica aberto o Crédito Especial na importância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de Cr$ 1.000.000,00 (um milhão de cruzeiros).</w:t>
      </w:r>
    </w:p>
    <w:p w:rsidR="00FE5ACD" w:rsidRPr="00BD4595" w:rsidRDefault="004014FA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</w:t>
      </w:r>
      <w:r w:rsidR="00A968E7">
        <w:rPr>
          <w:rFonts w:ascii="Arial" w:hAnsi="Arial" w:cs="Arial"/>
          <w:b/>
          <w:sz w:val="24"/>
          <w:szCs w:val="24"/>
        </w:rPr>
        <w:t xml:space="preserve">- </w:t>
      </w:r>
      <w:r w:rsidR="00747F46" w:rsidRPr="00BD4595">
        <w:rPr>
          <w:rFonts w:ascii="Arial" w:hAnsi="Arial" w:cs="Arial"/>
          <w:sz w:val="24"/>
          <w:szCs w:val="24"/>
        </w:rPr>
        <w:t xml:space="preserve">Revogadas as disposições em contrário, esta lei entrará em vigor </w:t>
      </w:r>
      <w:r w:rsidR="00FE5ACD" w:rsidRPr="00BD4595">
        <w:rPr>
          <w:rFonts w:ascii="Arial" w:hAnsi="Arial" w:cs="Arial"/>
          <w:sz w:val="24"/>
          <w:szCs w:val="24"/>
        </w:rPr>
        <w:t>na data de sua publicação.</w:t>
      </w:r>
    </w:p>
    <w:p w:rsidR="00747F46" w:rsidRPr="00BD4595" w:rsidRDefault="00D02031" w:rsidP="00747F46">
      <w:pPr>
        <w:rPr>
          <w:rFonts w:ascii="Arial" w:hAnsi="Arial" w:cs="Arial"/>
          <w:sz w:val="24"/>
          <w:szCs w:val="24"/>
        </w:rPr>
      </w:pPr>
      <w:r w:rsidRPr="00BD459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47F46" w:rsidRPr="00BD4595">
        <w:rPr>
          <w:rFonts w:ascii="Arial" w:hAnsi="Arial" w:cs="Arial"/>
          <w:sz w:val="24"/>
          <w:szCs w:val="24"/>
        </w:rPr>
        <w:t>B</w:t>
      </w:r>
      <w:r w:rsidR="00553502">
        <w:rPr>
          <w:rFonts w:ascii="Arial" w:hAnsi="Arial" w:cs="Arial"/>
          <w:sz w:val="24"/>
          <w:szCs w:val="24"/>
        </w:rPr>
        <w:t>icas,</w:t>
      </w:r>
      <w:proofErr w:type="gramEnd"/>
      <w:r w:rsidR="00553502">
        <w:rPr>
          <w:rFonts w:ascii="Arial" w:hAnsi="Arial" w:cs="Arial"/>
          <w:sz w:val="24"/>
          <w:szCs w:val="24"/>
        </w:rPr>
        <w:t>18</w:t>
      </w:r>
      <w:r w:rsidR="00786EC6" w:rsidRPr="00BD4595">
        <w:rPr>
          <w:rFonts w:ascii="Arial" w:hAnsi="Arial" w:cs="Arial"/>
          <w:sz w:val="24"/>
          <w:szCs w:val="24"/>
        </w:rPr>
        <w:t xml:space="preserve"> de março de 1966.</w:t>
      </w:r>
    </w:p>
    <w:p w:rsidR="004014FA" w:rsidRDefault="004014FA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  Prefeito Municipal</w:t>
      </w:r>
    </w:p>
    <w:sectPr w:rsidR="004014F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47F46"/>
    <w:rsid w:val="000001F4"/>
    <w:rsid w:val="00050B64"/>
    <w:rsid w:val="000A41A2"/>
    <w:rsid w:val="000E1D9A"/>
    <w:rsid w:val="001168E1"/>
    <w:rsid w:val="001F228D"/>
    <w:rsid w:val="00354CE4"/>
    <w:rsid w:val="004014FA"/>
    <w:rsid w:val="00502E85"/>
    <w:rsid w:val="00553502"/>
    <w:rsid w:val="00574BBE"/>
    <w:rsid w:val="00587F78"/>
    <w:rsid w:val="00590FF7"/>
    <w:rsid w:val="00595948"/>
    <w:rsid w:val="005A2A70"/>
    <w:rsid w:val="005E1BDE"/>
    <w:rsid w:val="00623A13"/>
    <w:rsid w:val="00670370"/>
    <w:rsid w:val="00745EFE"/>
    <w:rsid w:val="00747F46"/>
    <w:rsid w:val="00786EC6"/>
    <w:rsid w:val="007A30BB"/>
    <w:rsid w:val="008D4F98"/>
    <w:rsid w:val="009B32E1"/>
    <w:rsid w:val="00A5702F"/>
    <w:rsid w:val="00A958C7"/>
    <w:rsid w:val="00A968E7"/>
    <w:rsid w:val="00AF099C"/>
    <w:rsid w:val="00BD4595"/>
    <w:rsid w:val="00C03428"/>
    <w:rsid w:val="00C214BB"/>
    <w:rsid w:val="00C246F0"/>
    <w:rsid w:val="00C37721"/>
    <w:rsid w:val="00C41016"/>
    <w:rsid w:val="00C87EB8"/>
    <w:rsid w:val="00CC2E3E"/>
    <w:rsid w:val="00D02031"/>
    <w:rsid w:val="00D352A1"/>
    <w:rsid w:val="00F467B4"/>
    <w:rsid w:val="00FD1C55"/>
    <w:rsid w:val="00FE5ACD"/>
    <w:rsid w:val="00FE7F12"/>
    <w:rsid w:val="00FF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50B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2014-07-18T16:37:00Z</dcterms:created>
  <dcterms:modified xsi:type="dcterms:W3CDTF">2014-07-18T16:37:00Z</dcterms:modified>
</cp:coreProperties>
</file>