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23" w:type="pct"/>
        <w:tblLook w:val="01E0"/>
      </w:tblPr>
      <w:tblGrid>
        <w:gridCol w:w="9570"/>
        <w:gridCol w:w="235"/>
      </w:tblGrid>
      <w:tr w:rsidR="00F03213" w:rsidRPr="007D3172" w:rsidTr="00781294">
        <w:trPr>
          <w:trHeight w:val="15299"/>
        </w:trPr>
        <w:tc>
          <w:tcPr>
            <w:tcW w:w="4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13" w:rsidRPr="007D3172" w:rsidRDefault="00F03213" w:rsidP="0060323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2880"/>
              <w:rPr>
                <w:rFonts w:cs="Arial"/>
                <w:sz w:val="24"/>
                <w:szCs w:val="24"/>
              </w:rPr>
            </w:pPr>
            <w:r w:rsidRPr="007D3172">
              <w:rPr>
                <w:rFonts w:cs="Arial"/>
                <w:sz w:val="24"/>
                <w:szCs w:val="24"/>
              </w:rPr>
              <w:t xml:space="preserve">PROPÕE À MESA DIRETORA O ENCAMINHAMENTO DE </w:t>
            </w:r>
            <w:r w:rsidR="00B43164" w:rsidRPr="007D3172">
              <w:rPr>
                <w:rFonts w:cs="Arial"/>
                <w:sz w:val="24"/>
                <w:szCs w:val="24"/>
              </w:rPr>
              <w:t xml:space="preserve">MOÇÃO DE </w:t>
            </w:r>
            <w:r w:rsidR="00E50D7B" w:rsidRPr="007D3172">
              <w:rPr>
                <w:rFonts w:cs="Arial"/>
                <w:sz w:val="24"/>
                <w:szCs w:val="24"/>
              </w:rPr>
              <w:t>CONGRATULAÇÕES</w:t>
            </w:r>
            <w:r w:rsidR="00E0171F">
              <w:rPr>
                <w:rFonts w:cs="Arial"/>
                <w:sz w:val="24"/>
                <w:szCs w:val="24"/>
              </w:rPr>
              <w:t>, RECONHECIMENTO</w:t>
            </w:r>
            <w:proofErr w:type="gramStart"/>
            <w:r w:rsidR="00E0171F">
              <w:rPr>
                <w:rFonts w:cs="Arial"/>
                <w:sz w:val="24"/>
                <w:szCs w:val="24"/>
              </w:rPr>
              <w:t xml:space="preserve"> </w:t>
            </w:r>
            <w:r w:rsidR="00E50D7B" w:rsidRPr="007D3172">
              <w:rPr>
                <w:rFonts w:cs="Arial"/>
                <w:sz w:val="24"/>
                <w:szCs w:val="24"/>
              </w:rPr>
              <w:t xml:space="preserve"> </w:t>
            </w:r>
            <w:proofErr w:type="gramEnd"/>
            <w:r w:rsidR="00E50D7B" w:rsidRPr="007D3172">
              <w:rPr>
                <w:rFonts w:cs="Arial"/>
                <w:sz w:val="24"/>
                <w:szCs w:val="24"/>
              </w:rPr>
              <w:t xml:space="preserve">E </w:t>
            </w:r>
            <w:r w:rsidR="00603234" w:rsidRPr="007D3172">
              <w:rPr>
                <w:rFonts w:cs="Arial"/>
                <w:sz w:val="24"/>
                <w:szCs w:val="24"/>
              </w:rPr>
              <w:t>APLAUSOS</w:t>
            </w:r>
            <w:r w:rsidR="00E0171F">
              <w:rPr>
                <w:rFonts w:cs="Arial"/>
                <w:sz w:val="24"/>
                <w:szCs w:val="24"/>
              </w:rPr>
              <w:t xml:space="preserve"> A FANFARRA PAT -</w:t>
            </w:r>
            <w:r w:rsidR="008C6AA0">
              <w:rPr>
                <w:rFonts w:cs="Arial"/>
                <w:sz w:val="24"/>
                <w:szCs w:val="24"/>
              </w:rPr>
              <w:t xml:space="preserve"> PEDRO ALBERTO TAYANO REGIDA PELO</w:t>
            </w:r>
            <w:r w:rsidR="003D76A0">
              <w:rPr>
                <w:rFonts w:cs="Arial"/>
                <w:sz w:val="24"/>
                <w:szCs w:val="24"/>
              </w:rPr>
              <w:t xml:space="preserve"> PREFESSOR LUÍS PEREIRA DOS SANTOS</w:t>
            </w:r>
            <w:r w:rsidR="00A91DBE">
              <w:rPr>
                <w:rFonts w:cs="Arial"/>
                <w:sz w:val="24"/>
                <w:szCs w:val="24"/>
              </w:rPr>
              <w:t xml:space="preserve"> </w:t>
            </w:r>
            <w:r w:rsidR="00A3431D" w:rsidRPr="007D3172">
              <w:rPr>
                <w:rFonts w:cs="Arial"/>
                <w:sz w:val="24"/>
                <w:szCs w:val="24"/>
              </w:rPr>
              <w:t>PELO</w:t>
            </w:r>
            <w:r w:rsidR="00B312F0">
              <w:rPr>
                <w:rFonts w:cs="Arial"/>
                <w:sz w:val="24"/>
                <w:szCs w:val="24"/>
              </w:rPr>
              <w:t xml:space="preserve">S RELEVANTES SERVIÇOS PRESTADOS EM BENEFICIO DA </w:t>
            </w:r>
            <w:r w:rsidR="008C6AA0">
              <w:rPr>
                <w:rFonts w:cs="Arial"/>
                <w:sz w:val="24"/>
                <w:szCs w:val="24"/>
              </w:rPr>
              <w:t>COMUNIDADE ESCOLAR</w:t>
            </w:r>
            <w:r w:rsidR="00B312F0">
              <w:rPr>
                <w:rFonts w:cs="Arial"/>
                <w:sz w:val="24"/>
                <w:szCs w:val="24"/>
              </w:rPr>
              <w:t xml:space="preserve"> TANGARAENSE.</w:t>
            </w:r>
          </w:p>
          <w:p w:rsidR="00F03213" w:rsidRPr="007D3172" w:rsidRDefault="00F03213" w:rsidP="00ED1222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3172">
              <w:rPr>
                <w:rFonts w:ascii="Arial" w:hAnsi="Arial" w:cs="Arial"/>
                <w:b/>
                <w:sz w:val="24"/>
                <w:szCs w:val="24"/>
              </w:rPr>
              <w:t xml:space="preserve">                    </w:t>
            </w:r>
          </w:p>
          <w:p w:rsidR="00B27307" w:rsidRPr="007D5AA0" w:rsidRDefault="00F03213" w:rsidP="00B27307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2880"/>
              <w:rPr>
                <w:rFonts w:cs="Arial"/>
                <w:b w:val="0"/>
                <w:sz w:val="25"/>
                <w:szCs w:val="25"/>
              </w:rPr>
            </w:pPr>
            <w:r w:rsidRPr="007D5AA0">
              <w:rPr>
                <w:rFonts w:cs="Arial"/>
                <w:b w:val="0"/>
                <w:sz w:val="25"/>
                <w:szCs w:val="25"/>
              </w:rPr>
              <w:t>De conformidade com o que estabelece o Regimento Interno da Casa, o Vereador Signatário, depois de ouvida a Soberana manifestação do Plenário, PROPÕE o encaminhamento da presente MOÇÃO DE</w:t>
            </w:r>
            <w:r w:rsidR="00DC4B34">
              <w:rPr>
                <w:rFonts w:cs="Arial"/>
                <w:b w:val="0"/>
                <w:sz w:val="25"/>
                <w:szCs w:val="25"/>
              </w:rPr>
              <w:t xml:space="preserve"> RECONHECIMENTO,</w:t>
            </w:r>
            <w:r w:rsidRPr="007D5AA0">
              <w:rPr>
                <w:rFonts w:cs="Arial"/>
                <w:b w:val="0"/>
                <w:sz w:val="25"/>
                <w:szCs w:val="25"/>
              </w:rPr>
              <w:t xml:space="preserve"> </w:t>
            </w:r>
            <w:r w:rsidR="00067D54" w:rsidRPr="007D5AA0">
              <w:rPr>
                <w:rFonts w:cs="Arial"/>
                <w:b w:val="0"/>
                <w:sz w:val="25"/>
                <w:szCs w:val="25"/>
              </w:rPr>
              <w:t xml:space="preserve">CONGRATULAÇÃO E </w:t>
            </w:r>
            <w:r w:rsidR="00603234" w:rsidRPr="007D5AA0">
              <w:rPr>
                <w:rFonts w:cs="Arial"/>
                <w:b w:val="0"/>
                <w:sz w:val="25"/>
                <w:szCs w:val="25"/>
              </w:rPr>
              <w:t>APLAUSOS</w:t>
            </w:r>
            <w:r w:rsidR="008928DB" w:rsidRPr="007D5AA0">
              <w:rPr>
                <w:rFonts w:cs="Arial"/>
                <w:b w:val="0"/>
                <w:sz w:val="25"/>
                <w:szCs w:val="25"/>
              </w:rPr>
              <w:t xml:space="preserve"> </w:t>
            </w:r>
            <w:r w:rsidR="00972CAB" w:rsidRPr="007D5AA0">
              <w:rPr>
                <w:rFonts w:cs="Arial"/>
                <w:b w:val="0"/>
                <w:sz w:val="25"/>
                <w:szCs w:val="25"/>
              </w:rPr>
              <w:t>a</w:t>
            </w:r>
            <w:r w:rsidR="00E0171F">
              <w:rPr>
                <w:rFonts w:cs="Arial"/>
                <w:b w:val="0"/>
                <w:sz w:val="25"/>
                <w:szCs w:val="25"/>
              </w:rPr>
              <w:t xml:space="preserve"> Fanfarra PAT -</w:t>
            </w:r>
            <w:r w:rsidR="008C6AA0" w:rsidRPr="007D5AA0">
              <w:rPr>
                <w:rFonts w:cs="Arial"/>
                <w:b w:val="0"/>
                <w:sz w:val="25"/>
                <w:szCs w:val="25"/>
              </w:rPr>
              <w:t xml:space="preserve"> </w:t>
            </w:r>
            <w:proofErr w:type="gramStart"/>
            <w:r w:rsidR="008C6AA0" w:rsidRPr="007D5AA0">
              <w:rPr>
                <w:rFonts w:cs="Arial"/>
                <w:b w:val="0"/>
                <w:sz w:val="25"/>
                <w:szCs w:val="25"/>
              </w:rPr>
              <w:t xml:space="preserve">Pedro Alberto </w:t>
            </w:r>
            <w:proofErr w:type="spellStart"/>
            <w:r w:rsidR="008C6AA0" w:rsidRPr="007D5AA0">
              <w:rPr>
                <w:rFonts w:cs="Arial"/>
                <w:b w:val="0"/>
                <w:sz w:val="25"/>
                <w:szCs w:val="25"/>
              </w:rPr>
              <w:t>Tayano</w:t>
            </w:r>
            <w:proofErr w:type="spellEnd"/>
            <w:r w:rsidR="008C6AA0" w:rsidRPr="007D5AA0">
              <w:rPr>
                <w:rFonts w:cs="Arial"/>
                <w:b w:val="0"/>
                <w:sz w:val="25"/>
                <w:szCs w:val="25"/>
              </w:rPr>
              <w:t xml:space="preserve"> regida</w:t>
            </w:r>
            <w:proofErr w:type="gramEnd"/>
            <w:r w:rsidR="008C6AA0" w:rsidRPr="007D5AA0">
              <w:rPr>
                <w:rFonts w:cs="Arial"/>
                <w:b w:val="0"/>
                <w:sz w:val="25"/>
                <w:szCs w:val="25"/>
              </w:rPr>
              <w:t xml:space="preserve"> pelo Professor Luis Pereira dos Santos</w:t>
            </w:r>
            <w:r w:rsidR="00F726A1" w:rsidRPr="007D5AA0">
              <w:rPr>
                <w:rFonts w:cs="Arial"/>
                <w:b w:val="0"/>
                <w:sz w:val="25"/>
                <w:szCs w:val="25"/>
              </w:rPr>
              <w:t xml:space="preserve">, </w:t>
            </w:r>
            <w:r w:rsidR="00B27307" w:rsidRPr="007D5AA0">
              <w:rPr>
                <w:rFonts w:cs="Arial"/>
                <w:b w:val="0"/>
                <w:sz w:val="25"/>
                <w:szCs w:val="25"/>
              </w:rPr>
              <w:t>pelos relevantes serviços prest</w:t>
            </w:r>
            <w:r w:rsidR="003D7B88" w:rsidRPr="007D5AA0">
              <w:rPr>
                <w:rFonts w:cs="Arial"/>
                <w:b w:val="0"/>
                <w:sz w:val="25"/>
                <w:szCs w:val="25"/>
              </w:rPr>
              <w:t xml:space="preserve">ados em beneficio da </w:t>
            </w:r>
            <w:r w:rsidR="008C6AA0" w:rsidRPr="007D5AA0">
              <w:rPr>
                <w:rFonts w:cs="Arial"/>
                <w:b w:val="0"/>
                <w:sz w:val="25"/>
                <w:szCs w:val="25"/>
              </w:rPr>
              <w:t>Comunidade Escolar</w:t>
            </w:r>
            <w:r w:rsidR="003D7B88" w:rsidRPr="007D5AA0">
              <w:rPr>
                <w:rFonts w:cs="Arial"/>
                <w:b w:val="0"/>
                <w:sz w:val="25"/>
                <w:szCs w:val="25"/>
              </w:rPr>
              <w:t xml:space="preserve"> T</w:t>
            </w:r>
            <w:r w:rsidR="00B27307" w:rsidRPr="007D5AA0">
              <w:rPr>
                <w:rFonts w:cs="Arial"/>
                <w:b w:val="0"/>
                <w:sz w:val="25"/>
                <w:szCs w:val="25"/>
              </w:rPr>
              <w:t>angaraense.</w:t>
            </w:r>
          </w:p>
          <w:p w:rsidR="00E50D7B" w:rsidRPr="007D5AA0" w:rsidRDefault="00E50D7B" w:rsidP="001B4647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0" w:lineRule="atLeast"/>
              <w:ind w:firstLine="1800"/>
              <w:rPr>
                <w:rFonts w:cs="Arial"/>
                <w:sz w:val="25"/>
                <w:szCs w:val="25"/>
              </w:rPr>
            </w:pPr>
          </w:p>
          <w:p w:rsidR="003B274B" w:rsidRPr="00B539A4" w:rsidRDefault="003B274B" w:rsidP="001B4647">
            <w:pPr>
              <w:tabs>
                <w:tab w:val="left" w:pos="-142"/>
              </w:tabs>
              <w:spacing w:line="320" w:lineRule="atLeast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676F" w:rsidRDefault="003B274B" w:rsidP="000C5CB6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  <w:r w:rsidRPr="00B539A4">
              <w:rPr>
                <w:rFonts w:cs="Arial"/>
                <w:b w:val="0"/>
                <w:sz w:val="24"/>
                <w:szCs w:val="24"/>
              </w:rPr>
              <w:t>A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CÂMARA MUNICIPAL DE TANGARÁ DA SERRA</w:t>
            </w:r>
            <w:r w:rsidRPr="00B539A4">
              <w:rPr>
                <w:rFonts w:cs="Arial"/>
                <w:sz w:val="24"/>
                <w:szCs w:val="24"/>
              </w:rPr>
              <w:t xml:space="preserve">, </w:t>
            </w:r>
            <w:r w:rsidRPr="00B539A4">
              <w:rPr>
                <w:rFonts w:cs="Arial"/>
                <w:b w:val="0"/>
                <w:sz w:val="24"/>
                <w:szCs w:val="24"/>
              </w:rPr>
              <w:t>Estado de Mato Grosso, por deliberação de seus Membros, através da presente MOÇÃO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manifesta seus</w:t>
            </w:r>
            <w:r w:rsidRPr="00B539A4">
              <w:rPr>
                <w:rFonts w:cs="Arial"/>
                <w:sz w:val="24"/>
                <w:szCs w:val="24"/>
              </w:rPr>
              <w:t xml:space="preserve"> </w:t>
            </w:r>
            <w:r w:rsidRPr="00B539A4">
              <w:rPr>
                <w:rFonts w:cs="Arial"/>
                <w:b w:val="0"/>
                <w:sz w:val="24"/>
                <w:szCs w:val="24"/>
              </w:rPr>
              <w:t>aplausos</w:t>
            </w:r>
            <w:r w:rsidR="00DC4B34">
              <w:rPr>
                <w:rFonts w:cs="Arial"/>
                <w:b w:val="0"/>
                <w:sz w:val="24"/>
                <w:szCs w:val="24"/>
              </w:rPr>
              <w:t>, reconhecimento e</w:t>
            </w:r>
            <w:r w:rsidR="00067D54" w:rsidRPr="00B539A4">
              <w:rPr>
                <w:rFonts w:cs="Arial"/>
                <w:b w:val="0"/>
                <w:sz w:val="24"/>
                <w:szCs w:val="24"/>
              </w:rPr>
              <w:t xml:space="preserve"> congratulação</w:t>
            </w:r>
            <w:r w:rsidR="00B312F0" w:rsidRPr="00B539A4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DC4B34">
              <w:rPr>
                <w:rFonts w:cs="Arial"/>
                <w:b w:val="0"/>
                <w:sz w:val="24"/>
                <w:szCs w:val="24"/>
              </w:rPr>
              <w:t>a Fanfarra PAT</w:t>
            </w:r>
            <w:r w:rsidR="003D76A0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DC4B34">
              <w:rPr>
                <w:rFonts w:cs="Arial"/>
                <w:b w:val="0"/>
                <w:sz w:val="24"/>
                <w:szCs w:val="24"/>
              </w:rPr>
              <w:t xml:space="preserve">- </w:t>
            </w:r>
            <w:r w:rsidR="003D76A0">
              <w:rPr>
                <w:rFonts w:cs="Arial"/>
                <w:b w:val="0"/>
                <w:sz w:val="24"/>
                <w:szCs w:val="24"/>
              </w:rPr>
              <w:t xml:space="preserve">Pedro Alberto </w:t>
            </w:r>
            <w:proofErr w:type="spellStart"/>
            <w:r w:rsidR="003D76A0">
              <w:rPr>
                <w:rFonts w:cs="Arial"/>
                <w:b w:val="0"/>
                <w:sz w:val="24"/>
                <w:szCs w:val="24"/>
              </w:rPr>
              <w:t>Tayano</w:t>
            </w:r>
            <w:proofErr w:type="spellEnd"/>
            <w:r w:rsidR="008C6AA0">
              <w:rPr>
                <w:rFonts w:cs="Arial"/>
                <w:b w:val="0"/>
                <w:sz w:val="24"/>
                <w:szCs w:val="24"/>
              </w:rPr>
              <w:t xml:space="preserve"> regida pelo Professor Luis Pereira dos Santos</w:t>
            </w:r>
            <w:proofErr w:type="gramStart"/>
            <w:r w:rsidR="008C6AA0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F726A1">
              <w:rPr>
                <w:rFonts w:cs="Arial"/>
                <w:b w:val="0"/>
                <w:sz w:val="24"/>
                <w:szCs w:val="24"/>
              </w:rPr>
              <w:t xml:space="preserve"> </w:t>
            </w:r>
            <w:proofErr w:type="gramEnd"/>
            <w:r w:rsidR="00B312F0" w:rsidRPr="00B539A4">
              <w:rPr>
                <w:rFonts w:cs="Arial"/>
                <w:b w:val="0"/>
                <w:sz w:val="24"/>
                <w:szCs w:val="24"/>
              </w:rPr>
              <w:t>pelos relevantes serv</w:t>
            </w:r>
            <w:r w:rsidR="003D7B88">
              <w:rPr>
                <w:rFonts w:cs="Arial"/>
                <w:b w:val="0"/>
                <w:sz w:val="24"/>
                <w:szCs w:val="24"/>
              </w:rPr>
              <w:t xml:space="preserve">iços prestados em beneficio da </w:t>
            </w:r>
            <w:r w:rsidR="008C6AA0">
              <w:rPr>
                <w:rFonts w:cs="Arial"/>
                <w:b w:val="0"/>
                <w:sz w:val="24"/>
                <w:szCs w:val="24"/>
              </w:rPr>
              <w:t>Comunidade Escolar</w:t>
            </w:r>
            <w:r w:rsidR="003D7B88">
              <w:rPr>
                <w:rFonts w:cs="Arial"/>
                <w:b w:val="0"/>
                <w:sz w:val="24"/>
                <w:szCs w:val="24"/>
              </w:rPr>
              <w:t xml:space="preserve"> T</w:t>
            </w:r>
            <w:r w:rsidR="00B312F0" w:rsidRPr="00B539A4">
              <w:rPr>
                <w:rFonts w:cs="Arial"/>
                <w:b w:val="0"/>
                <w:sz w:val="24"/>
                <w:szCs w:val="24"/>
              </w:rPr>
              <w:t>angaraense.</w:t>
            </w:r>
          </w:p>
          <w:p w:rsidR="00E76D40" w:rsidRDefault="00E76D40" w:rsidP="000C5CB6">
            <w:pPr>
              <w:ind w:left="142"/>
            </w:pPr>
          </w:p>
          <w:p w:rsidR="00E76D40" w:rsidRDefault="00E76D40" w:rsidP="000C5CB6">
            <w:pPr>
              <w:ind w:left="142"/>
            </w:pPr>
          </w:p>
          <w:p w:rsidR="00E76D40" w:rsidRDefault="00E76D40" w:rsidP="000C5CB6">
            <w:pPr>
              <w:ind w:left="142"/>
            </w:pPr>
          </w:p>
          <w:p w:rsidR="007D5AA0" w:rsidRPr="007D5AA0" w:rsidRDefault="00DC4B34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 Fanfarra PAT - Pedro Alberto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Tayano</w:t>
            </w:r>
            <w:proofErr w:type="spellEnd"/>
            <w:proofErr w:type="gramStart"/>
            <w:r w:rsidR="007D5AA0" w:rsidRPr="007D5AA0">
              <w:rPr>
                <w:rFonts w:ascii="Arial" w:hAnsi="Arial" w:cs="Arial"/>
                <w:sz w:val="24"/>
                <w:szCs w:val="24"/>
              </w:rPr>
              <w:t>, foi</w:t>
            </w:r>
            <w:proofErr w:type="gramEnd"/>
            <w:r w:rsidR="007D5AA0" w:rsidRPr="007D5AA0">
              <w:rPr>
                <w:rFonts w:ascii="Arial" w:hAnsi="Arial" w:cs="Arial"/>
                <w:sz w:val="24"/>
                <w:szCs w:val="24"/>
              </w:rPr>
              <w:t xml:space="preserve"> iniciada no dia 23 de agosto de 1998 pelo professor Luís Pereira dos Santos, o qual é instrutor da mesma até a presente data. 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ab/>
              <w:t xml:space="preserve">A fanfarra PAT foi criada por um acaso, pois nessa época a escola possuía 16 instrumentos, mas eram utilizados por outra escola que usava os mesmos nos desfiles cívicos e os alunos da nossa escola desfilavam atrás dessa escola que pegava os instrumentos emprestados. No desfile de 13 de maio de 1998, durante o desfile os alunos da Escola Pedro Alberto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Tayano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ficaram muito longe da fanfarra e praticamente não se ouvia o som da fanfarra, eu que estava a um ano trabalhando como professor,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>brinquei com a diretora da época a dona Luzia Aparecida da Silva, que eu iria montar uma fanfarra para a escola, mas foi apenas uma brincadeira, pois eu já havia tocado fanfarra, no entanto nunca passara pela minha cabeça ser instrutor de uma fanfarra, mas a diretora levou a serio e inscreveu a suposta fanfarra para um concurso municipal de bandas e fanfarras. Eu que já havia até esquecido da brincadeira, fui pego de surpresa, quando ela disse que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era para começar os ensaios. No inicio inventei varias desculpas, mas nenhuma colou e acabei assumindo a fanfarra faltando 15 dias para o concurso e foi assim que tudo começou. 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No decorrer desses quase 15 anos de existência a fanfarra da Escola Pedro Alberto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Tayano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passou por várias transformações. Começamos com apenas 16 instrumentos e como não se tinha verbas destinadas para comprar novos instrumentos fomos caminhando aos poucos. Foram doados 05 instrumentos por parte da SEMEC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totalizando 24 instrumentos. No ano de 2002, fizemos uma rifa de uma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tv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e conseguimos arrecadar 2.000,00 reais e compramos novos instrumento e substituir os 16 que já estavam muito velhos e não tinha como afiná-los. Hoje contamos com 100 instrumentos que são os seguintes: 15 bombos, 15 repiniques, 15 liras, 22 surdos, 17 repiques e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16 caixinha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de guerra. Desse total 70%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foi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adquirido com venda de rifas e os outros foram através de doação e com verbas do PDE e PDDE.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Nestes quatorze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anos de existência participamos de vários concursos de bandas e fanfarras realizados pela Policia Militar em parceria com a Prefeitura Municipal de Tangará da Serra e o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Lions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Clube. Em 1998 participamos do 1º concurso de fanfarras e conseguimos o 4º lugar com apenas 15 dias de ensaio. Nos anos de 2000 e 2001ficamos com a 4ª colocação. Já no ano de 2002 conseguimos o 1º lugar, 2003 3º lugar. Após 2003 o concurso de fanfarras só voltaria a acontecer nos anos de 2006, 2007 e 2008,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os quais conquistamos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o primeiro lugar em todos eles. Temos hoje 04 títulos de 1º lugar o que nos orgulha muito. Infelizmente os concursos de bandas e fanfarras de Tangará da Serra deixaram de acontecer. 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No ano de 2003 a fanfarra passa por uma modificação muito interessante, deixando de ser uma fanfarra mista, onde participavam meninas e meninos e passa a ser formada somente por meninas e isso tornou a nossa fanfarra diferente de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todas as outras </w:t>
            </w:r>
            <w:r w:rsidRPr="007D5AA0">
              <w:rPr>
                <w:rFonts w:ascii="Arial" w:hAnsi="Arial" w:cs="Arial"/>
                <w:sz w:val="24"/>
                <w:szCs w:val="24"/>
              </w:rPr>
              <w:lastRenderedPageBreak/>
              <w:t>existente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no município. O uniforme que era trocado de três em três anos, sendo que o primeiro foi na cor branca e preta, depois azul e branca, a partir de 2005 passa a ser rosa e branco e isso deixou a fanfarra PAT, ainda mais diferente, vale aqui salientar que o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>uniforme é pago pelas alunas.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De 1998 a 2007 a fanfarra era trabalhada de forma voluntaria, ou seja, o instrutor não ganhava para ensinar os alunos. Somente a partir de 2008 a fanfarra foi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inserida no Projeto Fanfarra criado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pela SEDUC, com isso pode ser contratado um instrutor com carga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horaria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de 20 horas, mas tendo um número mínimo de 120 alunos para que o projeto fosse aprovado. Hoje o projeto atende aproximadamente 135 alunas de 06 a 18 anos.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Hoje gastamos em torno de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6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mil reais por ano para manter a fanfarra em condições de uso. O preço de uma tecla de lira é de aproximadamente R$ 45,00 reais, sem contar,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>peles, baquetas, talabartes e outros acessórios.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>No ano de 2008 a fanfarra que até então tinha balizas na comissão de frente, graças ao competente coreógrafo Joviano da Silva Oliveira passa a contar com o corpo coreográfico que veio para abrilhantar ainda mais a fanfarra.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>Quero aqui agradecer o meu amigo Joviano que neste ano completa cinco anos prestando um brilhante trabalho voluntario e que muitas vezes tira dinheiro do próprio bolso para custear uniformes do corpo coreográfico.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>As alunas que participam do projeto tem que seguir algumas regras para permanecer, como por exemplo, não brigar nem mesmo na rua, ter bom desempenho e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não namorar dentro da escola. Se por um acaso uma dessas regras deixam de ser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obedecidas a aluna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é chamada para conversar, se não surtir efeito os pais são comunicados e a aluna deixa de participar do projeto, mas isso dificilmente acontece, pois as alunas gostam da fanfarra e acabam colaborando. 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Hoje a Fanfarra PAT é bem aceita por toda a comunidade tangaraense em especial pelos moradores dos bairros e pelos pais que tem suas filhas estudando na Escola Pedro Alberto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Tayano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. Quando são realizadas promoções na escola com o intuito de arrecadar verba para a manutenção e compra de material de reposição para a fanfarra as pessoas participam comprando os ingresso ou rifas que são vendidos. Os funcionários da escola também ajudam a vender os ingressos dos festivais de pizzas. Não posso deixar de citar em especial o professor Odair que é um dos parlamentares desta casa que sempre nos ajudou não só na venda de ingressos de pizzas, mas também já ajudou a fanfarra financeiramente. 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t xml:space="preserve">A Fanfarra da Escola Pedro Alberto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Tayano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mesmo sem ajuda do município já o representou em desfiles cívicos em Nova Olímpia, Barra do Bugres e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Arenápolis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e só não fomos para outros municípios devido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a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 falta de verba já que a fanfarra é grande e necessita de três ônibus para levar a alunas e o custo da viagem.</w:t>
            </w:r>
          </w:p>
          <w:p w:rsidR="007D5AA0" w:rsidRPr="007D5AA0" w:rsidRDefault="007D5AA0" w:rsidP="007D5AA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5AA0">
              <w:rPr>
                <w:rFonts w:ascii="Arial" w:hAnsi="Arial" w:cs="Arial"/>
                <w:sz w:val="24"/>
                <w:szCs w:val="24"/>
              </w:rPr>
              <w:lastRenderedPageBreak/>
              <w:t xml:space="preserve">Finalizando quero agradecer a todos os </w:t>
            </w:r>
            <w:proofErr w:type="gramStart"/>
            <w:r w:rsidRPr="007D5AA0">
              <w:rPr>
                <w:rFonts w:ascii="Arial" w:hAnsi="Arial" w:cs="Arial"/>
                <w:sz w:val="24"/>
                <w:szCs w:val="24"/>
              </w:rPr>
              <w:t>diretores(</w:t>
            </w:r>
            <w:proofErr w:type="gramEnd"/>
            <w:r w:rsidRPr="007D5AA0">
              <w:rPr>
                <w:rFonts w:ascii="Arial" w:hAnsi="Arial" w:cs="Arial"/>
                <w:sz w:val="24"/>
                <w:szCs w:val="24"/>
              </w:rPr>
              <w:t xml:space="preserve">as) que passaram pela direção: as professoras Luzia Aparecida da Silva,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Rosinéia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de Souza Matos, Ana Maria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Furtunato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da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Fonceca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Clemilda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Flauzina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Goularte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Paganote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, Marli Coutinho, o professor Edilson Luiz da Cruz e o atual diretor o professor Lourival </w:t>
            </w:r>
            <w:proofErr w:type="spellStart"/>
            <w:r w:rsidRPr="007D5AA0">
              <w:rPr>
                <w:rFonts w:ascii="Arial" w:hAnsi="Arial" w:cs="Arial"/>
                <w:sz w:val="24"/>
                <w:szCs w:val="24"/>
              </w:rPr>
              <w:t>Barrientos</w:t>
            </w:r>
            <w:proofErr w:type="spellEnd"/>
            <w:r w:rsidRPr="007D5AA0">
              <w:rPr>
                <w:rFonts w:ascii="Arial" w:hAnsi="Arial" w:cs="Arial"/>
                <w:sz w:val="24"/>
                <w:szCs w:val="24"/>
              </w:rPr>
              <w:t xml:space="preserve"> Junior que sempre me apoiaram em todas as iniciativas e decisões que </w:t>
            </w:r>
            <w:bookmarkStart w:id="0" w:name="_GoBack"/>
            <w:bookmarkEnd w:id="0"/>
            <w:r w:rsidRPr="007D5AA0">
              <w:rPr>
                <w:rFonts w:ascii="Arial" w:hAnsi="Arial" w:cs="Arial"/>
                <w:sz w:val="24"/>
                <w:szCs w:val="24"/>
              </w:rPr>
              <w:t xml:space="preserve"> tomei a frente da fanfarra, a todos eles o meu muito obrigado. </w:t>
            </w:r>
          </w:p>
          <w:p w:rsidR="003D76A0" w:rsidRDefault="003D76A0" w:rsidP="003D76A0">
            <w:pPr>
              <w:pStyle w:val="NormalWeb"/>
            </w:pPr>
            <w:r>
              <w:t> </w:t>
            </w:r>
          </w:p>
          <w:p w:rsidR="00B73625" w:rsidRPr="00B539A4" w:rsidRDefault="009967D8" w:rsidP="000C5CB6">
            <w:pPr>
              <w:spacing w:line="480" w:lineRule="auto"/>
              <w:ind w:left="142"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 tais motivos,</w:t>
            </w:r>
            <w:r w:rsid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2CAB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3D76A0">
              <w:rPr>
                <w:rFonts w:ascii="Arial" w:hAnsi="Arial" w:cs="Arial"/>
                <w:sz w:val="24"/>
                <w:szCs w:val="24"/>
              </w:rPr>
              <w:t xml:space="preserve">Fanfarra (PAT) Pedro Alberto </w:t>
            </w:r>
            <w:r w:rsidR="008C6AA0">
              <w:rPr>
                <w:rFonts w:ascii="Arial" w:hAnsi="Arial" w:cs="Arial"/>
                <w:sz w:val="24"/>
                <w:szCs w:val="24"/>
              </w:rPr>
              <w:t>regida pelo Professor Luis Pereira dos Santos</w:t>
            </w:r>
            <w:r w:rsidR="00B539A4" w:rsidRP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39A4">
              <w:rPr>
                <w:rFonts w:ascii="Arial" w:hAnsi="Arial" w:cs="Arial"/>
                <w:sz w:val="24"/>
                <w:szCs w:val="24"/>
              </w:rPr>
              <w:t>é</w:t>
            </w:r>
            <w:r w:rsidR="00B539A4" w:rsidRPr="00B539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>merecedor</w:t>
            </w:r>
            <w:r w:rsidR="00972CAB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 da presente Moção de </w:t>
            </w:r>
            <w:r w:rsidR="0011130D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DC4B34">
              <w:rPr>
                <w:rFonts w:ascii="Arial" w:hAnsi="Arial" w:cs="Arial"/>
                <w:color w:val="000000"/>
                <w:sz w:val="24"/>
                <w:szCs w:val="24"/>
              </w:rPr>
              <w:t xml:space="preserve">plausos, reconhecimento 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e </w:t>
            </w:r>
            <w:r w:rsidR="0011130D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ongratulações que neste momento é oferecida por esta Casa de Leis e reconhecida com unanimidade por todos os seus </w:t>
            </w:r>
            <w:proofErr w:type="gramStart"/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>Edis</w:t>
            </w:r>
            <w:proofErr w:type="gramEnd"/>
            <w:r w:rsidR="00B539A4" w:rsidRPr="00B539A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CE68F0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EA2D8D" w:rsidRDefault="000C5CB6" w:rsidP="000C5CB6">
            <w:pPr>
              <w:spacing w:line="480" w:lineRule="auto"/>
              <w:ind w:left="14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          </w:t>
            </w:r>
          </w:p>
          <w:p w:rsidR="003B274B" w:rsidRPr="00B539A4" w:rsidRDefault="00EA2D8D" w:rsidP="000C5CB6">
            <w:pPr>
              <w:spacing w:line="480" w:lineRule="auto"/>
              <w:ind w:left="14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</w:t>
            </w:r>
            <w:r w:rsidR="003B274B" w:rsidRPr="00B539A4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F03213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lenário das Deliberações, Vereador Daniel Lopes da Silva, Câmara Municipal de Tangará da Serra, Estado de Mato Grosso, </w:t>
            </w:r>
            <w:r w:rsidR="008E0BE7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aos </w:t>
            </w:r>
            <w:r w:rsidR="003D76A0">
              <w:rPr>
                <w:rFonts w:ascii="Arial" w:hAnsi="Arial" w:cs="Arial"/>
                <w:color w:val="000000"/>
                <w:sz w:val="24"/>
                <w:szCs w:val="24"/>
              </w:rPr>
              <w:t>vinte e oito</w:t>
            </w:r>
            <w:r w:rsidR="0011130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dias do mês de </w:t>
            </w:r>
            <w:r w:rsidR="003D76A0">
              <w:rPr>
                <w:rFonts w:ascii="Arial" w:hAnsi="Arial" w:cs="Arial"/>
                <w:color w:val="000000"/>
                <w:sz w:val="24"/>
                <w:szCs w:val="24"/>
              </w:rPr>
              <w:t>Maio</w:t>
            </w:r>
            <w:r w:rsidR="008E0BE7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 xml:space="preserve">do ano de dois mil e </w:t>
            </w:r>
            <w:r w:rsidR="00972CAB">
              <w:rPr>
                <w:rFonts w:ascii="Arial" w:hAnsi="Arial" w:cs="Arial"/>
                <w:color w:val="000000"/>
                <w:sz w:val="24"/>
                <w:szCs w:val="24"/>
              </w:rPr>
              <w:t>treze</w:t>
            </w:r>
            <w:r w:rsidR="00B073D2" w:rsidRPr="00B539A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1D48A1" w:rsidRPr="007D3172" w:rsidRDefault="001D48A1" w:rsidP="001B4647">
            <w:pPr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972CAB" w:rsidRDefault="00972CAB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972CAB" w:rsidRDefault="00972CAB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3D7B88" w:rsidRPr="007D3172" w:rsidRDefault="003D76A0" w:rsidP="003D7B88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WELITON DUARTE</w:t>
            </w:r>
          </w:p>
          <w:p w:rsidR="001D48A1" w:rsidRPr="007D3172" w:rsidRDefault="003D7B88" w:rsidP="003D7B88">
            <w:pPr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                               </w:t>
            </w:r>
            <w:r w:rsidR="00972CA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V</w:t>
            </w:r>
            <w:r w:rsidR="00972CAB" w:rsidRPr="007D3172">
              <w:rPr>
                <w:rFonts w:ascii="Arial" w:hAnsi="Arial" w:cs="Arial"/>
                <w:b/>
                <w:color w:val="000000"/>
                <w:sz w:val="24"/>
                <w:szCs w:val="24"/>
              </w:rPr>
              <w:t>ereador</w:t>
            </w:r>
            <w:r w:rsidR="00972CA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                                                 </w:t>
            </w:r>
          </w:p>
          <w:p w:rsidR="008E0BE7" w:rsidRPr="007D3172" w:rsidRDefault="008E0BE7" w:rsidP="001B4647">
            <w:pPr>
              <w:spacing w:line="320" w:lineRule="atLeast"/>
              <w:ind w:firstLine="179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76667B" w:rsidRDefault="00E86398" w:rsidP="00781294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P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76667B" w:rsidRDefault="0076667B" w:rsidP="0076667B">
            <w:pPr>
              <w:rPr>
                <w:rFonts w:ascii="Arial" w:hAnsi="Arial" w:cs="Arial"/>
                <w:sz w:val="24"/>
                <w:szCs w:val="24"/>
              </w:rPr>
            </w:pPr>
          </w:p>
          <w:p w:rsidR="00184EF8" w:rsidRPr="0076667B" w:rsidRDefault="0076667B" w:rsidP="0076667B">
            <w:pPr>
              <w:tabs>
                <w:tab w:val="left" w:pos="17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0" w:type="pct"/>
            <w:tcBorders>
              <w:left w:val="single" w:sz="4" w:space="0" w:color="auto"/>
              <w:right w:val="single" w:sz="4" w:space="0" w:color="auto"/>
            </w:tcBorders>
          </w:tcPr>
          <w:p w:rsidR="00F03213" w:rsidRPr="007D3172" w:rsidRDefault="00F03213">
            <w:pPr>
              <w:ind w:left="-108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326A3C" w:rsidRPr="007D3172" w:rsidRDefault="00326A3C" w:rsidP="0076667B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sectPr w:rsidR="00326A3C" w:rsidRPr="007D3172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1FB" w:rsidRDefault="001C61FB">
      <w:pPr>
        <w:pStyle w:val="Cabealho"/>
      </w:pPr>
      <w:r>
        <w:separator/>
      </w:r>
    </w:p>
  </w:endnote>
  <w:endnote w:type="continuationSeparator" w:id="0">
    <w:p w:rsidR="001C61FB" w:rsidRDefault="001C61F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1FB" w:rsidRDefault="001C61FB">
      <w:pPr>
        <w:pStyle w:val="Cabealho"/>
      </w:pPr>
      <w:r>
        <w:separator/>
      </w:r>
    </w:p>
  </w:footnote>
  <w:footnote w:type="continuationSeparator" w:id="0">
    <w:p w:rsidR="001C61FB" w:rsidRDefault="001C61F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298"/>
      <w:gridCol w:w="392"/>
      <w:gridCol w:w="744"/>
      <w:gridCol w:w="637"/>
      <w:gridCol w:w="682"/>
      <w:gridCol w:w="682"/>
      <w:gridCol w:w="600"/>
      <w:gridCol w:w="2660"/>
      <w:gridCol w:w="1176"/>
    </w:tblGrid>
    <w:tr w:rsidR="00972CAB">
      <w:trPr>
        <w:trHeight w:val="1722"/>
      </w:trPr>
      <w:tc>
        <w:tcPr>
          <w:tcW w:w="2037" w:type="dxa"/>
          <w:gridSpan w:val="2"/>
          <w:tcBorders>
            <w:bottom w:val="single" w:sz="4" w:space="0" w:color="auto"/>
          </w:tcBorders>
        </w:tcPr>
        <w:p w:rsidR="00972CAB" w:rsidRDefault="00972CA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1145951" r:id="rId2"/>
            </w:objec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73" w:type="dxa"/>
          <w:gridSpan w:val="8"/>
          <w:tcBorders>
            <w:bottom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972CAB" w:rsidTr="00164962">
      <w:trPr>
        <w:cantSplit/>
        <w:trHeight w:val="125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972CAB" w:rsidRDefault="00972CAB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1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972CAB" w:rsidTr="00164962">
      <w:trPr>
        <w:cantSplit/>
        <w:trHeight w:val="601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2CAB" w:rsidRDefault="00972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2CAB" w:rsidRPr="00B539A4" w:rsidRDefault="008C6AA0" w:rsidP="008C6AA0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007</w:t>
          </w:r>
          <w:r w:rsidR="00972CAB">
            <w:rPr>
              <w:rFonts w:ascii="Arial" w:hAnsi="Arial" w:cs="Arial"/>
              <w:b/>
              <w:bCs/>
              <w:sz w:val="22"/>
              <w:szCs w:val="22"/>
            </w:rPr>
            <w:t>/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20</w:t>
          </w:r>
          <w:r w:rsidR="00972CAB">
            <w:rPr>
              <w:rFonts w:ascii="Arial" w:hAnsi="Arial" w:cs="Arial"/>
              <w:b/>
              <w:bCs/>
              <w:sz w:val="22"/>
              <w:szCs w:val="22"/>
            </w:rPr>
            <w:t>13</w:t>
          </w:r>
        </w:p>
      </w:tc>
    </w:tr>
    <w:tr w:rsidR="00972CAB" w:rsidTr="00164962">
      <w:trPr>
        <w:cantSplit/>
        <w:trHeight w:val="397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122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340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 w:rsidTr="00164962">
      <w:trPr>
        <w:cantSplit/>
        <w:trHeight w:val="314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2CAB" w:rsidRDefault="00972CAB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2CAB">
      <w:trPr>
        <w:trHeight w:val="350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 w:rsidP="003D76A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VEREADOR: </w:t>
          </w:r>
          <w:r w:rsidR="003D76A0">
            <w:rPr>
              <w:rFonts w:ascii="Arial" w:hAnsi="Arial" w:cs="Arial"/>
              <w:b/>
              <w:bCs/>
            </w:rPr>
            <w:t>WELITON DUARTE - PT</w:t>
          </w:r>
        </w:p>
      </w:tc>
    </w:tr>
    <w:tr w:rsidR="00972CAB">
      <w:trPr>
        <w:trHeight w:val="122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2CAB" w:rsidRDefault="00972CAB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PROTOCOLO: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Recebi em : _____/_____/_____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______________________</w:t>
          </w:r>
        </w:p>
        <w:p w:rsidR="00972CAB" w:rsidRDefault="00972CAB" w:rsidP="00F03213">
          <w:pPr>
            <w:pStyle w:val="Cabealho"/>
            <w:rPr>
              <w:rFonts w:ascii="Arial" w:hAnsi="Arial" w:cs="Arial"/>
              <w:bCs/>
            </w:rPr>
          </w:pPr>
        </w:p>
        <w:p w:rsidR="00972CAB" w:rsidRDefault="00972CAB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   Secretário</w:t>
          </w:r>
        </w:p>
      </w:tc>
    </w:tr>
  </w:tbl>
  <w:p w:rsidR="00972CAB" w:rsidRDefault="00972CAB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228F2"/>
    <w:rsid w:val="00023A04"/>
    <w:rsid w:val="00045F7F"/>
    <w:rsid w:val="0004646D"/>
    <w:rsid w:val="000663EB"/>
    <w:rsid w:val="00067D54"/>
    <w:rsid w:val="00085657"/>
    <w:rsid w:val="00085B89"/>
    <w:rsid w:val="000B7747"/>
    <w:rsid w:val="000C099E"/>
    <w:rsid w:val="000C2E46"/>
    <w:rsid w:val="000C5958"/>
    <w:rsid w:val="000C5CB6"/>
    <w:rsid w:val="000D4005"/>
    <w:rsid w:val="000D5EB1"/>
    <w:rsid w:val="0010646E"/>
    <w:rsid w:val="0011130D"/>
    <w:rsid w:val="001140A5"/>
    <w:rsid w:val="001347E8"/>
    <w:rsid w:val="00134A91"/>
    <w:rsid w:val="00143858"/>
    <w:rsid w:val="0014598B"/>
    <w:rsid w:val="00151E8F"/>
    <w:rsid w:val="00164962"/>
    <w:rsid w:val="0017293A"/>
    <w:rsid w:val="00172CE0"/>
    <w:rsid w:val="00180EB2"/>
    <w:rsid w:val="00184EF8"/>
    <w:rsid w:val="001A1505"/>
    <w:rsid w:val="001A73F8"/>
    <w:rsid w:val="001B09D9"/>
    <w:rsid w:val="001B4647"/>
    <w:rsid w:val="001B70E9"/>
    <w:rsid w:val="001B7FC2"/>
    <w:rsid w:val="001C61FB"/>
    <w:rsid w:val="001C627C"/>
    <w:rsid w:val="001D2171"/>
    <w:rsid w:val="001D48A1"/>
    <w:rsid w:val="001E0B2D"/>
    <w:rsid w:val="001E23B0"/>
    <w:rsid w:val="001E5AD9"/>
    <w:rsid w:val="0020345B"/>
    <w:rsid w:val="00207E30"/>
    <w:rsid w:val="00214367"/>
    <w:rsid w:val="00256269"/>
    <w:rsid w:val="0026257F"/>
    <w:rsid w:val="00267D28"/>
    <w:rsid w:val="0027706D"/>
    <w:rsid w:val="00280A23"/>
    <w:rsid w:val="00287CCD"/>
    <w:rsid w:val="002B6597"/>
    <w:rsid w:val="002C012B"/>
    <w:rsid w:val="002C146A"/>
    <w:rsid w:val="002C2B2E"/>
    <w:rsid w:val="002C39AB"/>
    <w:rsid w:val="002C5D0A"/>
    <w:rsid w:val="002D11DE"/>
    <w:rsid w:val="003119F5"/>
    <w:rsid w:val="00311F53"/>
    <w:rsid w:val="00326A3C"/>
    <w:rsid w:val="003467AA"/>
    <w:rsid w:val="00347EB9"/>
    <w:rsid w:val="003524FB"/>
    <w:rsid w:val="0038125F"/>
    <w:rsid w:val="003825B0"/>
    <w:rsid w:val="003A4F5B"/>
    <w:rsid w:val="003B274B"/>
    <w:rsid w:val="003C1A3A"/>
    <w:rsid w:val="003D76A0"/>
    <w:rsid w:val="003D7AC9"/>
    <w:rsid w:val="003D7B88"/>
    <w:rsid w:val="003F39C6"/>
    <w:rsid w:val="004312DA"/>
    <w:rsid w:val="004332FD"/>
    <w:rsid w:val="004464EC"/>
    <w:rsid w:val="004528F6"/>
    <w:rsid w:val="004620C2"/>
    <w:rsid w:val="00476850"/>
    <w:rsid w:val="004912FC"/>
    <w:rsid w:val="004B7493"/>
    <w:rsid w:val="004D1CB1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676EF"/>
    <w:rsid w:val="00580DA1"/>
    <w:rsid w:val="005814F3"/>
    <w:rsid w:val="00595E7E"/>
    <w:rsid w:val="005A6174"/>
    <w:rsid w:val="005C0D04"/>
    <w:rsid w:val="005C1435"/>
    <w:rsid w:val="005C2C0F"/>
    <w:rsid w:val="005D2A69"/>
    <w:rsid w:val="005F5168"/>
    <w:rsid w:val="005F5D64"/>
    <w:rsid w:val="006000EC"/>
    <w:rsid w:val="00603234"/>
    <w:rsid w:val="0062545F"/>
    <w:rsid w:val="006404D6"/>
    <w:rsid w:val="00643E06"/>
    <w:rsid w:val="00644F09"/>
    <w:rsid w:val="0064507B"/>
    <w:rsid w:val="0065435D"/>
    <w:rsid w:val="00675383"/>
    <w:rsid w:val="00682AD4"/>
    <w:rsid w:val="00695EBB"/>
    <w:rsid w:val="006A12CC"/>
    <w:rsid w:val="006A3A83"/>
    <w:rsid w:val="006A3E07"/>
    <w:rsid w:val="006B0AAB"/>
    <w:rsid w:val="006C14F4"/>
    <w:rsid w:val="006C64B5"/>
    <w:rsid w:val="006D79AA"/>
    <w:rsid w:val="006E4FCD"/>
    <w:rsid w:val="0074641B"/>
    <w:rsid w:val="0075139D"/>
    <w:rsid w:val="007517DF"/>
    <w:rsid w:val="00752B55"/>
    <w:rsid w:val="00761A91"/>
    <w:rsid w:val="0076273D"/>
    <w:rsid w:val="0076667B"/>
    <w:rsid w:val="0076699D"/>
    <w:rsid w:val="00771134"/>
    <w:rsid w:val="00771A27"/>
    <w:rsid w:val="00781294"/>
    <w:rsid w:val="00796C36"/>
    <w:rsid w:val="007B2227"/>
    <w:rsid w:val="007C0C78"/>
    <w:rsid w:val="007C6ED8"/>
    <w:rsid w:val="007D3172"/>
    <w:rsid w:val="007D5AA0"/>
    <w:rsid w:val="007E06C8"/>
    <w:rsid w:val="007E3BD3"/>
    <w:rsid w:val="007E484F"/>
    <w:rsid w:val="007F209E"/>
    <w:rsid w:val="007F72F0"/>
    <w:rsid w:val="00800468"/>
    <w:rsid w:val="00811BDB"/>
    <w:rsid w:val="00820436"/>
    <w:rsid w:val="0082314A"/>
    <w:rsid w:val="0082588B"/>
    <w:rsid w:val="00836C26"/>
    <w:rsid w:val="00836D1F"/>
    <w:rsid w:val="008454DE"/>
    <w:rsid w:val="008459F8"/>
    <w:rsid w:val="00850697"/>
    <w:rsid w:val="00887314"/>
    <w:rsid w:val="00892767"/>
    <w:rsid w:val="008928DB"/>
    <w:rsid w:val="008A5349"/>
    <w:rsid w:val="008B200B"/>
    <w:rsid w:val="008B3CC6"/>
    <w:rsid w:val="008C407D"/>
    <w:rsid w:val="008C6602"/>
    <w:rsid w:val="008C6AA0"/>
    <w:rsid w:val="008C7F34"/>
    <w:rsid w:val="008E00BF"/>
    <w:rsid w:val="008E0BE7"/>
    <w:rsid w:val="008E4943"/>
    <w:rsid w:val="008F5E50"/>
    <w:rsid w:val="00910081"/>
    <w:rsid w:val="00910D45"/>
    <w:rsid w:val="00913863"/>
    <w:rsid w:val="00935302"/>
    <w:rsid w:val="00940667"/>
    <w:rsid w:val="009460A5"/>
    <w:rsid w:val="0097113D"/>
    <w:rsid w:val="00972CAB"/>
    <w:rsid w:val="009766EE"/>
    <w:rsid w:val="0097725A"/>
    <w:rsid w:val="009967D8"/>
    <w:rsid w:val="009A1E2C"/>
    <w:rsid w:val="009A339F"/>
    <w:rsid w:val="009B024A"/>
    <w:rsid w:val="009C17B1"/>
    <w:rsid w:val="009D4503"/>
    <w:rsid w:val="009D7881"/>
    <w:rsid w:val="009E5469"/>
    <w:rsid w:val="009E7C9B"/>
    <w:rsid w:val="009F50EF"/>
    <w:rsid w:val="00A3431D"/>
    <w:rsid w:val="00A369D3"/>
    <w:rsid w:val="00A473E7"/>
    <w:rsid w:val="00A50F8E"/>
    <w:rsid w:val="00A527DC"/>
    <w:rsid w:val="00A56F2D"/>
    <w:rsid w:val="00A57E35"/>
    <w:rsid w:val="00A70DD3"/>
    <w:rsid w:val="00A7716C"/>
    <w:rsid w:val="00A825EB"/>
    <w:rsid w:val="00A86882"/>
    <w:rsid w:val="00A91DBE"/>
    <w:rsid w:val="00A9317A"/>
    <w:rsid w:val="00AA732F"/>
    <w:rsid w:val="00AB33D1"/>
    <w:rsid w:val="00AB4010"/>
    <w:rsid w:val="00AC2FE6"/>
    <w:rsid w:val="00AC4D2A"/>
    <w:rsid w:val="00AD0B51"/>
    <w:rsid w:val="00AD2C37"/>
    <w:rsid w:val="00AD6A1D"/>
    <w:rsid w:val="00AF13DB"/>
    <w:rsid w:val="00AF1DA2"/>
    <w:rsid w:val="00AF26C3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39A4"/>
    <w:rsid w:val="00B56A90"/>
    <w:rsid w:val="00B6075A"/>
    <w:rsid w:val="00B614AC"/>
    <w:rsid w:val="00B647B8"/>
    <w:rsid w:val="00B66C24"/>
    <w:rsid w:val="00B73625"/>
    <w:rsid w:val="00B81DE0"/>
    <w:rsid w:val="00B83892"/>
    <w:rsid w:val="00B86B02"/>
    <w:rsid w:val="00B943C2"/>
    <w:rsid w:val="00BB34C4"/>
    <w:rsid w:val="00BC4BC0"/>
    <w:rsid w:val="00BE13E2"/>
    <w:rsid w:val="00BE2A0F"/>
    <w:rsid w:val="00BE7FF9"/>
    <w:rsid w:val="00BF4D1C"/>
    <w:rsid w:val="00BF6B2A"/>
    <w:rsid w:val="00C06097"/>
    <w:rsid w:val="00C27B12"/>
    <w:rsid w:val="00C449A7"/>
    <w:rsid w:val="00C458F3"/>
    <w:rsid w:val="00C75FF4"/>
    <w:rsid w:val="00C76218"/>
    <w:rsid w:val="00C819F0"/>
    <w:rsid w:val="00C8334C"/>
    <w:rsid w:val="00C84BF3"/>
    <w:rsid w:val="00CB02DE"/>
    <w:rsid w:val="00CB26C4"/>
    <w:rsid w:val="00CB7158"/>
    <w:rsid w:val="00CB71F8"/>
    <w:rsid w:val="00CC2C04"/>
    <w:rsid w:val="00CD4952"/>
    <w:rsid w:val="00CE4802"/>
    <w:rsid w:val="00CE68F0"/>
    <w:rsid w:val="00D03989"/>
    <w:rsid w:val="00D170A7"/>
    <w:rsid w:val="00D20D28"/>
    <w:rsid w:val="00D2312A"/>
    <w:rsid w:val="00D3044B"/>
    <w:rsid w:val="00D530FF"/>
    <w:rsid w:val="00D53B35"/>
    <w:rsid w:val="00D70180"/>
    <w:rsid w:val="00D761BB"/>
    <w:rsid w:val="00D81D2A"/>
    <w:rsid w:val="00D94A23"/>
    <w:rsid w:val="00D971C2"/>
    <w:rsid w:val="00D972AB"/>
    <w:rsid w:val="00DC4B34"/>
    <w:rsid w:val="00DC61B8"/>
    <w:rsid w:val="00DF0AFC"/>
    <w:rsid w:val="00DF5090"/>
    <w:rsid w:val="00E0171F"/>
    <w:rsid w:val="00E06FDA"/>
    <w:rsid w:val="00E21766"/>
    <w:rsid w:val="00E27CC1"/>
    <w:rsid w:val="00E36D94"/>
    <w:rsid w:val="00E50D7B"/>
    <w:rsid w:val="00E53FF9"/>
    <w:rsid w:val="00E76D40"/>
    <w:rsid w:val="00E77C2E"/>
    <w:rsid w:val="00E86398"/>
    <w:rsid w:val="00E93B05"/>
    <w:rsid w:val="00E949E4"/>
    <w:rsid w:val="00EA2D8D"/>
    <w:rsid w:val="00EB2CBB"/>
    <w:rsid w:val="00EB5FB6"/>
    <w:rsid w:val="00EB7F86"/>
    <w:rsid w:val="00EC0802"/>
    <w:rsid w:val="00ED1222"/>
    <w:rsid w:val="00EF6DD4"/>
    <w:rsid w:val="00F03213"/>
    <w:rsid w:val="00F061DD"/>
    <w:rsid w:val="00F06D47"/>
    <w:rsid w:val="00F346A5"/>
    <w:rsid w:val="00F36682"/>
    <w:rsid w:val="00F36B97"/>
    <w:rsid w:val="00F36FC2"/>
    <w:rsid w:val="00F43999"/>
    <w:rsid w:val="00F44A43"/>
    <w:rsid w:val="00F50E70"/>
    <w:rsid w:val="00F726A1"/>
    <w:rsid w:val="00F82DDC"/>
    <w:rsid w:val="00F85D10"/>
    <w:rsid w:val="00F8676F"/>
    <w:rsid w:val="00F94766"/>
    <w:rsid w:val="00F94EBF"/>
    <w:rsid w:val="00F974FE"/>
    <w:rsid w:val="00FD3ACD"/>
    <w:rsid w:val="00FD53C9"/>
    <w:rsid w:val="00FD724C"/>
    <w:rsid w:val="00FE53DA"/>
    <w:rsid w:val="00FE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NormalWeb">
    <w:name w:val="Normal (Web)"/>
    <w:basedOn w:val="Normal"/>
    <w:uiPriority w:val="99"/>
    <w:semiHidden/>
    <w:unhideWhenUsed/>
    <w:rsid w:val="003D76A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ED28-1298-494A-93FD-794DD24D0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1309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welinton</cp:lastModifiedBy>
  <cp:revision>2</cp:revision>
  <cp:lastPrinted>2013-05-24T18:04:00Z</cp:lastPrinted>
  <dcterms:created xsi:type="dcterms:W3CDTF">2013-05-27T11:46:00Z</dcterms:created>
  <dcterms:modified xsi:type="dcterms:W3CDTF">2013-05-27T11:46:00Z</dcterms:modified>
</cp:coreProperties>
</file>