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E85132" w14:textId="199ED5DC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Portaria nº. </w:t>
      </w:r>
      <w:r w:rsidR="00A54541">
        <w:rPr>
          <w:b/>
          <w:bCs/>
          <w:sz w:val="22"/>
          <w:szCs w:val="22"/>
        </w:rPr>
        <w:t>78</w:t>
      </w:r>
      <w:r w:rsidR="005148CA">
        <w:rPr>
          <w:b/>
          <w:bCs/>
          <w:sz w:val="22"/>
          <w:szCs w:val="22"/>
        </w:rPr>
        <w:t>/202</w:t>
      </w:r>
      <w:r w:rsidR="00A54541">
        <w:rPr>
          <w:b/>
          <w:bCs/>
          <w:sz w:val="22"/>
          <w:szCs w:val="22"/>
        </w:rPr>
        <w:t>5</w:t>
      </w:r>
    </w:p>
    <w:p w14:paraId="767F9891" w14:textId="77777777" w:rsidR="00073D50" w:rsidRPr="00780FD4" w:rsidRDefault="00073D50" w:rsidP="00073D50">
      <w:pPr>
        <w:spacing w:line="360" w:lineRule="auto"/>
        <w:ind w:left="3119"/>
        <w:jc w:val="both"/>
        <w:rPr>
          <w:sz w:val="22"/>
          <w:szCs w:val="22"/>
        </w:rPr>
      </w:pPr>
    </w:p>
    <w:p w14:paraId="180CF5BA" w14:textId="3A0E6367" w:rsidR="00073D50" w:rsidRPr="00780FD4" w:rsidRDefault="00181EF1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Dispõe sobre férias do servidor</w:t>
      </w:r>
      <w:r w:rsidR="00533D77">
        <w:rPr>
          <w:b/>
          <w:bCs/>
          <w:sz w:val="22"/>
          <w:szCs w:val="22"/>
        </w:rPr>
        <w:t xml:space="preserve"> </w:t>
      </w:r>
      <w:proofErr w:type="spellStart"/>
      <w:r w:rsidR="00533D77">
        <w:rPr>
          <w:b/>
          <w:bCs/>
          <w:sz w:val="22"/>
          <w:szCs w:val="22"/>
        </w:rPr>
        <w:t>Cleyton</w:t>
      </w:r>
      <w:proofErr w:type="spellEnd"/>
      <w:r w:rsidR="00533D77">
        <w:rPr>
          <w:b/>
          <w:bCs/>
          <w:sz w:val="22"/>
          <w:szCs w:val="22"/>
        </w:rPr>
        <w:t xml:space="preserve"> Vilmar de Oliveira </w:t>
      </w:r>
      <w:proofErr w:type="spellStart"/>
      <w:r w:rsidR="00533D77">
        <w:rPr>
          <w:b/>
          <w:bCs/>
          <w:sz w:val="22"/>
          <w:szCs w:val="22"/>
        </w:rPr>
        <w:t>Zucchi</w:t>
      </w:r>
      <w:proofErr w:type="spellEnd"/>
      <w:r w:rsidR="00533D77">
        <w:rPr>
          <w:b/>
          <w:bCs/>
          <w:sz w:val="22"/>
          <w:szCs w:val="22"/>
        </w:rPr>
        <w:t>, referentes ao período</w:t>
      </w:r>
      <w:r w:rsidR="00DB14C6">
        <w:rPr>
          <w:b/>
          <w:bCs/>
          <w:sz w:val="22"/>
          <w:szCs w:val="22"/>
        </w:rPr>
        <w:t xml:space="preserve"> aquisitivo</w:t>
      </w:r>
      <w:r w:rsidR="005148CA">
        <w:rPr>
          <w:b/>
          <w:bCs/>
          <w:sz w:val="22"/>
          <w:szCs w:val="22"/>
        </w:rPr>
        <w:t xml:space="preserve"> 202</w:t>
      </w:r>
      <w:r w:rsidR="00A54541">
        <w:rPr>
          <w:b/>
          <w:bCs/>
          <w:sz w:val="22"/>
          <w:szCs w:val="22"/>
        </w:rPr>
        <w:t>4</w:t>
      </w:r>
      <w:r w:rsidR="005148CA">
        <w:rPr>
          <w:b/>
          <w:bCs/>
          <w:sz w:val="22"/>
          <w:szCs w:val="22"/>
        </w:rPr>
        <w:t>/202</w:t>
      </w:r>
      <w:r w:rsidR="00A54541">
        <w:rPr>
          <w:b/>
          <w:bCs/>
          <w:sz w:val="22"/>
          <w:szCs w:val="22"/>
        </w:rPr>
        <w:t>5</w:t>
      </w:r>
      <w:r w:rsidR="00533D77">
        <w:rPr>
          <w:b/>
          <w:bCs/>
          <w:sz w:val="22"/>
          <w:szCs w:val="22"/>
        </w:rPr>
        <w:t>.</w:t>
      </w:r>
    </w:p>
    <w:p w14:paraId="443BAE92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40A4F440" w14:textId="77777777" w:rsidR="00073D50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73B92608" w14:textId="77777777" w:rsidR="00754404" w:rsidRPr="00234E7A" w:rsidRDefault="00754404" w:rsidP="00073D50">
      <w:pPr>
        <w:spacing w:line="360" w:lineRule="auto"/>
        <w:jc w:val="both"/>
        <w:rPr>
          <w:sz w:val="16"/>
          <w:szCs w:val="16"/>
        </w:rPr>
      </w:pPr>
    </w:p>
    <w:p w14:paraId="133B1398" w14:textId="309DD512" w:rsidR="00073D50" w:rsidRDefault="00842AB3" w:rsidP="00073D50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Ver. </w:t>
      </w:r>
      <w:r w:rsidR="00A54541">
        <w:rPr>
          <w:b/>
          <w:bCs/>
          <w:sz w:val="22"/>
          <w:szCs w:val="22"/>
        </w:rPr>
        <w:t>Ranielli Patrick Arruda Lima</w:t>
      </w:r>
      <w:r w:rsidR="00073D50" w:rsidRPr="00780FD4">
        <w:rPr>
          <w:sz w:val="22"/>
          <w:szCs w:val="22"/>
        </w:rPr>
        <w:t>, Presidente da Câmara Municipal de Diamantino, Estado de Mato Grosso, no uso de suas atribuições legais.</w:t>
      </w:r>
    </w:p>
    <w:p w14:paraId="4672716F" w14:textId="3723CEAB" w:rsidR="00181EF1" w:rsidRDefault="00181EF1" w:rsidP="00073D50">
      <w:pPr>
        <w:spacing w:line="360" w:lineRule="auto"/>
        <w:jc w:val="both"/>
        <w:rPr>
          <w:sz w:val="22"/>
          <w:szCs w:val="22"/>
        </w:rPr>
      </w:pPr>
    </w:p>
    <w:p w14:paraId="73BC3608" w14:textId="762781BB" w:rsidR="00181EF1" w:rsidRDefault="00181EF1" w:rsidP="00073D5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Considerando o artigo 65 do Estatuto dos Servidores Públicos do Município de Diamantino,</w:t>
      </w:r>
    </w:p>
    <w:p w14:paraId="59FCAC41" w14:textId="77777777" w:rsidR="00B54243" w:rsidRPr="00780FD4" w:rsidRDefault="00B54243" w:rsidP="00073D50">
      <w:pPr>
        <w:spacing w:line="360" w:lineRule="auto"/>
        <w:jc w:val="both"/>
        <w:rPr>
          <w:sz w:val="22"/>
          <w:szCs w:val="22"/>
        </w:rPr>
      </w:pPr>
    </w:p>
    <w:p w14:paraId="6EA64A0B" w14:textId="77777777" w:rsidR="00754404" w:rsidRDefault="00754404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</w:p>
    <w:p w14:paraId="12CD58FF" w14:textId="20F4E949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RESOLVE: </w:t>
      </w:r>
    </w:p>
    <w:p w14:paraId="6ADBF418" w14:textId="77777777" w:rsidR="00073D50" w:rsidRPr="00780FD4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7927554B" w14:textId="3C068D2B" w:rsidR="00B54243" w:rsidRDefault="002B48D3" w:rsidP="00B54243">
      <w:pPr>
        <w:spacing w:line="360" w:lineRule="auto"/>
        <w:ind w:firstLine="3119"/>
        <w:jc w:val="both"/>
        <w:rPr>
          <w:sz w:val="22"/>
          <w:szCs w:val="22"/>
        </w:rPr>
      </w:pPr>
      <w:r w:rsidRPr="00533D77">
        <w:rPr>
          <w:b/>
          <w:bCs/>
          <w:sz w:val="22"/>
          <w:szCs w:val="22"/>
        </w:rPr>
        <w:t>Art. 1º</w:t>
      </w:r>
      <w:r w:rsidRPr="00780FD4">
        <w:rPr>
          <w:sz w:val="22"/>
          <w:szCs w:val="22"/>
        </w:rPr>
        <w:t xml:space="preserve">. </w:t>
      </w:r>
      <w:r w:rsidR="00181EF1">
        <w:rPr>
          <w:sz w:val="22"/>
          <w:szCs w:val="22"/>
        </w:rPr>
        <w:t xml:space="preserve">Converter em abono pecuniário, </w:t>
      </w:r>
      <w:r w:rsidR="00C61AD0">
        <w:rPr>
          <w:sz w:val="22"/>
          <w:szCs w:val="22"/>
        </w:rPr>
        <w:t>10</w:t>
      </w:r>
      <w:r w:rsidR="00181EF1">
        <w:rPr>
          <w:sz w:val="22"/>
          <w:szCs w:val="22"/>
        </w:rPr>
        <w:t xml:space="preserve"> (</w:t>
      </w:r>
      <w:r w:rsidR="00C61AD0">
        <w:rPr>
          <w:sz w:val="22"/>
          <w:szCs w:val="22"/>
        </w:rPr>
        <w:t>dez</w:t>
      </w:r>
      <w:r w:rsidR="00181EF1">
        <w:rPr>
          <w:sz w:val="22"/>
          <w:szCs w:val="22"/>
        </w:rPr>
        <w:t>)</w:t>
      </w:r>
      <w:r w:rsidR="00381131">
        <w:rPr>
          <w:sz w:val="22"/>
          <w:szCs w:val="22"/>
        </w:rPr>
        <w:t xml:space="preserve"> dias</w:t>
      </w:r>
      <w:bookmarkStart w:id="0" w:name="_GoBack"/>
      <w:bookmarkEnd w:id="0"/>
      <w:r w:rsidR="00181EF1">
        <w:rPr>
          <w:sz w:val="22"/>
          <w:szCs w:val="22"/>
        </w:rPr>
        <w:t xml:space="preserve"> </w:t>
      </w:r>
      <w:r w:rsidR="00533D77">
        <w:rPr>
          <w:sz w:val="22"/>
          <w:szCs w:val="22"/>
        </w:rPr>
        <w:t>d</w:t>
      </w:r>
      <w:r w:rsidR="00181EF1">
        <w:rPr>
          <w:sz w:val="22"/>
          <w:szCs w:val="22"/>
        </w:rPr>
        <w:t>as</w:t>
      </w:r>
      <w:r w:rsidR="00533D77">
        <w:rPr>
          <w:sz w:val="22"/>
          <w:szCs w:val="22"/>
        </w:rPr>
        <w:t xml:space="preserve"> férias </w:t>
      </w:r>
      <w:r w:rsidR="00181EF1">
        <w:rPr>
          <w:sz w:val="22"/>
          <w:szCs w:val="22"/>
        </w:rPr>
        <w:t>do</w:t>
      </w:r>
      <w:r w:rsidR="00533D77">
        <w:rPr>
          <w:sz w:val="22"/>
          <w:szCs w:val="22"/>
        </w:rPr>
        <w:t xml:space="preserve"> servidor </w:t>
      </w:r>
      <w:proofErr w:type="spellStart"/>
      <w:r w:rsidR="00533D77">
        <w:rPr>
          <w:sz w:val="22"/>
          <w:szCs w:val="22"/>
        </w:rPr>
        <w:t>Cleyton</w:t>
      </w:r>
      <w:proofErr w:type="spellEnd"/>
      <w:r w:rsidR="00533D77">
        <w:rPr>
          <w:sz w:val="22"/>
          <w:szCs w:val="22"/>
        </w:rPr>
        <w:t xml:space="preserve"> Vilmar de Oliveira </w:t>
      </w:r>
      <w:proofErr w:type="spellStart"/>
      <w:r w:rsidR="00533D77">
        <w:rPr>
          <w:sz w:val="22"/>
          <w:szCs w:val="22"/>
        </w:rPr>
        <w:t>Zucchi</w:t>
      </w:r>
      <w:proofErr w:type="spellEnd"/>
      <w:r w:rsidR="00533D77">
        <w:rPr>
          <w:sz w:val="22"/>
          <w:szCs w:val="22"/>
        </w:rPr>
        <w:t xml:space="preserve">, referente ao período aquisitivo </w:t>
      </w:r>
      <w:r w:rsidR="005148CA">
        <w:rPr>
          <w:sz w:val="22"/>
          <w:szCs w:val="22"/>
        </w:rPr>
        <w:t>202</w:t>
      </w:r>
      <w:r w:rsidR="00A54541">
        <w:rPr>
          <w:sz w:val="22"/>
          <w:szCs w:val="22"/>
        </w:rPr>
        <w:t>4</w:t>
      </w:r>
      <w:r w:rsidR="005148CA">
        <w:rPr>
          <w:sz w:val="22"/>
          <w:szCs w:val="22"/>
        </w:rPr>
        <w:t>/202</w:t>
      </w:r>
      <w:r w:rsidR="00A54541">
        <w:rPr>
          <w:sz w:val="22"/>
          <w:szCs w:val="22"/>
        </w:rPr>
        <w:t>5</w:t>
      </w:r>
      <w:r w:rsidR="00533D77">
        <w:rPr>
          <w:sz w:val="22"/>
          <w:szCs w:val="22"/>
        </w:rPr>
        <w:t>.</w:t>
      </w:r>
    </w:p>
    <w:p w14:paraId="0721BAEA" w14:textId="548CD619" w:rsidR="00073D50" w:rsidRDefault="00073D50" w:rsidP="00B54243">
      <w:pPr>
        <w:spacing w:line="360" w:lineRule="auto"/>
        <w:ind w:firstLine="3119"/>
        <w:jc w:val="both"/>
        <w:rPr>
          <w:sz w:val="22"/>
          <w:szCs w:val="22"/>
        </w:rPr>
      </w:pPr>
      <w:r w:rsidRPr="00533D77">
        <w:rPr>
          <w:b/>
          <w:bCs/>
          <w:sz w:val="22"/>
          <w:szCs w:val="22"/>
        </w:rPr>
        <w:t xml:space="preserve">Art. </w:t>
      </w:r>
      <w:r w:rsidR="00B54243" w:rsidRPr="00533D77">
        <w:rPr>
          <w:b/>
          <w:bCs/>
          <w:sz w:val="22"/>
          <w:szCs w:val="22"/>
        </w:rPr>
        <w:t>2</w:t>
      </w:r>
      <w:r w:rsidRPr="00533D77">
        <w:rPr>
          <w:b/>
          <w:bCs/>
          <w:sz w:val="22"/>
          <w:szCs w:val="22"/>
        </w:rPr>
        <w:t>.</w:t>
      </w:r>
      <w:r w:rsidRPr="00780FD4">
        <w:rPr>
          <w:sz w:val="22"/>
          <w:szCs w:val="22"/>
        </w:rPr>
        <w:t xml:space="preserve"> </w:t>
      </w:r>
      <w:r w:rsidR="00B54243" w:rsidRPr="00B54243">
        <w:rPr>
          <w:sz w:val="22"/>
          <w:szCs w:val="22"/>
        </w:rPr>
        <w:t>Esta Portaria entra</w:t>
      </w:r>
      <w:r w:rsidR="00C809EA">
        <w:rPr>
          <w:sz w:val="22"/>
          <w:szCs w:val="22"/>
        </w:rPr>
        <w:t>rá</w:t>
      </w:r>
      <w:r w:rsidR="00B54243" w:rsidRPr="00B54243">
        <w:rPr>
          <w:sz w:val="22"/>
          <w:szCs w:val="22"/>
        </w:rPr>
        <w:t xml:space="preserve"> em vigor na data de sua </w:t>
      </w:r>
      <w:r w:rsidR="00C83FF0">
        <w:rPr>
          <w:sz w:val="22"/>
          <w:szCs w:val="22"/>
        </w:rPr>
        <w:t>assinatura</w:t>
      </w:r>
      <w:r w:rsidR="00B54243" w:rsidRPr="00B54243">
        <w:rPr>
          <w:sz w:val="22"/>
          <w:szCs w:val="22"/>
        </w:rPr>
        <w:t>, revogando-se as disposições em contrário.</w:t>
      </w:r>
    </w:p>
    <w:p w14:paraId="5E4465DD" w14:textId="0104C647" w:rsidR="00B54243" w:rsidRDefault="00B54243" w:rsidP="00B54243">
      <w:pPr>
        <w:spacing w:line="360" w:lineRule="auto"/>
        <w:ind w:firstLine="3119"/>
        <w:jc w:val="both"/>
        <w:rPr>
          <w:sz w:val="22"/>
          <w:szCs w:val="22"/>
        </w:rPr>
      </w:pPr>
    </w:p>
    <w:p w14:paraId="2F372FFE" w14:textId="7338DE77" w:rsidR="00B54243" w:rsidRDefault="00B54243" w:rsidP="00B54243">
      <w:pPr>
        <w:spacing w:line="360" w:lineRule="auto"/>
        <w:ind w:firstLine="3119"/>
        <w:jc w:val="both"/>
        <w:rPr>
          <w:sz w:val="22"/>
          <w:szCs w:val="22"/>
        </w:rPr>
      </w:pPr>
    </w:p>
    <w:p w14:paraId="67BB739A" w14:textId="77777777" w:rsidR="00B54243" w:rsidRPr="005148CA" w:rsidRDefault="00B54243" w:rsidP="00B54243">
      <w:pPr>
        <w:spacing w:line="360" w:lineRule="auto"/>
        <w:ind w:firstLine="3119"/>
        <w:jc w:val="both"/>
        <w:rPr>
          <w:sz w:val="22"/>
          <w:szCs w:val="22"/>
        </w:rPr>
      </w:pPr>
    </w:p>
    <w:p w14:paraId="56E615A9" w14:textId="77777777" w:rsidR="00073D50" w:rsidRPr="005148CA" w:rsidRDefault="00073D50" w:rsidP="00073D5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5148CA">
        <w:rPr>
          <w:sz w:val="22"/>
          <w:szCs w:val="22"/>
        </w:rPr>
        <w:t>Publique-se. Registre-se. Cumpra-se.</w:t>
      </w:r>
    </w:p>
    <w:p w14:paraId="6622C175" w14:textId="77777777" w:rsidR="00073D50" w:rsidRPr="005148CA" w:rsidRDefault="00073D50" w:rsidP="00073D50">
      <w:pPr>
        <w:spacing w:line="360" w:lineRule="auto"/>
        <w:ind w:firstLine="3119"/>
        <w:jc w:val="right"/>
        <w:rPr>
          <w:sz w:val="22"/>
          <w:szCs w:val="22"/>
        </w:rPr>
      </w:pPr>
    </w:p>
    <w:p w14:paraId="5E649898" w14:textId="5C14D323" w:rsidR="00073D50" w:rsidRPr="00780FD4" w:rsidRDefault="00073D50" w:rsidP="00073D50">
      <w:pPr>
        <w:tabs>
          <w:tab w:val="left" w:pos="2410"/>
        </w:tabs>
        <w:spacing w:line="360" w:lineRule="auto"/>
        <w:ind w:firstLine="2410"/>
        <w:rPr>
          <w:sz w:val="22"/>
          <w:szCs w:val="22"/>
        </w:rPr>
      </w:pPr>
      <w:r w:rsidRPr="00780FD4">
        <w:rPr>
          <w:sz w:val="22"/>
          <w:szCs w:val="22"/>
        </w:rPr>
        <w:t xml:space="preserve">Diamantino-MT, </w:t>
      </w:r>
      <w:r w:rsidR="00A54541">
        <w:rPr>
          <w:sz w:val="22"/>
          <w:szCs w:val="22"/>
        </w:rPr>
        <w:t>15</w:t>
      </w:r>
      <w:r w:rsidR="00B54243">
        <w:rPr>
          <w:sz w:val="22"/>
          <w:szCs w:val="22"/>
        </w:rPr>
        <w:t xml:space="preserve"> de </w:t>
      </w:r>
      <w:r w:rsidR="00842AB3">
        <w:rPr>
          <w:sz w:val="22"/>
          <w:szCs w:val="22"/>
        </w:rPr>
        <w:t>julho</w:t>
      </w:r>
      <w:r w:rsidRPr="00780FD4">
        <w:rPr>
          <w:sz w:val="22"/>
          <w:szCs w:val="22"/>
        </w:rPr>
        <w:t xml:space="preserve"> de 202</w:t>
      </w:r>
      <w:r w:rsidR="00A54541">
        <w:rPr>
          <w:sz w:val="22"/>
          <w:szCs w:val="22"/>
        </w:rPr>
        <w:t>5</w:t>
      </w:r>
      <w:r w:rsidR="005148CA">
        <w:rPr>
          <w:sz w:val="22"/>
          <w:szCs w:val="22"/>
        </w:rPr>
        <w:t>.</w:t>
      </w:r>
    </w:p>
    <w:p w14:paraId="5DB4AFC0" w14:textId="6589907C" w:rsidR="00780FD4" w:rsidRDefault="00780FD4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6978E420" w14:textId="5DD47BDC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3BA097C4" w14:textId="1AEB02D0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44D7996A" w14:textId="77777777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40716EC4" w14:textId="77777777" w:rsidR="00653095" w:rsidRPr="00780FD4" w:rsidRDefault="00653095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305830E5" w14:textId="1454179B" w:rsidR="00073D50" w:rsidRPr="00780FD4" w:rsidRDefault="00842AB3" w:rsidP="00073D50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</w:t>
      </w:r>
      <w:r w:rsidR="00A54541">
        <w:rPr>
          <w:b/>
          <w:bCs/>
          <w:sz w:val="22"/>
          <w:szCs w:val="22"/>
        </w:rPr>
        <w:t>Ranielli Patrick Arruda Lima</w:t>
      </w:r>
    </w:p>
    <w:p w14:paraId="4FE44DC6" w14:textId="03700586" w:rsidR="00073D50" w:rsidRPr="00780FD4" w:rsidRDefault="00073D50" w:rsidP="00023000">
      <w:pPr>
        <w:spacing w:line="360" w:lineRule="auto"/>
        <w:jc w:val="center"/>
        <w:rPr>
          <w:sz w:val="22"/>
          <w:szCs w:val="22"/>
        </w:rPr>
      </w:pPr>
      <w:r w:rsidRPr="00780FD4">
        <w:rPr>
          <w:b/>
          <w:bCs/>
          <w:sz w:val="22"/>
          <w:szCs w:val="22"/>
        </w:rPr>
        <w:t>Presidente</w:t>
      </w:r>
    </w:p>
    <w:sectPr w:rsidR="00073D50" w:rsidRPr="00780FD4" w:rsidSect="00290997">
      <w:headerReference w:type="default" r:id="rId8"/>
      <w:footerReference w:type="default" r:id="rId9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FDAA7A" w14:textId="77777777" w:rsidR="00956AB6" w:rsidRDefault="00956AB6">
      <w:r>
        <w:separator/>
      </w:r>
    </w:p>
  </w:endnote>
  <w:endnote w:type="continuationSeparator" w:id="0">
    <w:p w14:paraId="33236A2E" w14:textId="77777777" w:rsidR="00956AB6" w:rsidRDefault="00956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F39BDC" w14:textId="77777777" w:rsidR="009B4373" w:rsidRDefault="009B4373" w:rsidP="00987F02">
    <w:pPr>
      <w:pStyle w:val="Rodap"/>
      <w:spacing w:before="20" w:after="20"/>
      <w:ind w:right="360"/>
      <w:jc w:val="center"/>
      <w:rPr>
        <w:b/>
      </w:rPr>
    </w:pPr>
  </w:p>
  <w:p w14:paraId="64AF2B8C" w14:textId="77777777" w:rsidR="009B4373" w:rsidRPr="00987F02" w:rsidRDefault="00B2156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2F2697E4" w14:textId="3E2391BC" w:rsidR="009B4373" w:rsidRPr="00987F02" w:rsidRDefault="00B2156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27070C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28BFE8" w14:textId="77777777" w:rsidR="00956AB6" w:rsidRDefault="00956AB6">
      <w:r>
        <w:separator/>
      </w:r>
    </w:p>
  </w:footnote>
  <w:footnote w:type="continuationSeparator" w:id="0">
    <w:p w14:paraId="5DCE44C3" w14:textId="77777777" w:rsidR="00956AB6" w:rsidRDefault="00956A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5B8EFE" w14:textId="77777777" w:rsidR="009B4373" w:rsidRDefault="00B2156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7549C" wp14:editId="45D5A8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6AB6" w14:textId="77777777" w:rsidR="009B4373" w:rsidRPr="00987F02" w:rsidRDefault="00B2156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939CA4" w14:textId="77777777" w:rsidR="009B4373" w:rsidRPr="00987F02" w:rsidRDefault="00B2156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37ECEEDC" w14:textId="77777777" w:rsidR="009B4373" w:rsidRPr="00987F02" w:rsidRDefault="00B2156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ED754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F1D6AB6" w14:textId="77777777" w:rsidR="00000000" w:rsidRPr="00987F02" w:rsidRDefault="00B21561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939CA4" w14:textId="77777777" w:rsidR="00000000" w:rsidRPr="00987F02" w:rsidRDefault="00B21561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37ECEEDC" w14:textId="77777777" w:rsidR="00000000" w:rsidRPr="00987F02" w:rsidRDefault="00B21561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9C2010" wp14:editId="7086C18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95F85" w14:textId="77777777" w:rsidR="009B4373" w:rsidRDefault="009B4373" w:rsidP="00987F02">
    <w:pPr>
      <w:pStyle w:val="Cabealho"/>
    </w:pPr>
  </w:p>
  <w:p w14:paraId="64224276" w14:textId="77777777" w:rsidR="009B4373" w:rsidRDefault="009B4373" w:rsidP="00987F02">
    <w:pPr>
      <w:pStyle w:val="Cabealho"/>
    </w:pPr>
  </w:p>
  <w:p w14:paraId="115C9E35" w14:textId="77777777" w:rsidR="009B4373" w:rsidRDefault="009B4373" w:rsidP="00987F0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F33D0"/>
    <w:multiLevelType w:val="hybridMultilevel"/>
    <w:tmpl w:val="D79C1BB0"/>
    <w:lvl w:ilvl="0" w:tplc="04160013">
      <w:start w:val="1"/>
      <w:numFmt w:val="upperRoman"/>
      <w:lvlText w:val="%1."/>
      <w:lvlJc w:val="right"/>
      <w:pPr>
        <w:ind w:left="3839" w:hanging="360"/>
      </w:pPr>
    </w:lvl>
    <w:lvl w:ilvl="1" w:tplc="04160019" w:tentative="1">
      <w:start w:val="1"/>
      <w:numFmt w:val="lowerLetter"/>
      <w:lvlText w:val="%2."/>
      <w:lvlJc w:val="left"/>
      <w:pPr>
        <w:ind w:left="4559" w:hanging="360"/>
      </w:pPr>
    </w:lvl>
    <w:lvl w:ilvl="2" w:tplc="0416001B" w:tentative="1">
      <w:start w:val="1"/>
      <w:numFmt w:val="lowerRoman"/>
      <w:lvlText w:val="%3."/>
      <w:lvlJc w:val="right"/>
      <w:pPr>
        <w:ind w:left="5279" w:hanging="180"/>
      </w:pPr>
    </w:lvl>
    <w:lvl w:ilvl="3" w:tplc="0416000F" w:tentative="1">
      <w:start w:val="1"/>
      <w:numFmt w:val="decimal"/>
      <w:lvlText w:val="%4."/>
      <w:lvlJc w:val="left"/>
      <w:pPr>
        <w:ind w:left="5999" w:hanging="360"/>
      </w:pPr>
    </w:lvl>
    <w:lvl w:ilvl="4" w:tplc="04160019" w:tentative="1">
      <w:start w:val="1"/>
      <w:numFmt w:val="lowerLetter"/>
      <w:lvlText w:val="%5."/>
      <w:lvlJc w:val="left"/>
      <w:pPr>
        <w:ind w:left="6719" w:hanging="360"/>
      </w:pPr>
    </w:lvl>
    <w:lvl w:ilvl="5" w:tplc="0416001B" w:tentative="1">
      <w:start w:val="1"/>
      <w:numFmt w:val="lowerRoman"/>
      <w:lvlText w:val="%6."/>
      <w:lvlJc w:val="right"/>
      <w:pPr>
        <w:ind w:left="7439" w:hanging="180"/>
      </w:pPr>
    </w:lvl>
    <w:lvl w:ilvl="6" w:tplc="0416000F" w:tentative="1">
      <w:start w:val="1"/>
      <w:numFmt w:val="decimal"/>
      <w:lvlText w:val="%7."/>
      <w:lvlJc w:val="left"/>
      <w:pPr>
        <w:ind w:left="8159" w:hanging="360"/>
      </w:pPr>
    </w:lvl>
    <w:lvl w:ilvl="7" w:tplc="04160019" w:tentative="1">
      <w:start w:val="1"/>
      <w:numFmt w:val="lowerLetter"/>
      <w:lvlText w:val="%8."/>
      <w:lvlJc w:val="left"/>
      <w:pPr>
        <w:ind w:left="8879" w:hanging="360"/>
      </w:pPr>
    </w:lvl>
    <w:lvl w:ilvl="8" w:tplc="0416001B" w:tentative="1">
      <w:start w:val="1"/>
      <w:numFmt w:val="lowerRoman"/>
      <w:lvlText w:val="%9."/>
      <w:lvlJc w:val="right"/>
      <w:pPr>
        <w:ind w:left="959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D50"/>
    <w:rsid w:val="0001315C"/>
    <w:rsid w:val="00023000"/>
    <w:rsid w:val="00073D50"/>
    <w:rsid w:val="00181EF1"/>
    <w:rsid w:val="00234E7A"/>
    <w:rsid w:val="0024450E"/>
    <w:rsid w:val="0027070C"/>
    <w:rsid w:val="00294EA0"/>
    <w:rsid w:val="00296C88"/>
    <w:rsid w:val="002B48D3"/>
    <w:rsid w:val="00381131"/>
    <w:rsid w:val="00457AF8"/>
    <w:rsid w:val="005148CA"/>
    <w:rsid w:val="00533D77"/>
    <w:rsid w:val="005B5D0F"/>
    <w:rsid w:val="005F6D8C"/>
    <w:rsid w:val="00653095"/>
    <w:rsid w:val="007453CF"/>
    <w:rsid w:val="00754404"/>
    <w:rsid w:val="00780FD4"/>
    <w:rsid w:val="007C2CB4"/>
    <w:rsid w:val="00842AB3"/>
    <w:rsid w:val="00956AB6"/>
    <w:rsid w:val="00997D72"/>
    <w:rsid w:val="009B4373"/>
    <w:rsid w:val="009D612B"/>
    <w:rsid w:val="00A54541"/>
    <w:rsid w:val="00B21561"/>
    <w:rsid w:val="00B54243"/>
    <w:rsid w:val="00C44F15"/>
    <w:rsid w:val="00C61AD0"/>
    <w:rsid w:val="00C809EA"/>
    <w:rsid w:val="00C83FF0"/>
    <w:rsid w:val="00CE113E"/>
    <w:rsid w:val="00CF3A74"/>
    <w:rsid w:val="00D04FF8"/>
    <w:rsid w:val="00DB14C6"/>
    <w:rsid w:val="00DE028F"/>
    <w:rsid w:val="00E5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97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5</cp:revision>
  <cp:lastPrinted>2024-07-30T19:31:00Z</cp:lastPrinted>
  <dcterms:created xsi:type="dcterms:W3CDTF">2025-07-18T20:17:00Z</dcterms:created>
  <dcterms:modified xsi:type="dcterms:W3CDTF">2025-07-18T20:34:00Z</dcterms:modified>
</cp:coreProperties>
</file>