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8D165" w14:textId="77777777" w:rsidR="00E556C4" w:rsidRDefault="00E556C4" w:rsidP="00E556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45F212" w14:textId="34037D30" w:rsidR="00E556C4" w:rsidRPr="005C6B2E" w:rsidRDefault="00E556C4" w:rsidP="00E556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Indicação nº. 0</w:t>
      </w:r>
      <w:r w:rsidR="007D7DAE">
        <w:rPr>
          <w:rFonts w:ascii="Times New Roman" w:hAnsi="Times New Roman" w:cs="Times New Roman"/>
          <w:sz w:val="24"/>
          <w:szCs w:val="24"/>
        </w:rPr>
        <w:t>4</w:t>
      </w:r>
      <w:r w:rsidRPr="005C6B2E">
        <w:rPr>
          <w:rFonts w:ascii="Times New Roman" w:hAnsi="Times New Roman" w:cs="Times New Roman"/>
          <w:sz w:val="24"/>
          <w:szCs w:val="24"/>
        </w:rPr>
        <w:t>/201</w:t>
      </w:r>
      <w:r w:rsidR="007D3930">
        <w:rPr>
          <w:rFonts w:ascii="Times New Roman" w:hAnsi="Times New Roman" w:cs="Times New Roman"/>
          <w:sz w:val="24"/>
          <w:szCs w:val="24"/>
        </w:rPr>
        <w:t>9</w:t>
      </w:r>
    </w:p>
    <w:p w14:paraId="61648955" w14:textId="11A624A8" w:rsidR="00E556C4" w:rsidRDefault="00E556C4" w:rsidP="00E556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D8E9F2" w14:textId="77777777" w:rsidR="009C0D59" w:rsidRPr="005C6B2E" w:rsidRDefault="009C0D59" w:rsidP="00E556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3003BC" w14:textId="7EC9E7AE" w:rsidR="004161CA" w:rsidRDefault="00E556C4" w:rsidP="00E556C4">
      <w:pPr>
        <w:spacing w:after="0"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Vereador</w:t>
      </w:r>
      <w:r w:rsidRPr="005C6B2E">
        <w:rPr>
          <w:rFonts w:ascii="Times New Roman" w:hAnsi="Times New Roman" w:cs="Times New Roman"/>
          <w:sz w:val="24"/>
          <w:szCs w:val="24"/>
        </w:rPr>
        <w:t xml:space="preserve"> que esta subscreve, INDICA ao Poder Executivo Municipal que </w:t>
      </w:r>
      <w:r w:rsidR="00C32602">
        <w:rPr>
          <w:rFonts w:ascii="Times New Roman" w:hAnsi="Times New Roman" w:cs="Times New Roman"/>
          <w:sz w:val="24"/>
          <w:szCs w:val="24"/>
        </w:rPr>
        <w:t>providencie, através da Secretaria de Obras, o cascalhamento da estrada na área Indígena acesso que vai do colégio Francisco Kajeró até a Veiga</w:t>
      </w:r>
      <w:r w:rsidR="004161CA">
        <w:rPr>
          <w:rFonts w:ascii="Times New Roman" w:hAnsi="Times New Roman" w:cs="Times New Roman"/>
          <w:sz w:val="24"/>
          <w:szCs w:val="24"/>
        </w:rPr>
        <w:t>.</w:t>
      </w:r>
    </w:p>
    <w:p w14:paraId="2C10C260" w14:textId="77777777" w:rsidR="00E556C4" w:rsidRPr="005C6B2E" w:rsidRDefault="00E556C4" w:rsidP="00E556C4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9FD96CC" w14:textId="77777777" w:rsidR="00E556C4" w:rsidRPr="005C6B2E" w:rsidRDefault="00E556C4" w:rsidP="00E556C4">
      <w:pPr>
        <w:pStyle w:val="Recuodecorpodetexto"/>
        <w:spacing w:line="360" w:lineRule="auto"/>
        <w:ind w:firstLine="1416"/>
        <w:rPr>
          <w:rFonts w:ascii="Times New Roman" w:hAnsi="Times New Roman"/>
          <w:szCs w:val="24"/>
          <w:u w:val="single"/>
        </w:rPr>
      </w:pPr>
      <w:r w:rsidRPr="005C6B2E">
        <w:rPr>
          <w:rFonts w:ascii="Times New Roman" w:hAnsi="Times New Roman"/>
          <w:szCs w:val="24"/>
          <w:u w:val="single"/>
        </w:rPr>
        <w:t>Justificativa:</w:t>
      </w:r>
    </w:p>
    <w:p w14:paraId="308ED33F" w14:textId="77777777" w:rsidR="00E556C4" w:rsidRPr="005C6B2E" w:rsidRDefault="00E556C4" w:rsidP="009C0D59">
      <w:pPr>
        <w:pStyle w:val="Recuodecorpodetexto"/>
        <w:spacing w:line="360" w:lineRule="auto"/>
        <w:ind w:firstLine="0"/>
        <w:rPr>
          <w:rFonts w:ascii="Times New Roman" w:hAnsi="Times New Roman"/>
          <w:szCs w:val="24"/>
          <w:u w:val="single"/>
        </w:rPr>
      </w:pPr>
    </w:p>
    <w:p w14:paraId="3AD8DD76" w14:textId="5D852F28" w:rsidR="00BC5701" w:rsidRDefault="00E556C4" w:rsidP="009C0D59">
      <w:pPr>
        <w:pStyle w:val="Recuodecorpodetexto"/>
        <w:spacing w:line="360" w:lineRule="auto"/>
        <w:ind w:firstLine="141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Colegas Vereadores, </w:t>
      </w:r>
      <w:r w:rsidR="00C32602">
        <w:rPr>
          <w:rFonts w:ascii="Times New Roman" w:hAnsi="Times New Roman"/>
          <w:szCs w:val="24"/>
        </w:rPr>
        <w:t xml:space="preserve">apresento esta indicação por solicitação de moradores da localidade da Veiga, que </w:t>
      </w:r>
      <w:r w:rsidR="00BE1E22">
        <w:rPr>
          <w:rFonts w:ascii="Times New Roman" w:hAnsi="Times New Roman"/>
          <w:szCs w:val="24"/>
        </w:rPr>
        <w:t>sentem a necessidade deste reparo</w:t>
      </w:r>
      <w:r w:rsidR="00DD33EF">
        <w:rPr>
          <w:rFonts w:ascii="Times New Roman" w:hAnsi="Times New Roman"/>
          <w:szCs w:val="24"/>
        </w:rPr>
        <w:t>,</w:t>
      </w:r>
      <w:r w:rsidR="00BE1E22">
        <w:rPr>
          <w:rFonts w:ascii="Times New Roman" w:hAnsi="Times New Roman"/>
          <w:szCs w:val="24"/>
        </w:rPr>
        <w:t xml:space="preserve"> pelo</w:t>
      </w:r>
      <w:r w:rsidR="00C32602">
        <w:rPr>
          <w:rFonts w:ascii="Times New Roman" w:hAnsi="Times New Roman"/>
          <w:szCs w:val="24"/>
        </w:rPr>
        <w:t xml:space="preserve"> motivo do barral que se forma na estrada em dias de chuva,</w:t>
      </w:r>
      <w:r w:rsidR="00BE1E22">
        <w:rPr>
          <w:rFonts w:ascii="Times New Roman" w:hAnsi="Times New Roman"/>
          <w:szCs w:val="24"/>
        </w:rPr>
        <w:t xml:space="preserve"> nestas condições</w:t>
      </w:r>
      <w:r w:rsidR="00C32602">
        <w:rPr>
          <w:rFonts w:ascii="Times New Roman" w:hAnsi="Times New Roman"/>
          <w:szCs w:val="24"/>
        </w:rPr>
        <w:t xml:space="preserve"> o transporte escolar não consegue chegar</w:t>
      </w:r>
      <w:r w:rsidR="00DD33EF">
        <w:rPr>
          <w:rFonts w:ascii="Times New Roman" w:hAnsi="Times New Roman"/>
          <w:szCs w:val="24"/>
        </w:rPr>
        <w:t xml:space="preserve"> até a comunidade</w:t>
      </w:r>
      <w:bookmarkStart w:id="0" w:name="_GoBack"/>
      <w:bookmarkEnd w:id="0"/>
      <w:r w:rsidR="00C32602">
        <w:rPr>
          <w:rFonts w:ascii="Times New Roman" w:hAnsi="Times New Roman"/>
          <w:szCs w:val="24"/>
        </w:rPr>
        <w:t xml:space="preserve"> </w:t>
      </w:r>
      <w:r w:rsidR="00BE1E22">
        <w:rPr>
          <w:rFonts w:ascii="Times New Roman" w:hAnsi="Times New Roman"/>
          <w:szCs w:val="24"/>
        </w:rPr>
        <w:t>para</w:t>
      </w:r>
      <w:r w:rsidR="00C32602">
        <w:rPr>
          <w:rFonts w:ascii="Times New Roman" w:hAnsi="Times New Roman"/>
          <w:szCs w:val="24"/>
        </w:rPr>
        <w:t xml:space="preserve"> </w:t>
      </w:r>
      <w:r w:rsidR="00BE1E22">
        <w:rPr>
          <w:rFonts w:ascii="Times New Roman" w:hAnsi="Times New Roman"/>
          <w:szCs w:val="24"/>
        </w:rPr>
        <w:t>conduzir os</w:t>
      </w:r>
      <w:r w:rsidR="00C32602">
        <w:rPr>
          <w:rFonts w:ascii="Times New Roman" w:hAnsi="Times New Roman"/>
          <w:szCs w:val="24"/>
        </w:rPr>
        <w:t xml:space="preserve"> alunos, e os mesmos precisam percorrer em torno de três quilômetros a pé para chegarem à escola.</w:t>
      </w:r>
    </w:p>
    <w:p w14:paraId="46C9D8C9" w14:textId="750A5DC9" w:rsidR="00AA1848" w:rsidRPr="004161CA" w:rsidRDefault="00AA1848" w:rsidP="009C0D59">
      <w:pPr>
        <w:pStyle w:val="Recuodecorpodetexto"/>
        <w:spacing w:line="360" w:lineRule="auto"/>
        <w:ind w:firstLine="141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Assim, rogamos que o Indicado seja acolhido pelos nobres colegas e </w:t>
      </w:r>
      <w:r w:rsidR="00074A93">
        <w:rPr>
          <w:rFonts w:ascii="Times New Roman" w:hAnsi="Times New Roman"/>
          <w:szCs w:val="24"/>
        </w:rPr>
        <w:t xml:space="preserve">atendido </w:t>
      </w:r>
      <w:r>
        <w:rPr>
          <w:rFonts w:ascii="Times New Roman" w:hAnsi="Times New Roman"/>
          <w:szCs w:val="24"/>
        </w:rPr>
        <w:t>pelo Executivo Municipal</w:t>
      </w:r>
      <w:r w:rsidR="00074A93">
        <w:rPr>
          <w:rFonts w:ascii="Times New Roman" w:hAnsi="Times New Roman"/>
          <w:szCs w:val="24"/>
        </w:rPr>
        <w:t>.</w:t>
      </w:r>
    </w:p>
    <w:p w14:paraId="102582A9" w14:textId="77777777" w:rsidR="00E556C4" w:rsidRDefault="00E556C4" w:rsidP="00E556C4">
      <w:pPr>
        <w:pStyle w:val="Recuodecorpodetexto"/>
        <w:spacing w:line="360" w:lineRule="auto"/>
        <w:ind w:firstLine="1416"/>
        <w:rPr>
          <w:rFonts w:ascii="Times New Roman" w:hAnsi="Times New Roman"/>
          <w:bCs/>
          <w:szCs w:val="24"/>
        </w:rPr>
      </w:pPr>
    </w:p>
    <w:p w14:paraId="29459CFA" w14:textId="77777777" w:rsidR="009C0D59" w:rsidRPr="0046494C" w:rsidRDefault="009C0D59" w:rsidP="00074A93">
      <w:pPr>
        <w:pStyle w:val="Recuodecorpodetexto"/>
        <w:spacing w:line="360" w:lineRule="auto"/>
        <w:ind w:firstLine="0"/>
        <w:rPr>
          <w:rFonts w:ascii="Times New Roman" w:hAnsi="Times New Roman"/>
          <w:bCs/>
          <w:szCs w:val="24"/>
        </w:rPr>
      </w:pPr>
    </w:p>
    <w:p w14:paraId="78EAE135" w14:textId="5F27ED95" w:rsidR="00E556C4" w:rsidRDefault="00E556C4" w:rsidP="00E556C4">
      <w:pPr>
        <w:pStyle w:val="Recuodecorpodetexto"/>
        <w:spacing w:line="360" w:lineRule="auto"/>
        <w:ind w:firstLine="113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Pr="005C6B2E">
        <w:rPr>
          <w:rFonts w:ascii="Times New Roman" w:hAnsi="Times New Roman"/>
          <w:szCs w:val="24"/>
        </w:rPr>
        <w:t>Câmara Municipal de Vereadores, aos</w:t>
      </w:r>
      <w:r>
        <w:rPr>
          <w:rFonts w:ascii="Times New Roman" w:hAnsi="Times New Roman"/>
          <w:szCs w:val="24"/>
        </w:rPr>
        <w:t xml:space="preserve"> </w:t>
      </w:r>
      <w:r w:rsidR="0096181A">
        <w:rPr>
          <w:rFonts w:ascii="Times New Roman" w:hAnsi="Times New Roman"/>
          <w:szCs w:val="24"/>
        </w:rPr>
        <w:t>2</w:t>
      </w:r>
      <w:r w:rsidR="00BE1E22">
        <w:rPr>
          <w:rFonts w:ascii="Times New Roman" w:hAnsi="Times New Roman"/>
          <w:szCs w:val="24"/>
        </w:rPr>
        <w:t>2</w:t>
      </w:r>
      <w:r w:rsidRPr="005C6B2E">
        <w:rPr>
          <w:rFonts w:ascii="Times New Roman" w:hAnsi="Times New Roman"/>
          <w:szCs w:val="24"/>
        </w:rPr>
        <w:t xml:space="preserve"> dias do mês de </w:t>
      </w:r>
      <w:r w:rsidR="00BE1E22">
        <w:rPr>
          <w:rFonts w:ascii="Times New Roman" w:hAnsi="Times New Roman"/>
          <w:szCs w:val="24"/>
        </w:rPr>
        <w:t>outubro</w:t>
      </w:r>
      <w:r w:rsidRPr="005C6B2E">
        <w:rPr>
          <w:rFonts w:ascii="Times New Roman" w:hAnsi="Times New Roman"/>
          <w:szCs w:val="24"/>
        </w:rPr>
        <w:t xml:space="preserve"> de 201</w:t>
      </w:r>
      <w:r w:rsidR="0096181A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.</w:t>
      </w:r>
    </w:p>
    <w:p w14:paraId="65CEA4CA" w14:textId="6EA3ED85" w:rsidR="00E556C4" w:rsidRDefault="00E556C4" w:rsidP="00E556C4">
      <w:pPr>
        <w:pStyle w:val="Recuodecorpodetexto"/>
        <w:spacing w:line="360" w:lineRule="auto"/>
        <w:ind w:firstLine="1134"/>
        <w:rPr>
          <w:rFonts w:ascii="Times New Roman" w:hAnsi="Times New Roman"/>
          <w:szCs w:val="24"/>
        </w:rPr>
      </w:pPr>
    </w:p>
    <w:p w14:paraId="21DC0B31" w14:textId="77777777" w:rsidR="009C0D59" w:rsidRDefault="009C0D59" w:rsidP="00E556C4">
      <w:pPr>
        <w:pStyle w:val="Recuodecorpodetexto"/>
        <w:spacing w:line="360" w:lineRule="auto"/>
        <w:ind w:firstLine="1134"/>
        <w:rPr>
          <w:rFonts w:ascii="Times New Roman" w:hAnsi="Times New Roman"/>
          <w:szCs w:val="24"/>
        </w:rPr>
      </w:pPr>
    </w:p>
    <w:p w14:paraId="4394C102" w14:textId="77777777" w:rsidR="00E556C4" w:rsidRDefault="00E556C4" w:rsidP="00E556C4">
      <w:pPr>
        <w:pStyle w:val="Recuodecorpodetexto"/>
        <w:spacing w:line="360" w:lineRule="auto"/>
        <w:ind w:firstLine="1134"/>
        <w:rPr>
          <w:rFonts w:ascii="Times New Roman" w:hAnsi="Times New Roman"/>
          <w:szCs w:val="24"/>
        </w:rPr>
      </w:pPr>
    </w:p>
    <w:p w14:paraId="3CBD4B95" w14:textId="57E79598" w:rsidR="00E556C4" w:rsidRDefault="00BE1E22" w:rsidP="00E556C4">
      <w:pPr>
        <w:pStyle w:val="Recuodecorpodetexto"/>
        <w:ind w:firstLine="1134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José Clóvis D</w:t>
      </w:r>
      <w:r w:rsidR="00E556C4">
        <w:rPr>
          <w:rFonts w:ascii="Times New Roman" w:hAnsi="Times New Roman"/>
          <w:szCs w:val="24"/>
        </w:rPr>
        <w:t>a Silva</w:t>
      </w:r>
    </w:p>
    <w:p w14:paraId="7B63CC38" w14:textId="1BE78CCB" w:rsidR="004F208B" w:rsidRPr="00074A93" w:rsidRDefault="00E556C4" w:rsidP="00074A93">
      <w:pPr>
        <w:pStyle w:val="Recuodecorpodetexto"/>
        <w:ind w:firstLine="1134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Vereador P</w:t>
      </w:r>
      <w:r w:rsidR="00BE1E22">
        <w:rPr>
          <w:rFonts w:ascii="Times New Roman" w:hAnsi="Times New Roman"/>
          <w:szCs w:val="24"/>
        </w:rPr>
        <w:t>D</w:t>
      </w:r>
      <w:r>
        <w:rPr>
          <w:rFonts w:ascii="Times New Roman" w:hAnsi="Times New Roman"/>
          <w:szCs w:val="24"/>
        </w:rPr>
        <w:t>T</w:t>
      </w:r>
    </w:p>
    <w:sectPr w:rsidR="004F208B" w:rsidRPr="00074A93" w:rsidSect="00E153AE">
      <w:headerReference w:type="default" r:id="rId6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979698" w14:textId="77777777" w:rsidR="00B53A21" w:rsidRDefault="00B53A21">
      <w:pPr>
        <w:spacing w:after="0" w:line="240" w:lineRule="auto"/>
      </w:pPr>
      <w:r>
        <w:separator/>
      </w:r>
    </w:p>
  </w:endnote>
  <w:endnote w:type="continuationSeparator" w:id="0">
    <w:p w14:paraId="017513EC" w14:textId="77777777" w:rsidR="00B53A21" w:rsidRDefault="00B53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10 Pitch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UI"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B07A7" w14:textId="77777777" w:rsidR="00B53A21" w:rsidRDefault="00B53A21">
      <w:pPr>
        <w:spacing w:after="0" w:line="240" w:lineRule="auto"/>
      </w:pPr>
      <w:r>
        <w:separator/>
      </w:r>
    </w:p>
  </w:footnote>
  <w:footnote w:type="continuationSeparator" w:id="0">
    <w:p w14:paraId="07F07690" w14:textId="77777777" w:rsidR="00B53A21" w:rsidRDefault="00B53A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9747" w:type="dxa"/>
      <w:tblInd w:w="-608" w:type="dxa"/>
      <w:tblLook w:val="04A0" w:firstRow="1" w:lastRow="0" w:firstColumn="1" w:lastColumn="0" w:noHBand="0" w:noVBand="1"/>
    </w:tblPr>
    <w:tblGrid>
      <w:gridCol w:w="1951"/>
      <w:gridCol w:w="7796"/>
    </w:tblGrid>
    <w:tr w:rsidR="00DB77AE" w14:paraId="167DF53C" w14:textId="77777777" w:rsidTr="006D4D17">
      <w:trPr>
        <w:trHeight w:val="278"/>
      </w:trPr>
      <w:tc>
        <w:tcPr>
          <w:tcW w:w="1951" w:type="dxa"/>
          <w:vMerge w:val="restart"/>
          <w:tcBorders>
            <w:top w:val="nil"/>
            <w:left w:val="nil"/>
            <w:bottom w:val="nil"/>
            <w:right w:val="nil"/>
          </w:tcBorders>
        </w:tcPr>
        <w:p w14:paraId="40115B21" w14:textId="4D834369" w:rsidR="00DB77AE" w:rsidRDefault="00E556C4">
          <w:pPr>
            <w:pStyle w:val="Cabealho"/>
          </w:pPr>
          <w:r>
            <w:rPr>
              <w:noProof/>
            </w:rPr>
            <w:drawing>
              <wp:inline distT="0" distB="0" distL="0" distR="0" wp14:anchorId="16EDE906" wp14:editId="66F12E1F">
                <wp:extent cx="760730" cy="1038860"/>
                <wp:effectExtent l="0" t="0" r="1270" b="8890"/>
                <wp:docPr id="1" name="Imagem 1" descr="Brasão Liberato - 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Liberato - 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0730" cy="1038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  <w:tcBorders>
            <w:top w:val="nil"/>
            <w:left w:val="nil"/>
            <w:bottom w:val="nil"/>
            <w:right w:val="nil"/>
          </w:tcBorders>
        </w:tcPr>
        <w:p w14:paraId="74E1D38E" w14:textId="77777777" w:rsidR="00DB77AE" w:rsidRPr="003C47F1" w:rsidRDefault="00E556C4">
          <w:pPr>
            <w:pStyle w:val="Cabealho"/>
            <w:rPr>
              <w:b/>
            </w:rPr>
          </w:pPr>
          <w:r w:rsidRPr="003C47F1">
            <w:rPr>
              <w:b/>
            </w:rPr>
            <w:t>ESTADO DO RIO GRANDE DO SUL</w:t>
          </w:r>
        </w:p>
      </w:tc>
    </w:tr>
    <w:tr w:rsidR="00DB77AE" w14:paraId="7B9810DF" w14:textId="77777777" w:rsidTr="006D4D17">
      <w:trPr>
        <w:trHeight w:val="424"/>
      </w:trPr>
      <w:tc>
        <w:tcPr>
          <w:tcW w:w="1951" w:type="dxa"/>
          <w:vMerge/>
          <w:tcBorders>
            <w:top w:val="nil"/>
            <w:left w:val="nil"/>
            <w:bottom w:val="nil"/>
            <w:right w:val="nil"/>
          </w:tcBorders>
        </w:tcPr>
        <w:p w14:paraId="7935C201" w14:textId="77777777" w:rsidR="00DB77AE" w:rsidRDefault="00B53A21">
          <w:pPr>
            <w:pStyle w:val="Cabealho"/>
          </w:pPr>
        </w:p>
      </w:tc>
      <w:tc>
        <w:tcPr>
          <w:tcW w:w="7796" w:type="dxa"/>
          <w:tcBorders>
            <w:top w:val="nil"/>
            <w:left w:val="nil"/>
            <w:bottom w:val="nil"/>
            <w:right w:val="nil"/>
          </w:tcBorders>
        </w:tcPr>
        <w:p w14:paraId="1E609DF2" w14:textId="77777777" w:rsidR="00DB77AE" w:rsidRPr="00D4750E" w:rsidRDefault="00E556C4">
          <w:pPr>
            <w:pStyle w:val="Cabealho"/>
            <w:rPr>
              <w:rFonts w:asciiTheme="majorHAnsi" w:eastAsia="Yu Gothic UI" w:hAnsiTheme="majorHAnsi"/>
              <w:b/>
              <w:sz w:val="26"/>
              <w:szCs w:val="26"/>
            </w:rPr>
          </w:pPr>
          <w:r w:rsidRPr="00D4750E">
            <w:rPr>
              <w:rFonts w:asciiTheme="majorHAnsi" w:eastAsia="Yu Gothic UI" w:hAnsiTheme="majorHAnsi"/>
              <w:b/>
              <w:sz w:val="26"/>
              <w:szCs w:val="26"/>
            </w:rPr>
            <w:t>CÂMARA MUNICIPAL DE VEREADORES DE LIBERATO SALZANO</w:t>
          </w:r>
        </w:p>
      </w:tc>
    </w:tr>
    <w:tr w:rsidR="00DB77AE" w14:paraId="587A09E7" w14:textId="77777777" w:rsidTr="006D4D17">
      <w:tc>
        <w:tcPr>
          <w:tcW w:w="1951" w:type="dxa"/>
          <w:vMerge/>
          <w:tcBorders>
            <w:top w:val="nil"/>
            <w:left w:val="nil"/>
            <w:bottom w:val="nil"/>
            <w:right w:val="nil"/>
          </w:tcBorders>
        </w:tcPr>
        <w:p w14:paraId="13CC318D" w14:textId="77777777" w:rsidR="00DB77AE" w:rsidRDefault="00B53A21">
          <w:pPr>
            <w:pStyle w:val="Cabealho"/>
          </w:pPr>
        </w:p>
      </w:tc>
      <w:tc>
        <w:tcPr>
          <w:tcW w:w="7796" w:type="dxa"/>
          <w:tcBorders>
            <w:top w:val="nil"/>
            <w:left w:val="nil"/>
            <w:bottom w:val="nil"/>
            <w:right w:val="nil"/>
          </w:tcBorders>
        </w:tcPr>
        <w:p w14:paraId="1B95AF7D" w14:textId="77777777" w:rsidR="00DB77AE" w:rsidRDefault="00E556C4">
          <w:pPr>
            <w:pStyle w:val="Cabealho"/>
          </w:pPr>
          <w:r>
            <w:t>Av. Rio Branco, 321 – Centro – CEP 99690-000 – Fone: (055) 3755-1166</w:t>
          </w:r>
        </w:p>
      </w:tc>
    </w:tr>
    <w:tr w:rsidR="00DB77AE" w14:paraId="750722BA" w14:textId="77777777" w:rsidTr="006D4D17">
      <w:tc>
        <w:tcPr>
          <w:tcW w:w="1951" w:type="dxa"/>
          <w:vMerge/>
          <w:tcBorders>
            <w:top w:val="nil"/>
            <w:left w:val="nil"/>
            <w:bottom w:val="nil"/>
            <w:right w:val="nil"/>
          </w:tcBorders>
        </w:tcPr>
        <w:p w14:paraId="5CDAC54C" w14:textId="77777777" w:rsidR="00DB77AE" w:rsidRDefault="00B53A21">
          <w:pPr>
            <w:pStyle w:val="Cabealho"/>
          </w:pPr>
        </w:p>
      </w:tc>
      <w:tc>
        <w:tcPr>
          <w:tcW w:w="7796" w:type="dxa"/>
          <w:tcBorders>
            <w:top w:val="nil"/>
            <w:left w:val="nil"/>
            <w:bottom w:val="nil"/>
            <w:right w:val="nil"/>
          </w:tcBorders>
        </w:tcPr>
        <w:p w14:paraId="4FCFE168" w14:textId="77777777" w:rsidR="00DB77AE" w:rsidRDefault="00E556C4">
          <w:pPr>
            <w:pStyle w:val="Cabealho"/>
          </w:pPr>
          <w:r>
            <w:t xml:space="preserve">E-mail: </w:t>
          </w:r>
          <w:r w:rsidRPr="003C47F1">
            <w:t>camara@liberatosalzano-rs.com.br</w:t>
          </w:r>
        </w:p>
      </w:tc>
    </w:tr>
  </w:tbl>
  <w:p w14:paraId="2DCC3282" w14:textId="77777777" w:rsidR="00DB77AE" w:rsidRDefault="00B53A2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F79"/>
    <w:rsid w:val="00033B28"/>
    <w:rsid w:val="00074A93"/>
    <w:rsid w:val="001C1991"/>
    <w:rsid w:val="0025082A"/>
    <w:rsid w:val="0030056B"/>
    <w:rsid w:val="00327F5E"/>
    <w:rsid w:val="003E1271"/>
    <w:rsid w:val="004161CA"/>
    <w:rsid w:val="004201CB"/>
    <w:rsid w:val="004F208B"/>
    <w:rsid w:val="00685D71"/>
    <w:rsid w:val="007D3930"/>
    <w:rsid w:val="007D7DAE"/>
    <w:rsid w:val="0096181A"/>
    <w:rsid w:val="009C0D59"/>
    <w:rsid w:val="009D5F79"/>
    <w:rsid w:val="00A74EAF"/>
    <w:rsid w:val="00A84CFF"/>
    <w:rsid w:val="00AA1848"/>
    <w:rsid w:val="00AC0184"/>
    <w:rsid w:val="00B53A21"/>
    <w:rsid w:val="00BC5701"/>
    <w:rsid w:val="00BC72B6"/>
    <w:rsid w:val="00BE1E22"/>
    <w:rsid w:val="00C32602"/>
    <w:rsid w:val="00CE41C8"/>
    <w:rsid w:val="00D940D1"/>
    <w:rsid w:val="00DB5358"/>
    <w:rsid w:val="00DB5DD8"/>
    <w:rsid w:val="00DD33EF"/>
    <w:rsid w:val="00E556C4"/>
    <w:rsid w:val="00E91904"/>
    <w:rsid w:val="00F5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C7167"/>
  <w15:chartTrackingRefBased/>
  <w15:docId w15:val="{7C9A0C25-8A0E-4320-867F-B74A9F868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556C4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556C4"/>
    <w:pPr>
      <w:spacing w:after="0" w:line="240" w:lineRule="auto"/>
      <w:ind w:firstLine="2268"/>
      <w:jc w:val="both"/>
    </w:pPr>
    <w:rPr>
      <w:rFonts w:ascii="Courier 10 Pitch" w:eastAsia="Times New Roman" w:hAnsi="Courier 10 Pitch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556C4"/>
    <w:rPr>
      <w:rFonts w:ascii="Courier 10 Pitch" w:eastAsia="Times New Roman" w:hAnsi="Courier 10 Pitch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556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56C4"/>
    <w:rPr>
      <w:rFonts w:eastAsiaTheme="minorEastAsia"/>
      <w:lang w:eastAsia="pt-BR"/>
    </w:rPr>
  </w:style>
  <w:style w:type="table" w:styleId="Tabelacomgrade">
    <w:name w:val="Table Grid"/>
    <w:basedOn w:val="Tabelanormal"/>
    <w:uiPriority w:val="59"/>
    <w:rsid w:val="00E55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4E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EAF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2018-04-17T12:29:00Z</cp:lastPrinted>
  <dcterms:created xsi:type="dcterms:W3CDTF">2019-10-22T17:27:00Z</dcterms:created>
  <dcterms:modified xsi:type="dcterms:W3CDTF">2019-10-22T17:59:00Z</dcterms:modified>
</cp:coreProperties>
</file>