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51" w:rsidRPr="00642E0E" w:rsidRDefault="002A2B6F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11</w:t>
      </w:r>
      <w:r w:rsidR="00065B6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9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065B6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12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DEZEMBRO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2022</w:t>
      </w:r>
    </w:p>
    <w:p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:rsidR="000E7768" w:rsidRPr="00642E0E" w:rsidRDefault="000E7768" w:rsidP="00642E0E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7B207B">
        <w:rPr>
          <w:rFonts w:asciiTheme="minorHAnsi" w:hAnsiTheme="minorHAnsi" w:cstheme="minorHAnsi"/>
          <w:i/>
          <w:iCs/>
          <w:color w:val="auto"/>
        </w:rPr>
        <w:t xml:space="preserve">Denomina Rua Francisco </w:t>
      </w:r>
      <w:proofErr w:type="spellStart"/>
      <w:r w:rsidR="007B207B">
        <w:rPr>
          <w:rFonts w:asciiTheme="minorHAnsi" w:hAnsiTheme="minorHAnsi" w:cstheme="minorHAnsi"/>
          <w:i/>
          <w:iCs/>
          <w:color w:val="auto"/>
        </w:rPr>
        <w:t>Macena</w:t>
      </w:r>
      <w:proofErr w:type="spellEnd"/>
      <w:r w:rsidR="00065B66">
        <w:rPr>
          <w:rFonts w:asciiTheme="minorHAnsi" w:hAnsiTheme="minorHAnsi" w:cstheme="minorHAnsi"/>
          <w:i/>
          <w:iCs/>
          <w:color w:val="auto"/>
        </w:rPr>
        <w:t xml:space="preserve"> as Ruas F e G do Bairro Gilson </w:t>
      </w:r>
      <w:proofErr w:type="spellStart"/>
      <w:r w:rsidR="00065B66">
        <w:rPr>
          <w:rFonts w:asciiTheme="minorHAnsi" w:hAnsiTheme="minorHAnsi" w:cstheme="minorHAnsi"/>
          <w:i/>
          <w:iCs/>
          <w:color w:val="auto"/>
        </w:rPr>
        <w:t>Lamha</w:t>
      </w:r>
      <w:proofErr w:type="spellEnd"/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:rsidR="00642E0E" w:rsidRDefault="000E7768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642E0E">
        <w:rPr>
          <w:rFonts w:asciiTheme="minorHAnsi" w:hAnsiTheme="minorHAnsi" w:cstheme="minorHAnsi"/>
          <w:b/>
          <w:bCs/>
        </w:rPr>
        <w:t>Art. 1º</w:t>
      </w:r>
      <w:proofErr w:type="gramStart"/>
      <w:r w:rsidRPr="00642E0E">
        <w:rPr>
          <w:rFonts w:asciiTheme="minorHAnsi" w:hAnsiTheme="minorHAnsi" w:cstheme="minorHAnsi"/>
          <w:b/>
          <w:bCs/>
        </w:rPr>
        <w:t xml:space="preserve"> </w:t>
      </w:r>
      <w:r w:rsidR="00642E0E" w:rsidRPr="00642E0E">
        <w:rPr>
          <w:rFonts w:asciiTheme="minorHAnsi" w:hAnsiTheme="minorHAnsi" w:cstheme="minorHAnsi"/>
        </w:rPr>
        <w:t xml:space="preserve"> </w:t>
      </w:r>
      <w:proofErr w:type="gramEnd"/>
      <w:r w:rsidR="002A2B6F" w:rsidRPr="002A2B6F">
        <w:rPr>
          <w:rFonts w:asciiTheme="minorHAnsi" w:eastAsia="Times New Roman" w:hAnsiTheme="minorHAnsi" w:cstheme="minorHAnsi"/>
          <w:lang w:eastAsia="pt-BR"/>
        </w:rPr>
        <w:t xml:space="preserve">Fica </w:t>
      </w:r>
      <w:r w:rsidR="00065B66">
        <w:rPr>
          <w:rFonts w:asciiTheme="minorHAnsi" w:eastAsia="Times New Roman" w:hAnsiTheme="minorHAnsi" w:cstheme="minorHAnsi"/>
          <w:lang w:eastAsia="pt-BR"/>
        </w:rPr>
        <w:t xml:space="preserve">denominada </w:t>
      </w:r>
      <w:r w:rsidR="007B207B">
        <w:rPr>
          <w:rFonts w:asciiTheme="minorHAnsi" w:eastAsia="Times New Roman" w:hAnsiTheme="minorHAnsi" w:cstheme="minorHAnsi"/>
          <w:lang w:eastAsia="pt-BR"/>
        </w:rPr>
        <w:t xml:space="preserve">Rua Francisco </w:t>
      </w:r>
      <w:proofErr w:type="spellStart"/>
      <w:r w:rsidR="007B207B">
        <w:rPr>
          <w:rFonts w:asciiTheme="minorHAnsi" w:eastAsia="Times New Roman" w:hAnsiTheme="minorHAnsi" w:cstheme="minorHAnsi"/>
          <w:lang w:eastAsia="pt-BR"/>
        </w:rPr>
        <w:t>Macena</w:t>
      </w:r>
      <w:proofErr w:type="spellEnd"/>
      <w:r w:rsidR="00065B66" w:rsidRPr="00065B66">
        <w:rPr>
          <w:rFonts w:asciiTheme="minorHAnsi" w:eastAsia="Times New Roman" w:hAnsiTheme="minorHAnsi" w:cstheme="minorHAnsi"/>
          <w:lang w:eastAsia="pt-BR"/>
        </w:rPr>
        <w:t xml:space="preserve"> as Ruas F e G do Bairro Gilson </w:t>
      </w:r>
      <w:proofErr w:type="spellStart"/>
      <w:r w:rsidR="00065B66" w:rsidRPr="00065B66">
        <w:rPr>
          <w:rFonts w:asciiTheme="minorHAnsi" w:eastAsia="Times New Roman" w:hAnsiTheme="minorHAnsi" w:cstheme="minorHAnsi"/>
          <w:lang w:eastAsia="pt-BR"/>
        </w:rPr>
        <w:t>Lamha</w:t>
      </w:r>
      <w:proofErr w:type="spellEnd"/>
      <w:r w:rsidR="002A2B6F">
        <w:rPr>
          <w:rFonts w:asciiTheme="minorHAnsi" w:eastAsia="Times New Roman" w:hAnsiTheme="minorHAnsi" w:cstheme="minorHAnsi"/>
          <w:lang w:eastAsia="pt-BR"/>
        </w:rPr>
        <w:t>.</w:t>
      </w:r>
    </w:p>
    <w:p w:rsidR="002A2B6F" w:rsidRDefault="002A2B6F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2A2B6F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proofErr w:type="gramStart"/>
      <w:r>
        <w:rPr>
          <w:rFonts w:asciiTheme="minorHAnsi" w:eastAsia="Times New Roman" w:hAnsiTheme="minorHAnsi" w:cstheme="minorHAnsi"/>
          <w:lang w:eastAsia="pt-BR"/>
        </w:rPr>
        <w:t xml:space="preserve">  </w:t>
      </w:r>
      <w:proofErr w:type="gramEnd"/>
      <w:r>
        <w:rPr>
          <w:rFonts w:asciiTheme="minorHAnsi" w:eastAsia="Times New Roman" w:hAnsiTheme="minorHAnsi" w:cstheme="minorHAnsi"/>
          <w:lang w:eastAsia="pt-BR"/>
        </w:rPr>
        <w:t>Esta Lei entra em vigor na data de sua publicação.</w:t>
      </w:r>
    </w:p>
    <w:p w:rsidR="002A2B6F" w:rsidRPr="00642E0E" w:rsidRDefault="002A2B6F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</w:p>
    <w:p w:rsidR="00104133" w:rsidRDefault="000E7768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 w:rsidRPr="00642E0E">
        <w:rPr>
          <w:rFonts w:asciiTheme="minorHAnsi" w:hAnsiTheme="minorHAnsi" w:cstheme="minorHAnsi"/>
          <w:b/>
          <w:bCs/>
        </w:rPr>
        <w:t xml:space="preserve">Bicas, </w:t>
      </w:r>
      <w:r w:rsidR="00065B66">
        <w:rPr>
          <w:rFonts w:asciiTheme="minorHAnsi" w:hAnsiTheme="minorHAnsi" w:cstheme="minorHAnsi"/>
          <w:b/>
          <w:bCs/>
        </w:rPr>
        <w:t>12</w:t>
      </w:r>
      <w:r w:rsidRPr="00642E0E">
        <w:rPr>
          <w:rFonts w:asciiTheme="minorHAnsi" w:hAnsiTheme="minorHAnsi" w:cstheme="minorHAnsi"/>
          <w:b/>
          <w:bCs/>
        </w:rPr>
        <w:t xml:space="preserve"> de </w:t>
      </w:r>
      <w:r w:rsidR="002A2B6F">
        <w:rPr>
          <w:rFonts w:asciiTheme="minorHAnsi" w:hAnsiTheme="minorHAnsi" w:cstheme="minorHAnsi"/>
          <w:b/>
          <w:bCs/>
        </w:rPr>
        <w:t>dezembro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Pr="00642E0E">
        <w:rPr>
          <w:rFonts w:asciiTheme="minorHAnsi" w:hAnsiTheme="minorHAnsi" w:cstheme="minorHAnsi"/>
          <w:b/>
          <w:bCs/>
        </w:rPr>
        <w:t xml:space="preserve">de </w:t>
      </w:r>
      <w:proofErr w:type="gramStart"/>
      <w:r w:rsidRPr="00642E0E">
        <w:rPr>
          <w:rFonts w:asciiTheme="minorHAnsi" w:hAnsiTheme="minorHAnsi" w:cstheme="minorHAnsi"/>
          <w:b/>
          <w:bCs/>
        </w:rPr>
        <w:t>20</w:t>
      </w:r>
      <w:r w:rsidR="00642E0E">
        <w:rPr>
          <w:rFonts w:asciiTheme="minorHAnsi" w:hAnsiTheme="minorHAnsi" w:cstheme="minorHAnsi"/>
          <w:b/>
          <w:bCs/>
        </w:rPr>
        <w:t>22</w:t>
      </w:r>
      <w:proofErr w:type="gramEnd"/>
    </w:p>
    <w:p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Pr="00642E0E" w:rsidRDefault="00065B66" w:rsidP="002A2B6F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Melissa Terra Agrelli Mattos</w:t>
      </w:r>
    </w:p>
    <w:p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 w:rsidR="00065B66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proponente</w:t>
      </w:r>
    </w:p>
    <w:p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</w:p>
    <w:p w:rsidR="002A2B6F" w:rsidRDefault="00642E0E" w:rsidP="00065B66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 xml:space="preserve">Justificação. </w:t>
      </w:r>
      <w:r w:rsidR="007B207B">
        <w:rPr>
          <w:rFonts w:asciiTheme="minorHAnsi" w:hAnsiTheme="minorHAnsi" w:cstheme="minorHAnsi"/>
        </w:rPr>
        <w:t xml:space="preserve">O Senhor Francisco </w:t>
      </w:r>
      <w:proofErr w:type="spellStart"/>
      <w:r w:rsidR="007B207B">
        <w:rPr>
          <w:rFonts w:asciiTheme="minorHAnsi" w:hAnsiTheme="minorHAnsi" w:cstheme="minorHAnsi"/>
        </w:rPr>
        <w:t>Macena</w:t>
      </w:r>
      <w:proofErr w:type="spellEnd"/>
      <w:r w:rsidR="00065B66">
        <w:rPr>
          <w:rFonts w:asciiTheme="minorHAnsi" w:hAnsiTheme="minorHAnsi" w:cstheme="minorHAnsi"/>
        </w:rPr>
        <w:t xml:space="preserve"> foi um dos primeiros moradores da localidade e residiu durante muitos anos na rua. </w:t>
      </w:r>
    </w:p>
    <w:p w:rsidR="00065B66" w:rsidRPr="001F4832" w:rsidRDefault="00065B66" w:rsidP="00065B66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Querido pelos moradores do local merece esta </w:t>
      </w:r>
      <w:proofErr w:type="gramStart"/>
      <w:r>
        <w:rPr>
          <w:rFonts w:asciiTheme="minorHAnsi" w:hAnsiTheme="minorHAnsi" w:cstheme="minorHAnsi"/>
        </w:rPr>
        <w:t>justa</w:t>
      </w:r>
      <w:proofErr w:type="gramEnd"/>
      <w:r>
        <w:rPr>
          <w:rFonts w:asciiTheme="minorHAnsi" w:hAnsiTheme="minorHAnsi" w:cstheme="minorHAnsi"/>
        </w:rPr>
        <w:t xml:space="preserve"> homenagem.</w:t>
      </w:r>
    </w:p>
    <w:sectPr w:rsidR="00065B66" w:rsidRPr="001F4832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4E0" w:rsidRDefault="00FB34E0">
      <w:r>
        <w:separator/>
      </w:r>
    </w:p>
  </w:endnote>
  <w:endnote w:type="continuationSeparator" w:id="0">
    <w:p w:rsidR="00FB34E0" w:rsidRDefault="00FB3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</w:t>
    </w:r>
    <w:proofErr w:type="gramStart"/>
    <w:r>
      <w:rPr>
        <w:rFonts w:ascii="Arial" w:hAnsi="Arial" w:cs="Arial"/>
        <w:color w:val="808080"/>
        <w:sz w:val="16"/>
        <w:szCs w:val="16"/>
      </w:rPr>
      <w:t>2009</w:t>
    </w:r>
    <w:proofErr w:type="gramEnd"/>
  </w:p>
  <w:p w:rsidR="004C5A51" w:rsidRDefault="004C5A51" w:rsidP="001F48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4E0" w:rsidRDefault="00FB34E0">
      <w:r>
        <w:separator/>
      </w:r>
    </w:p>
  </w:footnote>
  <w:footnote w:type="continuationSeparator" w:id="0">
    <w:p w:rsidR="00FB34E0" w:rsidRDefault="00FB3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C5A51" w:rsidRDefault="004C5A51">
    <w:pPr>
      <w:pStyle w:val="Cabealho"/>
      <w:ind w:left="1560"/>
      <w:rPr>
        <w:sz w:val="32"/>
        <w:szCs w:val="32"/>
      </w:rPr>
    </w:pPr>
  </w:p>
  <w:p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 xml:space="preserve">PLO </w:t>
    </w:r>
    <w:r w:rsidR="00065B66">
      <w:rPr>
        <w:sz w:val="24"/>
        <w:szCs w:val="24"/>
      </w:rPr>
      <w:t>119</w:t>
    </w:r>
    <w:r>
      <w:rPr>
        <w:sz w:val="24"/>
        <w:szCs w:val="24"/>
      </w:rPr>
      <w:t>/2022</w:t>
    </w:r>
  </w:p>
  <w:p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A51"/>
    <w:rsid w:val="00046E51"/>
    <w:rsid w:val="00065B66"/>
    <w:rsid w:val="0007556E"/>
    <w:rsid w:val="000E7768"/>
    <w:rsid w:val="00104133"/>
    <w:rsid w:val="001E3B45"/>
    <w:rsid w:val="001F4832"/>
    <w:rsid w:val="002167FD"/>
    <w:rsid w:val="002220C7"/>
    <w:rsid w:val="002909BD"/>
    <w:rsid w:val="002A2B6F"/>
    <w:rsid w:val="002C56C3"/>
    <w:rsid w:val="002C7F07"/>
    <w:rsid w:val="0032681F"/>
    <w:rsid w:val="003C7374"/>
    <w:rsid w:val="004C5A51"/>
    <w:rsid w:val="00553364"/>
    <w:rsid w:val="005B20BF"/>
    <w:rsid w:val="005F6998"/>
    <w:rsid w:val="00613571"/>
    <w:rsid w:val="00642E0E"/>
    <w:rsid w:val="006A4821"/>
    <w:rsid w:val="006E11D7"/>
    <w:rsid w:val="007346C4"/>
    <w:rsid w:val="007B207B"/>
    <w:rsid w:val="007E0BF4"/>
    <w:rsid w:val="00A22323"/>
    <w:rsid w:val="00B36B7E"/>
    <w:rsid w:val="00BF0A62"/>
    <w:rsid w:val="00C203D0"/>
    <w:rsid w:val="00C7628D"/>
    <w:rsid w:val="00E87C90"/>
    <w:rsid w:val="00F85AF5"/>
    <w:rsid w:val="00FB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E87C90"/>
    <w:rPr>
      <w:b/>
    </w:rPr>
  </w:style>
  <w:style w:type="character" w:customStyle="1" w:styleId="ListLabel2">
    <w:name w:val="ListLabel 2"/>
    <w:qFormat/>
    <w:rsid w:val="00E87C90"/>
    <w:rPr>
      <w:b/>
    </w:rPr>
  </w:style>
  <w:style w:type="character" w:customStyle="1" w:styleId="ListLabel3">
    <w:name w:val="ListLabel 3"/>
    <w:qFormat/>
    <w:rsid w:val="00E87C90"/>
    <w:rPr>
      <w:b/>
    </w:rPr>
  </w:style>
  <w:style w:type="character" w:customStyle="1" w:styleId="ListLabel4">
    <w:name w:val="ListLabel 4"/>
    <w:qFormat/>
    <w:rsid w:val="00E87C90"/>
    <w:rPr>
      <w:rFonts w:cs="Courier New"/>
    </w:rPr>
  </w:style>
  <w:style w:type="character" w:customStyle="1" w:styleId="ListLabel5">
    <w:name w:val="ListLabel 5"/>
    <w:qFormat/>
    <w:rsid w:val="00E87C90"/>
    <w:rPr>
      <w:rFonts w:cs="Courier New"/>
    </w:rPr>
  </w:style>
  <w:style w:type="character" w:customStyle="1" w:styleId="ListLabel6">
    <w:name w:val="ListLabel 6"/>
    <w:qFormat/>
    <w:rsid w:val="00E87C90"/>
    <w:rPr>
      <w:rFonts w:cs="Courier New"/>
    </w:rPr>
  </w:style>
  <w:style w:type="character" w:customStyle="1" w:styleId="ListLabel7">
    <w:name w:val="ListLabel 7"/>
    <w:qFormat/>
    <w:rsid w:val="00E87C90"/>
    <w:rPr>
      <w:rFonts w:cs="Courier New"/>
    </w:rPr>
  </w:style>
  <w:style w:type="character" w:customStyle="1" w:styleId="ListLabel8">
    <w:name w:val="ListLabel 8"/>
    <w:qFormat/>
    <w:rsid w:val="00E87C90"/>
    <w:rPr>
      <w:rFonts w:cs="Courier New"/>
    </w:rPr>
  </w:style>
  <w:style w:type="character" w:customStyle="1" w:styleId="ListLabel9">
    <w:name w:val="ListLabel 9"/>
    <w:qFormat/>
    <w:rsid w:val="00E87C90"/>
    <w:rPr>
      <w:rFonts w:cs="Courier New"/>
    </w:rPr>
  </w:style>
  <w:style w:type="character" w:customStyle="1" w:styleId="ListLabel10">
    <w:name w:val="ListLabel 10"/>
    <w:qFormat/>
    <w:rsid w:val="00E87C90"/>
    <w:rPr>
      <w:b/>
      <w:i w:val="0"/>
    </w:rPr>
  </w:style>
  <w:style w:type="character" w:customStyle="1" w:styleId="ListLabel11">
    <w:name w:val="ListLabel 11"/>
    <w:qFormat/>
    <w:rsid w:val="00E87C90"/>
    <w:rPr>
      <w:b/>
      <w:i w:val="0"/>
    </w:rPr>
  </w:style>
  <w:style w:type="character" w:customStyle="1" w:styleId="ListLabel12">
    <w:name w:val="ListLabel 12"/>
    <w:qFormat/>
    <w:rsid w:val="00E87C90"/>
    <w:rPr>
      <w:rFonts w:cs="Courier New"/>
    </w:rPr>
  </w:style>
  <w:style w:type="character" w:customStyle="1" w:styleId="ListLabel13">
    <w:name w:val="ListLabel 13"/>
    <w:qFormat/>
    <w:rsid w:val="00E87C90"/>
    <w:rPr>
      <w:b w:val="0"/>
      <w:i w:val="0"/>
      <w:sz w:val="24"/>
    </w:rPr>
  </w:style>
  <w:style w:type="character" w:customStyle="1" w:styleId="ListLabel14">
    <w:name w:val="ListLabel 14"/>
    <w:qFormat/>
    <w:rsid w:val="00E87C90"/>
    <w:rPr>
      <w:b w:val="0"/>
      <w:i w:val="0"/>
      <w:sz w:val="24"/>
    </w:rPr>
  </w:style>
  <w:style w:type="character" w:customStyle="1" w:styleId="ListLabel15">
    <w:name w:val="ListLabel 15"/>
    <w:qFormat/>
    <w:rsid w:val="00E87C90"/>
    <w:rPr>
      <w:rFonts w:cs="Courier New"/>
    </w:rPr>
  </w:style>
  <w:style w:type="paragraph" w:styleId="Ttulo">
    <w:name w:val="Title"/>
    <w:basedOn w:val="Normal"/>
    <w:next w:val="Corpodetexto"/>
    <w:qFormat/>
    <w:rsid w:val="00E87C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E87C90"/>
  </w:style>
  <w:style w:type="paragraph" w:styleId="Legenda">
    <w:name w:val="caption"/>
    <w:basedOn w:val="Normal"/>
    <w:qFormat/>
    <w:rsid w:val="00E87C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E87C9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42E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36BB3-4E55-4289-ABEE-AC89ACAE9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Usuário do Windows</cp:lastModifiedBy>
  <cp:revision>9</cp:revision>
  <cp:lastPrinted>2021-03-08T18:14:00Z</cp:lastPrinted>
  <dcterms:created xsi:type="dcterms:W3CDTF">2021-03-08T17:44:00Z</dcterms:created>
  <dcterms:modified xsi:type="dcterms:W3CDTF">2022-12-13T17:39:00Z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