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895F2" w14:textId="77777777" w:rsidR="00D0582E" w:rsidRDefault="00D0582E" w:rsidP="00A11EE3">
      <w:pPr>
        <w:ind w:right="-426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0D3FEC59" w14:textId="2CA675F9" w:rsidR="00A11EE3" w:rsidRPr="00D0582E" w:rsidRDefault="00A11EE3" w:rsidP="00A11EE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PROJETO DE LEI Nº </w:t>
      </w:r>
      <w:r w:rsidR="00A75C4F" w:rsidRPr="00D0582E">
        <w:rPr>
          <w:rFonts w:ascii="Arial" w:hAnsi="Arial" w:cs="Arial"/>
          <w:b/>
          <w:sz w:val="24"/>
          <w:szCs w:val="24"/>
        </w:rPr>
        <w:t>19</w:t>
      </w:r>
      <w:r w:rsidRPr="00D0582E">
        <w:rPr>
          <w:rFonts w:ascii="Arial" w:hAnsi="Arial" w:cs="Arial"/>
          <w:b/>
          <w:sz w:val="24"/>
          <w:szCs w:val="24"/>
        </w:rPr>
        <w:t>/202</w:t>
      </w:r>
      <w:r w:rsidR="00A75C4F" w:rsidRPr="00D0582E">
        <w:rPr>
          <w:rFonts w:ascii="Arial" w:hAnsi="Arial" w:cs="Arial"/>
          <w:b/>
          <w:sz w:val="24"/>
          <w:szCs w:val="24"/>
        </w:rPr>
        <w:t>4</w:t>
      </w:r>
    </w:p>
    <w:p w14:paraId="685AD28B" w14:textId="77777777" w:rsidR="00A11EE3" w:rsidRPr="00D0582E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7F4C11E2" w14:textId="34801CA9" w:rsidR="00A11EE3" w:rsidRPr="00D0582E" w:rsidRDefault="00A11EE3" w:rsidP="00A67022">
      <w:pPr>
        <w:ind w:left="5245" w:right="-426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sz w:val="24"/>
          <w:szCs w:val="24"/>
        </w:rPr>
        <w:t>SÚMULA: “Dispõe sobre denominar nome</w:t>
      </w:r>
      <w:r w:rsidR="00A67022" w:rsidRPr="00D0582E">
        <w:rPr>
          <w:rFonts w:ascii="Arial" w:hAnsi="Arial" w:cs="Arial"/>
          <w:sz w:val="24"/>
          <w:szCs w:val="24"/>
        </w:rPr>
        <w:t xml:space="preserve"> d</w:t>
      </w:r>
      <w:r w:rsidR="000306D5">
        <w:rPr>
          <w:rFonts w:ascii="Arial" w:hAnsi="Arial" w:cs="Arial"/>
          <w:sz w:val="24"/>
          <w:szCs w:val="24"/>
        </w:rPr>
        <w:t>e</w:t>
      </w:r>
      <w:r w:rsidR="00A67022" w:rsidRPr="00D0582E">
        <w:rPr>
          <w:rFonts w:ascii="Arial" w:hAnsi="Arial" w:cs="Arial"/>
          <w:sz w:val="24"/>
          <w:szCs w:val="24"/>
        </w:rPr>
        <w:t xml:space="preserve"> </w:t>
      </w:r>
      <w:r w:rsidR="000306D5" w:rsidRPr="00D0582E">
        <w:rPr>
          <w:rFonts w:ascii="Arial" w:hAnsi="Arial" w:cs="Arial"/>
          <w:b/>
          <w:sz w:val="24"/>
          <w:szCs w:val="24"/>
        </w:rPr>
        <w:t>“PARQUE AMBIENTAL SANTO SALMENTO”</w:t>
      </w:r>
      <w:r w:rsidR="000306D5">
        <w:rPr>
          <w:rFonts w:ascii="Arial" w:hAnsi="Arial" w:cs="Arial"/>
          <w:b/>
          <w:sz w:val="24"/>
          <w:szCs w:val="24"/>
        </w:rPr>
        <w:t xml:space="preserve"> </w:t>
      </w:r>
      <w:r w:rsidR="000306D5">
        <w:rPr>
          <w:rFonts w:ascii="Arial" w:hAnsi="Arial" w:cs="Arial"/>
          <w:bCs/>
          <w:sz w:val="24"/>
          <w:szCs w:val="24"/>
        </w:rPr>
        <w:t>área de terra</w:t>
      </w:r>
      <w:r w:rsidR="00A67022" w:rsidRPr="00D0582E">
        <w:rPr>
          <w:rFonts w:ascii="Arial" w:hAnsi="Arial" w:cs="Arial"/>
          <w:sz w:val="24"/>
          <w:szCs w:val="24"/>
        </w:rPr>
        <w:t xml:space="preserve"> localizado na Rodovia AC-475</w:t>
      </w:r>
      <w:r w:rsidRPr="00D0582E">
        <w:rPr>
          <w:rFonts w:ascii="Arial" w:hAnsi="Arial" w:cs="Arial"/>
          <w:sz w:val="24"/>
          <w:szCs w:val="24"/>
        </w:rPr>
        <w:t>, e dá outras providências”.</w:t>
      </w:r>
    </w:p>
    <w:p w14:paraId="245700D1" w14:textId="77777777" w:rsidR="00A11EE3" w:rsidRPr="00D0582E" w:rsidRDefault="00A11EE3" w:rsidP="00A11EE3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38C71330" w14:textId="77777777" w:rsidR="00A11EE3" w:rsidRPr="00D0582E" w:rsidRDefault="00A11EE3" w:rsidP="00A11EE3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</w:rPr>
        <w:t xml:space="preserve">“FAÇO SABER QUE O PLENÁRIO DA CÂMARA DE VEREADORES DE ACRELANDIA, MUNICÍPIO DO ESTADO DO ACRE APROVOU, E EU </w:t>
      </w:r>
      <w:r w:rsidRPr="00D0582E">
        <w:rPr>
          <w:rFonts w:ascii="Arial" w:hAnsi="Arial" w:cs="Arial"/>
          <w:b/>
          <w:sz w:val="24"/>
          <w:szCs w:val="24"/>
        </w:rPr>
        <w:t>SANCIONO E PROMULGO A SEGUINTE LEI”.</w:t>
      </w:r>
    </w:p>
    <w:p w14:paraId="4837FA4B" w14:textId="77777777" w:rsidR="00A11EE3" w:rsidRPr="00D0582E" w:rsidRDefault="00A11EE3" w:rsidP="00A11EE3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2689F1A1" w14:textId="2664DEC0" w:rsidR="00A11EE3" w:rsidRPr="00D0582E" w:rsidRDefault="00A11EE3" w:rsidP="00A11EE3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1º - </w:t>
      </w:r>
      <w:r w:rsidRPr="00D0582E">
        <w:rPr>
          <w:rFonts w:ascii="Arial" w:hAnsi="Arial" w:cs="Arial"/>
          <w:sz w:val="24"/>
          <w:szCs w:val="24"/>
        </w:rPr>
        <w:t>Fica denominad</w:t>
      </w:r>
      <w:r w:rsidR="00085D5C">
        <w:rPr>
          <w:rFonts w:ascii="Arial" w:hAnsi="Arial" w:cs="Arial"/>
          <w:sz w:val="24"/>
          <w:szCs w:val="24"/>
        </w:rPr>
        <w:t>o</w:t>
      </w:r>
      <w:r w:rsidRPr="00D0582E">
        <w:rPr>
          <w:rFonts w:ascii="Arial" w:hAnsi="Arial" w:cs="Arial"/>
          <w:sz w:val="24"/>
          <w:szCs w:val="24"/>
        </w:rPr>
        <w:t xml:space="preserve"> o nome </w:t>
      </w:r>
      <w:r w:rsidR="0044784D" w:rsidRPr="00D0582E">
        <w:rPr>
          <w:rFonts w:ascii="Arial" w:hAnsi="Arial" w:cs="Arial"/>
          <w:b/>
          <w:sz w:val="24"/>
          <w:szCs w:val="24"/>
        </w:rPr>
        <w:t>“P</w:t>
      </w:r>
      <w:r w:rsidR="00A67022" w:rsidRPr="00D0582E">
        <w:rPr>
          <w:rFonts w:ascii="Arial" w:hAnsi="Arial" w:cs="Arial"/>
          <w:b/>
          <w:sz w:val="24"/>
          <w:szCs w:val="24"/>
        </w:rPr>
        <w:t>ARQUE AMBIENTAL SANTO SALMENTO</w:t>
      </w:r>
      <w:r w:rsidR="00715F24" w:rsidRPr="00D0582E">
        <w:rPr>
          <w:rFonts w:ascii="Arial" w:hAnsi="Arial" w:cs="Arial"/>
          <w:b/>
          <w:sz w:val="24"/>
          <w:szCs w:val="24"/>
        </w:rPr>
        <w:t>”</w:t>
      </w:r>
      <w:r w:rsidRPr="00D0582E">
        <w:rPr>
          <w:rFonts w:ascii="Arial" w:hAnsi="Arial" w:cs="Arial"/>
          <w:b/>
          <w:sz w:val="24"/>
          <w:szCs w:val="24"/>
        </w:rPr>
        <w:t xml:space="preserve">, </w:t>
      </w:r>
      <w:r w:rsidR="00A67022" w:rsidRPr="00D0582E">
        <w:rPr>
          <w:rFonts w:ascii="Arial" w:hAnsi="Arial" w:cs="Arial"/>
          <w:bCs/>
          <w:sz w:val="24"/>
          <w:szCs w:val="24"/>
        </w:rPr>
        <w:t xml:space="preserve">o 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Parque Ambiental que será construído </w:t>
      </w:r>
      <w:r w:rsidR="00A67022" w:rsidRPr="00D0582E">
        <w:rPr>
          <w:rFonts w:ascii="Arial" w:hAnsi="Arial" w:cs="Arial"/>
          <w:bCs/>
          <w:sz w:val="24"/>
          <w:szCs w:val="24"/>
        </w:rPr>
        <w:t>na Rodovia AC-475, Gleba 01, S/N°, Município de Acrelândia, cadastrado sob a Matrícula n° 2.694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, </w:t>
      </w:r>
      <w:r w:rsidR="00085D5C">
        <w:rPr>
          <w:rFonts w:ascii="Arial" w:hAnsi="Arial" w:cs="Arial"/>
          <w:bCs/>
          <w:sz w:val="24"/>
          <w:szCs w:val="24"/>
        </w:rPr>
        <w:t>cujo o imóvel</w:t>
      </w:r>
      <w:r w:rsidR="00D0582E" w:rsidRPr="00D0582E">
        <w:rPr>
          <w:rFonts w:ascii="Arial" w:hAnsi="Arial" w:cs="Arial"/>
          <w:bCs/>
          <w:sz w:val="24"/>
          <w:szCs w:val="24"/>
        </w:rPr>
        <w:t xml:space="preserve"> possui 18,123519 hectares</w:t>
      </w:r>
      <w:r w:rsidRPr="00D0582E">
        <w:rPr>
          <w:rFonts w:ascii="Arial" w:hAnsi="Arial" w:cs="Arial"/>
          <w:sz w:val="24"/>
          <w:szCs w:val="24"/>
        </w:rPr>
        <w:t>.</w:t>
      </w:r>
    </w:p>
    <w:p w14:paraId="3559124A" w14:textId="77777777" w:rsidR="00D0582E" w:rsidRPr="00D0582E" w:rsidRDefault="00D0582E" w:rsidP="00D0582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2º - </w:t>
      </w:r>
      <w:r w:rsidRPr="00D0582E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59F6F4AE" w14:textId="351F7674" w:rsidR="00A11EE3" w:rsidRPr="00D0582E" w:rsidRDefault="00D0582E" w:rsidP="00D0582E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Art. 3º - </w:t>
      </w:r>
      <w:r w:rsidRPr="00D0582E">
        <w:rPr>
          <w:rFonts w:ascii="Arial" w:hAnsi="Arial" w:cs="Arial"/>
          <w:sz w:val="24"/>
          <w:szCs w:val="24"/>
        </w:rPr>
        <w:t>Revogam-se as disposições em contrário.</w:t>
      </w:r>
    </w:p>
    <w:p w14:paraId="45135BB9" w14:textId="1BBA27B9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D0582E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D0582E" w:rsidRPr="00D0582E">
        <w:rPr>
          <w:rFonts w:ascii="Arial" w:hAnsi="Arial" w:cs="Arial"/>
          <w:sz w:val="24"/>
          <w:szCs w:val="24"/>
        </w:rPr>
        <w:t>24</w:t>
      </w:r>
      <w:r w:rsidRPr="00D0582E">
        <w:rPr>
          <w:rFonts w:ascii="Arial" w:hAnsi="Arial" w:cs="Arial"/>
          <w:sz w:val="24"/>
          <w:szCs w:val="24"/>
        </w:rPr>
        <w:t xml:space="preserve"> de </w:t>
      </w:r>
      <w:r w:rsidR="00D0582E" w:rsidRPr="00D0582E">
        <w:rPr>
          <w:rFonts w:ascii="Arial" w:hAnsi="Arial" w:cs="Arial"/>
          <w:sz w:val="24"/>
          <w:szCs w:val="24"/>
        </w:rPr>
        <w:t>abril</w:t>
      </w:r>
      <w:r w:rsidRPr="00D0582E">
        <w:rPr>
          <w:rFonts w:ascii="Arial" w:hAnsi="Arial" w:cs="Arial"/>
          <w:sz w:val="24"/>
          <w:szCs w:val="24"/>
        </w:rPr>
        <w:t xml:space="preserve"> de 202</w:t>
      </w:r>
      <w:r w:rsidR="00D0582E" w:rsidRPr="00D0582E">
        <w:rPr>
          <w:rFonts w:ascii="Arial" w:hAnsi="Arial" w:cs="Arial"/>
          <w:sz w:val="24"/>
          <w:szCs w:val="24"/>
        </w:rPr>
        <w:t>4</w:t>
      </w:r>
      <w:r w:rsidRPr="00D0582E">
        <w:rPr>
          <w:rFonts w:ascii="Arial" w:hAnsi="Arial" w:cs="Arial"/>
          <w:sz w:val="24"/>
          <w:szCs w:val="24"/>
        </w:rPr>
        <w:t>.</w:t>
      </w:r>
    </w:p>
    <w:p w14:paraId="12B2B1C9" w14:textId="77777777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C5B1CDF" w14:textId="77777777" w:rsidR="00A11EE3" w:rsidRPr="00D0582E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E6F8155" w14:textId="1B6D3158" w:rsidR="00A11EE3" w:rsidRPr="00D0582E" w:rsidRDefault="00A11EE3" w:rsidP="00A11EE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 xml:space="preserve">Ver. </w:t>
      </w:r>
      <w:r w:rsidR="00D0582E" w:rsidRPr="00D0582E">
        <w:rPr>
          <w:rFonts w:ascii="Arial" w:hAnsi="Arial" w:cs="Arial"/>
          <w:b/>
          <w:sz w:val="24"/>
          <w:szCs w:val="24"/>
        </w:rPr>
        <w:t>Gilberto Fransa da Silva/UB</w:t>
      </w:r>
    </w:p>
    <w:p w14:paraId="16C1907E" w14:textId="06D8223F" w:rsidR="00A11EE3" w:rsidRPr="00A75C4F" w:rsidRDefault="00D0582E" w:rsidP="00A11EE3">
      <w:pPr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>Proponente</w:t>
      </w:r>
    </w:p>
    <w:p w14:paraId="1AD0F9EF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5E10F63A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4BC2F5F2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11622DD1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7E8469CA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38DB536F" w14:textId="77777777" w:rsidR="00A11EE3" w:rsidRPr="00A75C4F" w:rsidRDefault="00A11EE3" w:rsidP="00A11EE3">
      <w:pPr>
        <w:ind w:right="-426"/>
        <w:jc w:val="both"/>
        <w:rPr>
          <w:color w:val="FF0000"/>
          <w:sz w:val="24"/>
          <w:szCs w:val="24"/>
        </w:rPr>
      </w:pPr>
    </w:p>
    <w:p w14:paraId="4A013556" w14:textId="5CDAAA4B" w:rsidR="00A11EE3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BC3F795" w14:textId="77777777" w:rsidR="00D0582E" w:rsidRPr="00A75C4F" w:rsidRDefault="00D0582E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1880669" w14:textId="77777777" w:rsidR="00A11EE3" w:rsidRPr="00A75C4F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1CC80DE7" w14:textId="099D87EA" w:rsidR="00A11EE3" w:rsidRPr="00A75C4F" w:rsidRDefault="00A11EE3" w:rsidP="00A11EE3">
      <w:pPr>
        <w:spacing w:before="240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AA05C3B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0E637E5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0272B59D" w14:textId="77777777" w:rsidR="00462A88" w:rsidRPr="00A75C4F" w:rsidRDefault="00462A88" w:rsidP="003321CB">
      <w:pPr>
        <w:spacing w:line="360" w:lineRule="auto"/>
        <w:ind w:right="-426"/>
        <w:jc w:val="center"/>
        <w:rPr>
          <w:rFonts w:ascii="Arial" w:hAnsi="Arial" w:cs="Arial"/>
          <w:b/>
          <w:color w:val="FF0000"/>
          <w:sz w:val="10"/>
          <w:szCs w:val="10"/>
        </w:rPr>
      </w:pPr>
    </w:p>
    <w:p w14:paraId="74A2F1A6" w14:textId="2820C303" w:rsidR="003321CB" w:rsidRPr="000306D5" w:rsidRDefault="00D0582E" w:rsidP="003321CB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306D5">
        <w:rPr>
          <w:rFonts w:ascii="Arial" w:hAnsi="Arial" w:cs="Arial"/>
          <w:b/>
          <w:sz w:val="24"/>
          <w:szCs w:val="24"/>
        </w:rPr>
        <w:t>JUSTIFICATIVA</w:t>
      </w:r>
    </w:p>
    <w:p w14:paraId="2A1D54EF" w14:textId="77777777" w:rsidR="003321CB" w:rsidRPr="000306D5" w:rsidRDefault="003321CB" w:rsidP="003321CB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42501064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1491B5AE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>Excelentíssimo Senhor Presidente,</w:t>
      </w:r>
    </w:p>
    <w:p w14:paraId="34F39686" w14:textId="77777777" w:rsidR="003321CB" w:rsidRPr="000306D5" w:rsidRDefault="003321CB" w:rsidP="003321CB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>Excelentíssimos Senhores (a) Vereadores (a),</w:t>
      </w:r>
    </w:p>
    <w:p w14:paraId="7FE26300" w14:textId="77777777" w:rsidR="003321CB" w:rsidRPr="000306D5" w:rsidRDefault="003321CB" w:rsidP="003321CB">
      <w:pPr>
        <w:ind w:right="-426"/>
        <w:rPr>
          <w:rFonts w:ascii="Arial" w:hAnsi="Arial" w:cs="Arial"/>
          <w:sz w:val="24"/>
          <w:szCs w:val="24"/>
        </w:rPr>
      </w:pPr>
    </w:p>
    <w:p w14:paraId="2AFCEC6A" w14:textId="3E9E2FAC" w:rsidR="003321CB" w:rsidRPr="000306D5" w:rsidRDefault="003321CB" w:rsidP="003321CB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0306D5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D0582E" w:rsidRPr="000306D5">
        <w:rPr>
          <w:rFonts w:ascii="Arial" w:hAnsi="Arial" w:cs="Arial"/>
          <w:sz w:val="24"/>
          <w:szCs w:val="24"/>
        </w:rPr>
        <w:t>19</w:t>
      </w:r>
      <w:r w:rsidRPr="000306D5">
        <w:rPr>
          <w:rFonts w:ascii="Arial" w:hAnsi="Arial" w:cs="Arial"/>
          <w:sz w:val="24"/>
          <w:szCs w:val="24"/>
        </w:rPr>
        <w:t>/202</w:t>
      </w:r>
      <w:r w:rsidR="00D0582E" w:rsidRPr="000306D5">
        <w:rPr>
          <w:rFonts w:ascii="Arial" w:hAnsi="Arial" w:cs="Arial"/>
          <w:sz w:val="24"/>
          <w:szCs w:val="24"/>
        </w:rPr>
        <w:t>4</w:t>
      </w:r>
      <w:r w:rsidRPr="000306D5">
        <w:rPr>
          <w:rFonts w:ascii="Arial" w:hAnsi="Arial" w:cs="Arial"/>
          <w:sz w:val="24"/>
          <w:szCs w:val="24"/>
        </w:rPr>
        <w:t xml:space="preserve">, de minha autoria, datado do dia </w:t>
      </w:r>
      <w:r w:rsidR="00D0582E" w:rsidRPr="000306D5">
        <w:rPr>
          <w:rFonts w:ascii="Arial" w:hAnsi="Arial" w:cs="Arial"/>
          <w:sz w:val="24"/>
          <w:szCs w:val="24"/>
        </w:rPr>
        <w:t>24</w:t>
      </w:r>
      <w:r w:rsidRPr="000306D5">
        <w:rPr>
          <w:rFonts w:ascii="Arial" w:hAnsi="Arial" w:cs="Arial"/>
          <w:sz w:val="24"/>
          <w:szCs w:val="24"/>
        </w:rPr>
        <w:t xml:space="preserve"> de </w:t>
      </w:r>
      <w:r w:rsidR="00D0582E" w:rsidRPr="000306D5">
        <w:rPr>
          <w:rFonts w:ascii="Arial" w:hAnsi="Arial" w:cs="Arial"/>
          <w:sz w:val="24"/>
          <w:szCs w:val="24"/>
        </w:rPr>
        <w:t>abril</w:t>
      </w:r>
      <w:r w:rsidRPr="000306D5">
        <w:rPr>
          <w:rFonts w:ascii="Arial" w:hAnsi="Arial" w:cs="Arial"/>
          <w:sz w:val="24"/>
          <w:szCs w:val="24"/>
        </w:rPr>
        <w:t xml:space="preserve"> do corrente, que </w:t>
      </w:r>
      <w:r w:rsidR="000306D5" w:rsidRPr="00D0582E">
        <w:rPr>
          <w:rFonts w:ascii="Arial" w:hAnsi="Arial" w:cs="Arial"/>
          <w:sz w:val="24"/>
          <w:szCs w:val="24"/>
        </w:rPr>
        <w:t>“Dispõe sobre denominar nome d</w:t>
      </w:r>
      <w:r w:rsidR="000306D5">
        <w:rPr>
          <w:rFonts w:ascii="Arial" w:hAnsi="Arial" w:cs="Arial"/>
          <w:sz w:val="24"/>
          <w:szCs w:val="24"/>
        </w:rPr>
        <w:t>e</w:t>
      </w:r>
      <w:r w:rsidR="000306D5" w:rsidRPr="00D0582E">
        <w:rPr>
          <w:rFonts w:ascii="Arial" w:hAnsi="Arial" w:cs="Arial"/>
          <w:sz w:val="24"/>
          <w:szCs w:val="24"/>
        </w:rPr>
        <w:t xml:space="preserve"> </w:t>
      </w:r>
      <w:r w:rsidR="000306D5" w:rsidRPr="00D0582E">
        <w:rPr>
          <w:rFonts w:ascii="Arial" w:hAnsi="Arial" w:cs="Arial"/>
          <w:b/>
          <w:sz w:val="24"/>
          <w:szCs w:val="24"/>
        </w:rPr>
        <w:t>“PARQUE AMBIENTAL SANTO SALMENTO”</w:t>
      </w:r>
      <w:r w:rsidR="000306D5">
        <w:rPr>
          <w:rFonts w:ascii="Arial" w:hAnsi="Arial" w:cs="Arial"/>
          <w:b/>
          <w:sz w:val="24"/>
          <w:szCs w:val="24"/>
        </w:rPr>
        <w:t xml:space="preserve"> </w:t>
      </w:r>
      <w:r w:rsidR="000306D5">
        <w:rPr>
          <w:rFonts w:ascii="Arial" w:hAnsi="Arial" w:cs="Arial"/>
          <w:bCs/>
          <w:sz w:val="24"/>
          <w:szCs w:val="24"/>
        </w:rPr>
        <w:t>área de terra</w:t>
      </w:r>
      <w:r w:rsidR="000306D5" w:rsidRPr="00D0582E">
        <w:rPr>
          <w:rFonts w:ascii="Arial" w:hAnsi="Arial" w:cs="Arial"/>
          <w:sz w:val="24"/>
          <w:szCs w:val="24"/>
        </w:rPr>
        <w:t xml:space="preserve"> localizado na Rodovia AC-475, e dá outras providências”</w:t>
      </w:r>
      <w:r w:rsidR="000306D5">
        <w:rPr>
          <w:rFonts w:ascii="Arial" w:hAnsi="Arial" w:cs="Arial"/>
          <w:sz w:val="24"/>
          <w:szCs w:val="24"/>
        </w:rPr>
        <w:t>.</w:t>
      </w:r>
    </w:p>
    <w:p w14:paraId="34AE4DD9" w14:textId="77777777" w:rsidR="000306D5" w:rsidRPr="00BC5ED3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>Santo Salmento, nascido</w:t>
      </w:r>
      <w:r>
        <w:rPr>
          <w:rFonts w:ascii="Arial" w:hAnsi="Arial" w:cs="Arial"/>
          <w:sz w:val="24"/>
          <w:szCs w:val="24"/>
        </w:rPr>
        <w:t xml:space="preserve"> em 20/05/1932 no município de Rubim - Minas Gerais</w:t>
      </w:r>
      <w:r w:rsidRPr="00166379">
        <w:rPr>
          <w:rFonts w:ascii="Arial" w:hAnsi="Arial" w:cs="Arial"/>
          <w:color w:val="FF0000"/>
          <w:sz w:val="24"/>
          <w:szCs w:val="24"/>
        </w:rPr>
        <w:t xml:space="preserve"> </w:t>
      </w:r>
      <w:r w:rsidRPr="00BC5ED3">
        <w:rPr>
          <w:rFonts w:ascii="Arial" w:hAnsi="Arial" w:cs="Arial"/>
          <w:sz w:val="24"/>
          <w:szCs w:val="24"/>
        </w:rPr>
        <w:t>criado na B</w:t>
      </w:r>
      <w:r>
        <w:rPr>
          <w:rFonts w:ascii="Arial" w:hAnsi="Arial" w:cs="Arial"/>
          <w:sz w:val="24"/>
          <w:szCs w:val="24"/>
        </w:rPr>
        <w:t>ahia</w:t>
      </w:r>
      <w:r w:rsidRPr="00BC5ED3">
        <w:rPr>
          <w:rFonts w:ascii="Arial" w:hAnsi="Arial" w:cs="Arial"/>
          <w:sz w:val="24"/>
          <w:szCs w:val="24"/>
        </w:rPr>
        <w:t>, casado com Josefina Maria Salmento.</w:t>
      </w:r>
      <w:r>
        <w:rPr>
          <w:rFonts w:ascii="Arial" w:hAnsi="Arial" w:cs="Arial"/>
          <w:sz w:val="24"/>
          <w:szCs w:val="24"/>
        </w:rPr>
        <w:t xml:space="preserve"> Filho de Joao Fortunato Sarmento e Rosalia Sarmento.</w:t>
      </w:r>
    </w:p>
    <w:p w14:paraId="1DED4D7C" w14:textId="77777777" w:rsidR="000306D5" w:rsidRPr="00BC5ED3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Pai de 09</w:t>
      </w:r>
      <w:r w:rsidRPr="00BC5ED3">
        <w:rPr>
          <w:rFonts w:ascii="Arial" w:hAnsi="Arial" w:cs="Arial"/>
          <w:sz w:val="24"/>
          <w:szCs w:val="24"/>
        </w:rPr>
        <w:t xml:space="preserve"> filhos, criou</w:t>
      </w:r>
      <w:r>
        <w:rPr>
          <w:rFonts w:ascii="Arial" w:hAnsi="Arial" w:cs="Arial"/>
          <w:sz w:val="24"/>
          <w:szCs w:val="24"/>
        </w:rPr>
        <w:t xml:space="preserve"> todos</w:t>
      </w:r>
      <w:r w:rsidRPr="00BC5ED3">
        <w:rPr>
          <w:rFonts w:ascii="Arial" w:hAnsi="Arial" w:cs="Arial"/>
          <w:sz w:val="24"/>
          <w:szCs w:val="24"/>
        </w:rPr>
        <w:t xml:space="preserve"> até suas maiores idades. Em seu período como pai de família, foi agricultor trabalhava com lavouras brancas em terras de patrões e fazendeiros, bem como arrendatário de terras naquele </w:t>
      </w:r>
      <w:r>
        <w:rPr>
          <w:rFonts w:ascii="Arial" w:hAnsi="Arial" w:cs="Arial"/>
          <w:sz w:val="24"/>
          <w:szCs w:val="24"/>
        </w:rPr>
        <w:t>período na criação de animais.</w:t>
      </w:r>
    </w:p>
    <w:p w14:paraId="33C244BF" w14:textId="77777777" w:rsidR="000306D5" w:rsidRPr="00BC5ED3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 xml:space="preserve">Ansioso em ter a própria propriedade de terra, ainda no estado de Mato Grosso onde passou parte de sua vivencia, fez sua inscrição como candidato a receber uma colônia no Estado do Acre (colonização Colonacre). </w:t>
      </w:r>
    </w:p>
    <w:p w14:paraId="3ED41DCA" w14:textId="383D2386" w:rsidR="000306D5" w:rsidRPr="000C4496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 xml:space="preserve">Em 1980, Santo Salmento e seu filho </w:t>
      </w:r>
      <w:proofErr w:type="spellStart"/>
      <w:r w:rsidRPr="00BC5ED3">
        <w:rPr>
          <w:rFonts w:ascii="Arial" w:hAnsi="Arial" w:cs="Arial"/>
          <w:sz w:val="24"/>
          <w:szCs w:val="24"/>
        </w:rPr>
        <w:t>Cleunilço</w:t>
      </w:r>
      <w:proofErr w:type="spellEnd"/>
      <w:r w:rsidRPr="00BC5ED3">
        <w:rPr>
          <w:rFonts w:ascii="Arial" w:hAnsi="Arial" w:cs="Arial"/>
          <w:sz w:val="24"/>
          <w:szCs w:val="24"/>
        </w:rPr>
        <w:t xml:space="preserve"> Salmento chegaram no Acre pela B</w:t>
      </w:r>
      <w:r>
        <w:rPr>
          <w:rFonts w:ascii="Arial" w:hAnsi="Arial" w:cs="Arial"/>
          <w:sz w:val="24"/>
          <w:szCs w:val="24"/>
        </w:rPr>
        <w:t>R</w:t>
      </w:r>
      <w:r w:rsidRPr="00BC5ED3">
        <w:rPr>
          <w:rFonts w:ascii="Arial" w:hAnsi="Arial" w:cs="Arial"/>
          <w:sz w:val="24"/>
          <w:szCs w:val="24"/>
        </w:rPr>
        <w:t xml:space="preserve"> 364 </w:t>
      </w:r>
      <w:r>
        <w:rPr>
          <w:rFonts w:ascii="Arial" w:hAnsi="Arial" w:cs="Arial"/>
          <w:sz w:val="24"/>
          <w:szCs w:val="24"/>
        </w:rPr>
        <w:t xml:space="preserve">(Novo Acordo), assentando a </w:t>
      </w:r>
      <w:r w:rsidRPr="00BC5ED3">
        <w:rPr>
          <w:rFonts w:ascii="Arial" w:hAnsi="Arial" w:cs="Arial"/>
          <w:sz w:val="24"/>
          <w:szCs w:val="24"/>
        </w:rPr>
        <w:t>3 quilometro</w:t>
      </w:r>
      <w:r>
        <w:rPr>
          <w:rFonts w:ascii="Arial" w:hAnsi="Arial" w:cs="Arial"/>
          <w:sz w:val="24"/>
          <w:szCs w:val="24"/>
        </w:rPr>
        <w:t xml:space="preserve"> na entrada para Acrelândia.</w:t>
      </w:r>
      <w:r w:rsidRPr="00BC5E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Logo após com parte dos</w:t>
      </w:r>
      <w:r w:rsidRPr="00BC5ED3">
        <w:rPr>
          <w:rFonts w:ascii="Arial" w:hAnsi="Arial" w:cs="Arial"/>
          <w:sz w:val="24"/>
          <w:szCs w:val="24"/>
        </w:rPr>
        <w:t xml:space="preserve"> filhos e genros, </w:t>
      </w:r>
      <w:r>
        <w:rPr>
          <w:rFonts w:ascii="Arial" w:hAnsi="Arial" w:cs="Arial"/>
          <w:sz w:val="24"/>
          <w:szCs w:val="24"/>
        </w:rPr>
        <w:t xml:space="preserve">fizeram suas </w:t>
      </w:r>
      <w:r w:rsidRPr="00BC5ED3">
        <w:rPr>
          <w:rFonts w:ascii="Arial" w:hAnsi="Arial" w:cs="Arial"/>
          <w:sz w:val="24"/>
          <w:szCs w:val="24"/>
        </w:rPr>
        <w:t>casa</w:t>
      </w:r>
      <w:r>
        <w:rPr>
          <w:rFonts w:ascii="Arial" w:hAnsi="Arial" w:cs="Arial"/>
          <w:sz w:val="24"/>
          <w:szCs w:val="24"/>
        </w:rPr>
        <w:t>s, e também</w:t>
      </w:r>
      <w:r w:rsidRPr="00BC5ED3">
        <w:rPr>
          <w:rFonts w:ascii="Arial" w:hAnsi="Arial" w:cs="Arial"/>
          <w:sz w:val="24"/>
          <w:szCs w:val="24"/>
        </w:rPr>
        <w:t xml:space="preserve"> um simples local de culto religioso, recebendo assim muitos pioneiros que por ali chegavam. </w:t>
      </w:r>
      <w:r>
        <w:rPr>
          <w:rFonts w:ascii="Arial" w:hAnsi="Arial" w:cs="Arial"/>
          <w:sz w:val="24"/>
          <w:szCs w:val="24"/>
        </w:rPr>
        <w:t>Ainda naquele local foram se aproximando d</w:t>
      </w:r>
      <w:r w:rsidRPr="00BC5ED3">
        <w:rPr>
          <w:rFonts w:ascii="Arial" w:hAnsi="Arial" w:cs="Arial"/>
          <w:sz w:val="24"/>
          <w:szCs w:val="24"/>
        </w:rPr>
        <w:t xml:space="preserve">a Vila Redenção </w:t>
      </w:r>
      <w:r>
        <w:rPr>
          <w:rFonts w:ascii="Arial" w:hAnsi="Arial" w:cs="Arial"/>
          <w:sz w:val="24"/>
          <w:szCs w:val="24"/>
        </w:rPr>
        <w:t xml:space="preserve">através de um varadouro (picada) que </w:t>
      </w:r>
      <w:r w:rsidRPr="00BC5ED3">
        <w:rPr>
          <w:rFonts w:ascii="Arial" w:hAnsi="Arial" w:cs="Arial"/>
          <w:sz w:val="24"/>
          <w:szCs w:val="24"/>
        </w:rPr>
        <w:t xml:space="preserve">junto </w:t>
      </w:r>
      <w:r>
        <w:rPr>
          <w:rFonts w:ascii="Arial" w:hAnsi="Arial" w:cs="Arial"/>
          <w:sz w:val="24"/>
          <w:szCs w:val="24"/>
        </w:rPr>
        <w:t>com outros desbravadores ajudou a fazer.</w:t>
      </w:r>
    </w:p>
    <w:p w14:paraId="6A87B662" w14:textId="77777777" w:rsidR="000306D5" w:rsidRPr="00BC5ED3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Mais tarde,</w:t>
      </w:r>
      <w:r w:rsidRPr="00BC5ED3">
        <w:rPr>
          <w:rFonts w:ascii="Arial" w:hAnsi="Arial" w:cs="Arial"/>
          <w:sz w:val="24"/>
          <w:szCs w:val="24"/>
        </w:rPr>
        <w:t xml:space="preserve"> precisamente em junho do mesmo ano de 1980, os restantes da família chegaram e desbravaram-se na linha 02, cultivando produções agrícola e criações de animais.</w:t>
      </w:r>
    </w:p>
    <w:p w14:paraId="736CABEF" w14:textId="77777777" w:rsidR="000306D5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 xml:space="preserve">No ano de 1990, Santo Salmento veio morar no vilarejo chamado BID, hoje denominada Acrelândia, onde fez em sua </w:t>
      </w:r>
      <w:r>
        <w:rPr>
          <w:rFonts w:ascii="Arial" w:hAnsi="Arial" w:cs="Arial"/>
          <w:sz w:val="24"/>
          <w:szCs w:val="24"/>
        </w:rPr>
        <w:t xml:space="preserve">própria </w:t>
      </w:r>
      <w:r w:rsidRPr="00BC5ED3">
        <w:rPr>
          <w:rFonts w:ascii="Arial" w:hAnsi="Arial" w:cs="Arial"/>
          <w:sz w:val="24"/>
          <w:szCs w:val="24"/>
        </w:rPr>
        <w:t xml:space="preserve">residência </w:t>
      </w:r>
      <w:r>
        <w:rPr>
          <w:rFonts w:ascii="Arial" w:hAnsi="Arial" w:cs="Arial"/>
          <w:sz w:val="24"/>
          <w:szCs w:val="24"/>
        </w:rPr>
        <w:t>a primeira h</w:t>
      </w:r>
      <w:r w:rsidRPr="00BC5ED3">
        <w:rPr>
          <w:rFonts w:ascii="Arial" w:hAnsi="Arial" w:cs="Arial"/>
          <w:sz w:val="24"/>
          <w:szCs w:val="24"/>
        </w:rPr>
        <w:t>ospedaria</w:t>
      </w:r>
      <w:r>
        <w:rPr>
          <w:rFonts w:ascii="Arial" w:hAnsi="Arial" w:cs="Arial"/>
          <w:sz w:val="24"/>
          <w:szCs w:val="24"/>
        </w:rPr>
        <w:t xml:space="preserve"> na época</w:t>
      </w:r>
      <w:r w:rsidRPr="00BC5ED3">
        <w:rPr>
          <w:rFonts w:ascii="Arial" w:hAnsi="Arial" w:cs="Arial"/>
          <w:sz w:val="24"/>
          <w:szCs w:val="24"/>
        </w:rPr>
        <w:t xml:space="preserve">, acolhendo muitos viajantes até família inteira naquele local, </w:t>
      </w:r>
      <w:r>
        <w:rPr>
          <w:rFonts w:ascii="Arial" w:hAnsi="Arial" w:cs="Arial"/>
          <w:sz w:val="24"/>
          <w:szCs w:val="24"/>
        </w:rPr>
        <w:t xml:space="preserve">que </w:t>
      </w:r>
      <w:r w:rsidRPr="00BC5ED3">
        <w:rPr>
          <w:rFonts w:ascii="Arial" w:hAnsi="Arial" w:cs="Arial"/>
          <w:sz w:val="24"/>
          <w:szCs w:val="24"/>
        </w:rPr>
        <w:t xml:space="preserve">na época </w:t>
      </w:r>
      <w:r>
        <w:rPr>
          <w:rFonts w:ascii="Arial" w:hAnsi="Arial" w:cs="Arial"/>
          <w:sz w:val="24"/>
          <w:szCs w:val="24"/>
        </w:rPr>
        <w:t xml:space="preserve">era </w:t>
      </w:r>
      <w:r w:rsidRPr="00BC5ED3">
        <w:rPr>
          <w:rFonts w:ascii="Arial" w:hAnsi="Arial" w:cs="Arial"/>
          <w:sz w:val="24"/>
          <w:szCs w:val="24"/>
        </w:rPr>
        <w:t xml:space="preserve">uma das principais ruas do município de Acrelândia, hoje </w:t>
      </w:r>
      <w:r>
        <w:rPr>
          <w:rFonts w:ascii="Arial" w:hAnsi="Arial" w:cs="Arial"/>
          <w:sz w:val="24"/>
          <w:szCs w:val="24"/>
        </w:rPr>
        <w:t xml:space="preserve">já </w:t>
      </w:r>
      <w:r w:rsidRPr="00BC5ED3">
        <w:rPr>
          <w:rFonts w:ascii="Arial" w:hAnsi="Arial" w:cs="Arial"/>
          <w:sz w:val="24"/>
          <w:szCs w:val="24"/>
        </w:rPr>
        <w:t>denominada rua Alvorada do Norte.</w:t>
      </w:r>
    </w:p>
    <w:p w14:paraId="28924330" w14:textId="0B98EAD7" w:rsidR="000306D5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>Homem respeitado por onde passou pelo seu jeito enfático</w:t>
      </w:r>
      <w:r>
        <w:rPr>
          <w:rFonts w:ascii="Arial" w:hAnsi="Arial" w:cs="Arial"/>
          <w:sz w:val="24"/>
          <w:szCs w:val="24"/>
        </w:rPr>
        <w:t xml:space="preserve"> contundente</w:t>
      </w:r>
      <w:r w:rsidRPr="00BC5E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nos seus</w:t>
      </w:r>
      <w:r w:rsidRPr="00BC5ED3">
        <w:rPr>
          <w:rFonts w:ascii="Arial" w:hAnsi="Arial" w:cs="Arial"/>
          <w:sz w:val="24"/>
          <w:szCs w:val="24"/>
        </w:rPr>
        <w:t xml:space="preserve"> compromissos </w:t>
      </w:r>
      <w:r>
        <w:rPr>
          <w:rFonts w:ascii="Arial" w:hAnsi="Arial" w:cs="Arial"/>
          <w:sz w:val="24"/>
          <w:szCs w:val="24"/>
        </w:rPr>
        <w:t>como pai</w:t>
      </w:r>
      <w:r w:rsidRPr="00BC5E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família e </w:t>
      </w:r>
      <w:r w:rsidRPr="00BC5ED3">
        <w:rPr>
          <w:rFonts w:ascii="Arial" w:hAnsi="Arial" w:cs="Arial"/>
          <w:sz w:val="24"/>
          <w:szCs w:val="24"/>
        </w:rPr>
        <w:t>religioso</w:t>
      </w:r>
      <w:r>
        <w:rPr>
          <w:rFonts w:ascii="Arial" w:hAnsi="Arial" w:cs="Arial"/>
          <w:sz w:val="24"/>
          <w:szCs w:val="24"/>
        </w:rPr>
        <w:t>, sendo avô de Neto, Bisneto e Tataraneto, teve tempos ruins, na qual teve que sepultar 2 de seus filhos, sendo o próprio carpinteiro na fabricação dos caixões. Ainda em vida, chegando a se despedir da sua Esposa que falecer</w:t>
      </w:r>
      <w:r w:rsidR="00F22415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</w:p>
    <w:p w14:paraId="0E2854B8" w14:textId="77777777" w:rsidR="000306D5" w:rsidRPr="00BC5ED3" w:rsidRDefault="000306D5" w:rsidP="000306D5">
      <w:pPr>
        <w:spacing w:before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Morando em Acrelândia por muitos anos gostava de morar próximo de matas, pois era um caçador nato, e sobrevivia da caça de animais. </w:t>
      </w:r>
      <w:r w:rsidRPr="00BC5ED3">
        <w:rPr>
          <w:rFonts w:ascii="Arial" w:hAnsi="Arial" w:cs="Arial"/>
          <w:sz w:val="24"/>
          <w:szCs w:val="24"/>
        </w:rPr>
        <w:t>E, como um homem de índole incontestável, viveu ao lado da família e amigos por muitos anos como um cidadão acolhedor.</w:t>
      </w:r>
    </w:p>
    <w:p w14:paraId="7EA751D4" w14:textId="3C46C6E0" w:rsidR="00462A88" w:rsidRPr="00F22415" w:rsidRDefault="000306D5" w:rsidP="000306D5">
      <w:pPr>
        <w:spacing w:before="240"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BC5ED3">
        <w:rPr>
          <w:rFonts w:ascii="Arial" w:hAnsi="Arial" w:cs="Arial"/>
          <w:sz w:val="24"/>
          <w:szCs w:val="24"/>
        </w:rPr>
        <w:t>Faleceu no dia 20 de fevereiro de 2010,</w:t>
      </w:r>
      <w:r>
        <w:rPr>
          <w:rFonts w:ascii="Arial" w:hAnsi="Arial" w:cs="Arial"/>
          <w:sz w:val="24"/>
          <w:szCs w:val="24"/>
        </w:rPr>
        <w:t xml:space="preserve"> sepultado no município de Acrelândia,</w:t>
      </w:r>
      <w:r w:rsidRPr="00BC5E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motivado por um AVC </w:t>
      </w:r>
      <w:r w:rsidRPr="00F22415">
        <w:rPr>
          <w:rFonts w:ascii="Arial" w:hAnsi="Arial" w:cs="Arial"/>
          <w:sz w:val="24"/>
          <w:szCs w:val="24"/>
        </w:rPr>
        <w:t>IMPERTENSIVO, deixando um legado histórico para filhos, netos, bisnetos, tataranetos, de valores e princípios familiares.</w:t>
      </w:r>
    </w:p>
    <w:p w14:paraId="310C180D" w14:textId="45275851" w:rsidR="00EE3E83" w:rsidRPr="00F22415" w:rsidRDefault="003321CB" w:rsidP="003321CB">
      <w:pPr>
        <w:spacing w:after="240"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F22415">
        <w:rPr>
          <w:rFonts w:ascii="Arial" w:hAnsi="Arial" w:cs="Arial"/>
          <w:sz w:val="24"/>
          <w:szCs w:val="24"/>
        </w:rPr>
        <w:t>Portanto, o Vereador que esta subscreve, solicita o imprescindível apoio dos nobres colegas para unânime aprovação do Projeto em questão.</w:t>
      </w:r>
    </w:p>
    <w:p w14:paraId="6D352924" w14:textId="052B56D1" w:rsidR="00A11EE3" w:rsidRPr="00F22415" w:rsidRDefault="00A11EE3" w:rsidP="00A11EE3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22415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0306D5" w:rsidRPr="00F22415">
        <w:rPr>
          <w:rFonts w:ascii="Arial" w:hAnsi="Arial" w:cs="Arial"/>
          <w:sz w:val="24"/>
          <w:szCs w:val="24"/>
        </w:rPr>
        <w:t>24</w:t>
      </w:r>
      <w:r w:rsidRPr="00F22415">
        <w:rPr>
          <w:rFonts w:ascii="Arial" w:hAnsi="Arial" w:cs="Arial"/>
          <w:sz w:val="24"/>
          <w:szCs w:val="24"/>
        </w:rPr>
        <w:t xml:space="preserve"> de </w:t>
      </w:r>
      <w:r w:rsidR="000306D5" w:rsidRPr="00F22415">
        <w:rPr>
          <w:rFonts w:ascii="Arial" w:hAnsi="Arial" w:cs="Arial"/>
          <w:sz w:val="24"/>
          <w:szCs w:val="24"/>
        </w:rPr>
        <w:t>abril</w:t>
      </w:r>
      <w:r w:rsidRPr="00F22415">
        <w:rPr>
          <w:rFonts w:ascii="Arial" w:hAnsi="Arial" w:cs="Arial"/>
          <w:sz w:val="24"/>
          <w:szCs w:val="24"/>
        </w:rPr>
        <w:t xml:space="preserve"> de 202</w:t>
      </w:r>
      <w:r w:rsidR="000306D5" w:rsidRPr="00F22415">
        <w:rPr>
          <w:rFonts w:ascii="Arial" w:hAnsi="Arial" w:cs="Arial"/>
          <w:sz w:val="24"/>
          <w:szCs w:val="24"/>
        </w:rPr>
        <w:t>4</w:t>
      </w:r>
      <w:r w:rsidRPr="00F22415">
        <w:rPr>
          <w:rFonts w:ascii="Arial" w:hAnsi="Arial" w:cs="Arial"/>
          <w:sz w:val="24"/>
          <w:szCs w:val="24"/>
        </w:rPr>
        <w:t>.</w:t>
      </w:r>
    </w:p>
    <w:p w14:paraId="2B783E38" w14:textId="77777777" w:rsidR="00A11EE3" w:rsidRPr="00A75C4F" w:rsidRDefault="00A11EE3" w:rsidP="00A11EE3">
      <w:pPr>
        <w:spacing w:line="360" w:lineRule="auto"/>
        <w:ind w:right="-426"/>
        <w:jc w:val="right"/>
        <w:rPr>
          <w:rFonts w:ascii="Arial" w:hAnsi="Arial" w:cs="Arial"/>
          <w:color w:val="FF0000"/>
          <w:sz w:val="24"/>
          <w:szCs w:val="24"/>
        </w:rPr>
      </w:pPr>
    </w:p>
    <w:p w14:paraId="53F80ECE" w14:textId="77777777" w:rsidR="00EE3E83" w:rsidRPr="00A75C4F" w:rsidRDefault="00EE3E83" w:rsidP="00A11EE3">
      <w:pPr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51C11946" w14:textId="77777777" w:rsidR="000306D5" w:rsidRPr="00D0582E" w:rsidRDefault="000306D5" w:rsidP="000306D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D0582E">
        <w:rPr>
          <w:rFonts w:ascii="Arial" w:hAnsi="Arial" w:cs="Arial"/>
          <w:b/>
          <w:sz w:val="24"/>
          <w:szCs w:val="24"/>
        </w:rPr>
        <w:t>Ver. Gilberto Fransa da Silva/UB</w:t>
      </w:r>
    </w:p>
    <w:p w14:paraId="4D6A2C51" w14:textId="77F375A2" w:rsidR="00D65267" w:rsidRPr="00A75C4F" w:rsidRDefault="000306D5" w:rsidP="000306D5">
      <w:pPr>
        <w:ind w:right="-426"/>
        <w:jc w:val="center"/>
        <w:rPr>
          <w:color w:val="FF0000"/>
        </w:rPr>
      </w:pPr>
      <w:r w:rsidRPr="00D0582E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A75C4F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CDA42" w14:textId="77777777" w:rsidR="00AD5CFD" w:rsidRDefault="00AD5CFD" w:rsidP="008B1D5A">
      <w:r>
        <w:separator/>
      </w:r>
    </w:p>
  </w:endnote>
  <w:endnote w:type="continuationSeparator" w:id="0">
    <w:p w14:paraId="61C28FF2" w14:textId="77777777" w:rsidR="00AD5CFD" w:rsidRDefault="00AD5CFD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26321" w14:textId="77777777" w:rsidR="00AD5CFD" w:rsidRDefault="00AD5CFD" w:rsidP="008B1D5A">
      <w:r>
        <w:separator/>
      </w:r>
    </w:p>
  </w:footnote>
  <w:footnote w:type="continuationSeparator" w:id="0">
    <w:p w14:paraId="27654363" w14:textId="77777777" w:rsidR="00AD5CFD" w:rsidRDefault="00AD5CFD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06D5"/>
    <w:rsid w:val="00072A84"/>
    <w:rsid w:val="00085D5C"/>
    <w:rsid w:val="000910A9"/>
    <w:rsid w:val="00115FC6"/>
    <w:rsid w:val="001222F1"/>
    <w:rsid w:val="00140F96"/>
    <w:rsid w:val="0015395D"/>
    <w:rsid w:val="00184DA5"/>
    <w:rsid w:val="001B3019"/>
    <w:rsid w:val="001D57C4"/>
    <w:rsid w:val="00211589"/>
    <w:rsid w:val="0023120C"/>
    <w:rsid w:val="0023629D"/>
    <w:rsid w:val="00245F0E"/>
    <w:rsid w:val="00264FB1"/>
    <w:rsid w:val="002B49EE"/>
    <w:rsid w:val="002E0C59"/>
    <w:rsid w:val="00332051"/>
    <w:rsid w:val="003321CB"/>
    <w:rsid w:val="003372FC"/>
    <w:rsid w:val="003A281E"/>
    <w:rsid w:val="003A2CB9"/>
    <w:rsid w:val="003F6472"/>
    <w:rsid w:val="004258A1"/>
    <w:rsid w:val="004345A4"/>
    <w:rsid w:val="0044784D"/>
    <w:rsid w:val="00452C1C"/>
    <w:rsid w:val="00462A88"/>
    <w:rsid w:val="004B4960"/>
    <w:rsid w:val="004D2C3D"/>
    <w:rsid w:val="004E307D"/>
    <w:rsid w:val="00502A00"/>
    <w:rsid w:val="005073F1"/>
    <w:rsid w:val="00516663"/>
    <w:rsid w:val="00535DED"/>
    <w:rsid w:val="00540350"/>
    <w:rsid w:val="00542A90"/>
    <w:rsid w:val="005919EE"/>
    <w:rsid w:val="005B70F1"/>
    <w:rsid w:val="005F4958"/>
    <w:rsid w:val="006112ED"/>
    <w:rsid w:val="00637067"/>
    <w:rsid w:val="00641077"/>
    <w:rsid w:val="00642374"/>
    <w:rsid w:val="00672B44"/>
    <w:rsid w:val="006738B6"/>
    <w:rsid w:val="00715D6D"/>
    <w:rsid w:val="00715F24"/>
    <w:rsid w:val="00723DAD"/>
    <w:rsid w:val="00753FBB"/>
    <w:rsid w:val="007E4DA6"/>
    <w:rsid w:val="00813F77"/>
    <w:rsid w:val="008140C3"/>
    <w:rsid w:val="00890C55"/>
    <w:rsid w:val="008B1D5A"/>
    <w:rsid w:val="008C7D32"/>
    <w:rsid w:val="008D03D1"/>
    <w:rsid w:val="008D6A95"/>
    <w:rsid w:val="00945D4D"/>
    <w:rsid w:val="00984282"/>
    <w:rsid w:val="009A440A"/>
    <w:rsid w:val="009A7D92"/>
    <w:rsid w:val="009C7A0D"/>
    <w:rsid w:val="009E6792"/>
    <w:rsid w:val="00A025DF"/>
    <w:rsid w:val="00A06587"/>
    <w:rsid w:val="00A11EE3"/>
    <w:rsid w:val="00A22556"/>
    <w:rsid w:val="00A53811"/>
    <w:rsid w:val="00A67022"/>
    <w:rsid w:val="00A75C4F"/>
    <w:rsid w:val="00AA7D0E"/>
    <w:rsid w:val="00AD5CFD"/>
    <w:rsid w:val="00B109F3"/>
    <w:rsid w:val="00B14596"/>
    <w:rsid w:val="00B17156"/>
    <w:rsid w:val="00B31ACF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84E39"/>
    <w:rsid w:val="00CE6DFF"/>
    <w:rsid w:val="00CF693C"/>
    <w:rsid w:val="00D01724"/>
    <w:rsid w:val="00D02126"/>
    <w:rsid w:val="00D0582E"/>
    <w:rsid w:val="00D2361F"/>
    <w:rsid w:val="00D5127C"/>
    <w:rsid w:val="00D65267"/>
    <w:rsid w:val="00D75B4B"/>
    <w:rsid w:val="00D84D62"/>
    <w:rsid w:val="00DB5F8A"/>
    <w:rsid w:val="00DE1F02"/>
    <w:rsid w:val="00E43972"/>
    <w:rsid w:val="00EA5E73"/>
    <w:rsid w:val="00ED3BA6"/>
    <w:rsid w:val="00EE1A61"/>
    <w:rsid w:val="00EE3E83"/>
    <w:rsid w:val="00F22415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3300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3</cp:revision>
  <cp:lastPrinted>2024-05-03T14:31:00Z</cp:lastPrinted>
  <dcterms:created xsi:type="dcterms:W3CDTF">2024-04-26T14:24:00Z</dcterms:created>
  <dcterms:modified xsi:type="dcterms:W3CDTF">2024-05-03T14:31:00Z</dcterms:modified>
</cp:coreProperties>
</file>