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9E7C0" w14:textId="77777777" w:rsidR="00137716" w:rsidRDefault="00137716" w:rsidP="00AB3509">
      <w:pPr>
        <w:spacing w:line="276" w:lineRule="auto"/>
        <w:rPr>
          <w:b/>
          <w:bCs/>
        </w:rPr>
      </w:pPr>
    </w:p>
    <w:p w14:paraId="29E823A3" w14:textId="6F28DD6D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 w:rsidR="00EF0E2D">
        <w:rPr>
          <w:b/>
          <w:bCs/>
        </w:rPr>
        <w:t>001/</w:t>
      </w:r>
      <w:r w:rsidRPr="00EA2FAE">
        <w:rPr>
          <w:b/>
          <w:bCs/>
        </w:rPr>
        <w:t>202</w:t>
      </w:r>
      <w:r w:rsidR="00402335">
        <w:rPr>
          <w:b/>
          <w:bCs/>
        </w:rPr>
        <w:t>4</w:t>
      </w:r>
      <w:r w:rsidRPr="00EA2FAE">
        <w:rPr>
          <w:b/>
          <w:bCs/>
        </w:rPr>
        <w:t xml:space="preserve">, de </w:t>
      </w:r>
      <w:r w:rsidR="00EF0E2D">
        <w:rPr>
          <w:b/>
          <w:bCs/>
        </w:rPr>
        <w:t>10</w:t>
      </w:r>
      <w:r w:rsidR="00137716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EF0E2D">
        <w:rPr>
          <w:b/>
          <w:bCs/>
        </w:rPr>
        <w:t xml:space="preserve">Junho </w:t>
      </w:r>
      <w:r w:rsidRPr="00EA2FAE">
        <w:rPr>
          <w:b/>
          <w:bCs/>
        </w:rPr>
        <w:t>de 202</w:t>
      </w:r>
      <w:r w:rsidR="00402335">
        <w:rPr>
          <w:b/>
          <w:bCs/>
        </w:rPr>
        <w:t>4</w:t>
      </w:r>
      <w:r w:rsidRPr="00EA2FAE">
        <w:rPr>
          <w:b/>
          <w:bCs/>
        </w:rPr>
        <w:t>.</w:t>
      </w:r>
    </w:p>
    <w:p w14:paraId="49ABE434" w14:textId="7196C33A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 w:rsidR="00402335">
        <w:t>Mesa Diretora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4AD74828" w:rsidR="00AB3509" w:rsidRPr="00EA2FAE" w:rsidRDefault="00402335" w:rsidP="00AB3509">
      <w:pPr>
        <w:spacing w:line="276" w:lineRule="auto"/>
        <w:ind w:left="4111"/>
        <w:jc w:val="both"/>
        <w:rPr>
          <w:i/>
          <w:iCs/>
        </w:rPr>
      </w:pPr>
      <w:r>
        <w:rPr>
          <w:i/>
          <w:iCs/>
        </w:rPr>
        <w:t>Autoriza o pagamento de despesas de exercícios anteriores</w:t>
      </w:r>
      <w:r w:rsidR="00D4411D">
        <w:rPr>
          <w:i/>
          <w:iCs/>
        </w:rPr>
        <w:t xml:space="preserve"> relativas à diferença remuneratória oriunda d</w:t>
      </w:r>
      <w:r w:rsidR="00DC7118">
        <w:rPr>
          <w:i/>
          <w:iCs/>
        </w:rPr>
        <w:t xml:space="preserve">o pagamento </w:t>
      </w:r>
      <w:r w:rsidR="000B5A43">
        <w:rPr>
          <w:i/>
          <w:iCs/>
        </w:rPr>
        <w:t>a</w:t>
      </w:r>
      <w:r w:rsidR="00DC7118">
        <w:rPr>
          <w:i/>
          <w:iCs/>
        </w:rPr>
        <w:t xml:space="preserve"> meno</w:t>
      </w:r>
      <w:r w:rsidR="000B5A43">
        <w:rPr>
          <w:i/>
          <w:iCs/>
        </w:rPr>
        <w:t>s</w:t>
      </w:r>
      <w:r w:rsidR="00DC7118">
        <w:rPr>
          <w:i/>
          <w:iCs/>
        </w:rPr>
        <w:t xml:space="preserve"> </w:t>
      </w:r>
      <w:r w:rsidR="000B5A43">
        <w:rPr>
          <w:i/>
          <w:iCs/>
        </w:rPr>
        <w:t>d</w:t>
      </w:r>
      <w:r w:rsidR="00D4411D">
        <w:rPr>
          <w:i/>
          <w:iCs/>
        </w:rPr>
        <w:t>a verba denominada Progressão por Mérito.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1C19138C" w14:textId="1F188214" w:rsidR="00F42E5C" w:rsidRDefault="00F42E5C" w:rsidP="00F42E5C">
      <w:pPr>
        <w:jc w:val="both"/>
      </w:pPr>
      <w:r>
        <w:t xml:space="preserve">Art. 1º  </w:t>
      </w:r>
      <w:r w:rsidR="00D411DE" w:rsidRPr="00D411DE">
        <w:t>Fica o Chefe do Poder Legislativo Municipal autorizado a reconhecer, processar, empenhar, liquidar e efetuar o pagamento</w:t>
      </w:r>
      <w:r w:rsidR="00D411DE">
        <w:t xml:space="preserve"> </w:t>
      </w:r>
      <w:r>
        <w:t xml:space="preserve">de despesas de pessoal de exercícios anteriores, até o limite de 5 (cinco) anos, relativas à diferença de valores não pagos </w:t>
      </w:r>
      <w:r w:rsidR="000B5A43">
        <w:t xml:space="preserve">ou pagos a menos </w:t>
      </w:r>
      <w:r>
        <w:t xml:space="preserve">aos servidores </w:t>
      </w:r>
      <w:r w:rsidR="00CE5864">
        <w:t>públicos</w:t>
      </w:r>
      <w:r w:rsidR="0017505B">
        <w:t xml:space="preserve"> ativos</w:t>
      </w:r>
      <w:r w:rsidR="00CE5864">
        <w:t xml:space="preserve"> lotados </w:t>
      </w:r>
      <w:r w:rsidR="000B5A43">
        <w:t>na</w:t>
      </w:r>
      <w:r w:rsidR="000B4C93">
        <w:t xml:space="preserve"> Câmara de Vereadores de São Carlos, no tocante à</w:t>
      </w:r>
      <w:r>
        <w:t xml:space="preserve"> verba denominada “Progressão por mérito”. </w:t>
      </w:r>
    </w:p>
    <w:p w14:paraId="2CD7CBF9" w14:textId="77777777" w:rsidR="00F42E5C" w:rsidRDefault="00F42E5C" w:rsidP="00F42E5C"/>
    <w:p w14:paraId="36DAEAAA" w14:textId="326D7D08" w:rsidR="00F42E5C" w:rsidRDefault="00F42E5C" w:rsidP="006669DA">
      <w:pPr>
        <w:jc w:val="both"/>
      </w:pPr>
      <w:r>
        <w:t xml:space="preserve">§ 1º  Os valores a serem </w:t>
      </w:r>
      <w:r w:rsidR="0017505B">
        <w:t xml:space="preserve">pagos </w:t>
      </w:r>
      <w:r>
        <w:t>serão calculados levando em consideração a diferença entre o</w:t>
      </w:r>
      <w:r w:rsidR="000B4C93">
        <w:t>s</w:t>
      </w:r>
      <w:r>
        <w:t xml:space="preserve"> valores efetivamente pagos e o valor que deveria ser pago aos servidores, os quais serão acrescidos da correção monetária</w:t>
      </w:r>
      <w:r w:rsidR="00761BC9">
        <w:t xml:space="preserve"> pelo </w:t>
      </w:r>
      <w:r w:rsidR="00DE5BC5" w:rsidRPr="00DE5BC5">
        <w:t>INPC - Índice Nacional de Preços ao Consumidor</w:t>
      </w:r>
    </w:p>
    <w:p w14:paraId="1C89E407" w14:textId="77777777" w:rsidR="00F42E5C" w:rsidRDefault="00F42E5C" w:rsidP="00F42E5C"/>
    <w:p w14:paraId="08DE5FDF" w14:textId="13F0F0B0" w:rsidR="005D2147" w:rsidRPr="00262D74" w:rsidRDefault="00F42E5C" w:rsidP="00262D74">
      <w:pPr>
        <w:jc w:val="both"/>
      </w:pPr>
      <w:r>
        <w:t xml:space="preserve">§ </w:t>
      </w:r>
      <w:r w:rsidR="006669DA">
        <w:t>2</w:t>
      </w:r>
      <w:r>
        <w:t>º  As despesas</w:t>
      </w:r>
      <w:r w:rsidR="00D07F26">
        <w:t xml:space="preserve"> oriundas da aplicação desta lei</w:t>
      </w:r>
      <w:r>
        <w:t xml:space="preserve"> </w:t>
      </w:r>
      <w:r w:rsidR="00D07F26">
        <w:t xml:space="preserve">serão pagas </w:t>
      </w:r>
      <w:r w:rsidR="00D07F26" w:rsidRPr="00D07F26">
        <w:t>à conta de dotação específica</w:t>
      </w:r>
      <w:r w:rsidR="00D07F26">
        <w:t xml:space="preserve">, nos termos da Lei Federal n.º 4.320, de </w:t>
      </w:r>
      <w:r w:rsidR="000B3B57">
        <w:t xml:space="preserve">17 de março de </w:t>
      </w:r>
      <w:r w:rsidR="00EB221E">
        <w:t>1964</w:t>
      </w:r>
      <w:r w:rsidR="000B3B57">
        <w:t>.</w:t>
      </w:r>
    </w:p>
    <w:p w14:paraId="56CDED0E" w14:textId="77777777" w:rsidR="005D2147" w:rsidRDefault="005D2147" w:rsidP="00F42E5C">
      <w:pPr>
        <w:rPr>
          <w:bCs/>
        </w:rPr>
      </w:pPr>
    </w:p>
    <w:p w14:paraId="00181749" w14:textId="127695C0" w:rsidR="00137716" w:rsidRPr="00176BF1" w:rsidRDefault="009618EE" w:rsidP="00176BF1">
      <w:pPr>
        <w:rPr>
          <w:bCs/>
        </w:rPr>
      </w:pPr>
      <w:r>
        <w:rPr>
          <w:bCs/>
        </w:rPr>
        <w:t xml:space="preserve">Art. </w:t>
      </w:r>
      <w:r w:rsidR="000B5A43">
        <w:rPr>
          <w:bCs/>
        </w:rPr>
        <w:t>2</w:t>
      </w:r>
      <w:r>
        <w:rPr>
          <w:bCs/>
        </w:rPr>
        <w:t xml:space="preserve">º  </w:t>
      </w:r>
      <w:r w:rsidRPr="009618EE">
        <w:rPr>
          <w:bCs/>
        </w:rPr>
        <w:t xml:space="preserve">Esta </w:t>
      </w:r>
      <w:r w:rsidR="00137716">
        <w:rPr>
          <w:bCs/>
        </w:rPr>
        <w:t>l</w:t>
      </w:r>
      <w:r w:rsidRPr="009618EE">
        <w:rPr>
          <w:bCs/>
        </w:rPr>
        <w:t>ei entra em vigor na data de sua publicação.</w:t>
      </w:r>
    </w:p>
    <w:p w14:paraId="273263F7" w14:textId="77777777" w:rsidR="00137716" w:rsidRDefault="00137716" w:rsidP="00243FA0">
      <w:pPr>
        <w:jc w:val="center"/>
        <w:rPr>
          <w:b/>
        </w:rPr>
      </w:pPr>
    </w:p>
    <w:p w14:paraId="65F70A17" w14:textId="77777777" w:rsidR="00137716" w:rsidRDefault="00137716" w:rsidP="00243FA0">
      <w:pPr>
        <w:jc w:val="center"/>
        <w:rPr>
          <w:b/>
        </w:rPr>
      </w:pPr>
    </w:p>
    <w:p w14:paraId="5DECDE4C" w14:textId="506C4DF1" w:rsidR="00340E3B" w:rsidRDefault="00340E3B" w:rsidP="00243FA0">
      <w:pPr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2B7FEAD4" w14:textId="77777777" w:rsidR="00243FA0" w:rsidRDefault="00243FA0" w:rsidP="00C21A9A">
      <w:pPr>
        <w:ind w:firstLine="1418"/>
        <w:jc w:val="both"/>
        <w:rPr>
          <w:bCs/>
        </w:rPr>
      </w:pPr>
    </w:p>
    <w:p w14:paraId="4F97E4E5" w14:textId="6FEE7EB5" w:rsidR="00340E3B" w:rsidRDefault="00243FA0" w:rsidP="00C21A9A">
      <w:pPr>
        <w:ind w:firstLine="1418"/>
        <w:jc w:val="both"/>
        <w:rPr>
          <w:bCs/>
        </w:rPr>
      </w:pPr>
      <w:r>
        <w:rPr>
          <w:bCs/>
        </w:rPr>
        <w:t>S</w:t>
      </w:r>
      <w:r w:rsidR="00340E3B">
        <w:rPr>
          <w:bCs/>
        </w:rPr>
        <w:t>enhores vereadores,</w:t>
      </w:r>
    </w:p>
    <w:p w14:paraId="13FFEF87" w14:textId="5C94D0BA" w:rsidR="00340E3B" w:rsidRDefault="00340E3B" w:rsidP="00C21A9A">
      <w:pPr>
        <w:ind w:firstLine="1418"/>
        <w:jc w:val="both"/>
        <w:rPr>
          <w:bCs/>
        </w:rPr>
      </w:pPr>
    </w:p>
    <w:p w14:paraId="7B94820E" w14:textId="70349123" w:rsidR="00991ECD" w:rsidRDefault="00340E3B" w:rsidP="009618EE">
      <w:pPr>
        <w:ind w:firstLine="1418"/>
        <w:jc w:val="both"/>
        <w:rPr>
          <w:bCs/>
        </w:rPr>
      </w:pPr>
      <w:r>
        <w:rPr>
          <w:bCs/>
        </w:rPr>
        <w:t>Apresent</w:t>
      </w:r>
      <w:r w:rsidR="00280AE6">
        <w:rPr>
          <w:bCs/>
        </w:rPr>
        <w:t>amos</w:t>
      </w:r>
      <w:r>
        <w:rPr>
          <w:bCs/>
        </w:rPr>
        <w:t xml:space="preserve"> o </w:t>
      </w:r>
      <w:r w:rsidR="009618EE">
        <w:rPr>
          <w:bCs/>
        </w:rPr>
        <w:t>Projeto de Lei Ordinária do Poder Legislativo n.º</w:t>
      </w:r>
      <w:r w:rsidR="00F1781B">
        <w:rPr>
          <w:bCs/>
        </w:rPr>
        <w:t xml:space="preserve"> 001</w:t>
      </w:r>
      <w:r w:rsidR="009618EE">
        <w:rPr>
          <w:bCs/>
        </w:rPr>
        <w:t>/202</w:t>
      </w:r>
      <w:r w:rsidR="00F42E5C">
        <w:rPr>
          <w:bCs/>
        </w:rPr>
        <w:t>4</w:t>
      </w:r>
      <w:r w:rsidR="009618EE">
        <w:rPr>
          <w:bCs/>
        </w:rPr>
        <w:t xml:space="preserve"> que visa </w:t>
      </w:r>
      <w:r w:rsidR="00F42E5C">
        <w:rPr>
          <w:bCs/>
        </w:rPr>
        <w:t>autorizar o pagamento de despesas</w:t>
      </w:r>
      <w:r w:rsidR="00550ABA">
        <w:rPr>
          <w:bCs/>
        </w:rPr>
        <w:t xml:space="preserve"> de pessoal relativas a exercícios anteriores</w:t>
      </w:r>
      <w:r w:rsidR="009618EE">
        <w:rPr>
          <w:bCs/>
        </w:rPr>
        <w:t>.</w:t>
      </w:r>
    </w:p>
    <w:p w14:paraId="7718C13F" w14:textId="77777777" w:rsidR="009618EE" w:rsidRDefault="009618EE" w:rsidP="009618EE">
      <w:pPr>
        <w:ind w:firstLine="1418"/>
        <w:jc w:val="both"/>
        <w:rPr>
          <w:bCs/>
        </w:rPr>
      </w:pPr>
    </w:p>
    <w:p w14:paraId="697ABA7B" w14:textId="7B6AC08C" w:rsidR="009618EE" w:rsidRDefault="00550ABA" w:rsidP="009618EE">
      <w:pPr>
        <w:ind w:firstLine="1418"/>
        <w:jc w:val="both"/>
        <w:rPr>
          <w:bCs/>
        </w:rPr>
      </w:pPr>
      <w:r>
        <w:rPr>
          <w:bCs/>
        </w:rPr>
        <w:t>Os valores estão relacionados à verba denominada Progressão por Mérito</w:t>
      </w:r>
      <w:r w:rsidR="003041E2">
        <w:rPr>
          <w:bCs/>
        </w:rPr>
        <w:t>, cujo valor foi pago a meno</w:t>
      </w:r>
      <w:r w:rsidR="000B5A43">
        <w:rPr>
          <w:bCs/>
        </w:rPr>
        <w:t>s</w:t>
      </w:r>
      <w:r w:rsidR="003041E2">
        <w:rPr>
          <w:bCs/>
        </w:rPr>
        <w:t xml:space="preserve"> a</w:t>
      </w:r>
      <w:r w:rsidR="00536558">
        <w:rPr>
          <w:bCs/>
        </w:rPr>
        <w:t xml:space="preserve"> servidores do Poder Legislativo durante determinado</w:t>
      </w:r>
      <w:r w:rsidR="000B5A43">
        <w:rPr>
          <w:bCs/>
        </w:rPr>
        <w:t>s</w:t>
      </w:r>
      <w:r w:rsidR="00536558">
        <w:rPr>
          <w:bCs/>
        </w:rPr>
        <w:t xml:space="preserve"> período</w:t>
      </w:r>
      <w:r w:rsidR="000B5A43">
        <w:rPr>
          <w:bCs/>
        </w:rPr>
        <w:t>s</w:t>
      </w:r>
      <w:r w:rsidR="00536558">
        <w:rPr>
          <w:bCs/>
        </w:rPr>
        <w:t>.</w:t>
      </w:r>
    </w:p>
    <w:p w14:paraId="669AF31B" w14:textId="77777777" w:rsidR="00536558" w:rsidRDefault="00536558" w:rsidP="009618EE">
      <w:pPr>
        <w:ind w:firstLine="1418"/>
        <w:jc w:val="both"/>
        <w:rPr>
          <w:bCs/>
        </w:rPr>
      </w:pPr>
    </w:p>
    <w:p w14:paraId="6390C86D" w14:textId="7718F563" w:rsidR="00536558" w:rsidRDefault="00536558" w:rsidP="00536558">
      <w:pPr>
        <w:ind w:firstLine="1418"/>
        <w:jc w:val="both"/>
        <w:rPr>
          <w:bCs/>
        </w:rPr>
      </w:pPr>
      <w:r>
        <w:rPr>
          <w:bCs/>
        </w:rPr>
        <w:t xml:space="preserve">A partir do requerimento dos servidores, visando </w:t>
      </w:r>
      <w:r w:rsidR="000B5A43">
        <w:rPr>
          <w:bCs/>
        </w:rPr>
        <w:t>à</w:t>
      </w:r>
      <w:r>
        <w:rPr>
          <w:bCs/>
        </w:rPr>
        <w:t xml:space="preserve"> correção dos respectivos percentuais a título de progressão por mérito, bem como que fossem indenizados </w:t>
      </w:r>
      <w:r w:rsidR="000B5A43">
        <w:rPr>
          <w:bCs/>
        </w:rPr>
        <w:t xml:space="preserve">valores retroativos, </w:t>
      </w:r>
      <w:r>
        <w:rPr>
          <w:bCs/>
        </w:rPr>
        <w:t>o Poder Legislativo efetuou as devidas adequações</w:t>
      </w:r>
      <w:r w:rsidR="000B5A43">
        <w:rPr>
          <w:bCs/>
        </w:rPr>
        <w:t xml:space="preserve"> nos índices</w:t>
      </w:r>
      <w:r>
        <w:rPr>
          <w:bCs/>
        </w:rPr>
        <w:t>, com base em pareceres jurídicos.</w:t>
      </w:r>
    </w:p>
    <w:p w14:paraId="4441DFED" w14:textId="77777777" w:rsidR="00536558" w:rsidRDefault="00536558" w:rsidP="00536558">
      <w:pPr>
        <w:ind w:firstLine="1418"/>
        <w:jc w:val="both"/>
        <w:rPr>
          <w:bCs/>
        </w:rPr>
      </w:pPr>
    </w:p>
    <w:p w14:paraId="742CBE14" w14:textId="3B011C73" w:rsidR="00A26C30" w:rsidRDefault="000B5A43" w:rsidP="00DC7118">
      <w:pPr>
        <w:ind w:firstLine="1418"/>
        <w:jc w:val="both"/>
        <w:rPr>
          <w:bCs/>
        </w:rPr>
      </w:pPr>
      <w:r>
        <w:rPr>
          <w:bCs/>
        </w:rPr>
        <w:lastRenderedPageBreak/>
        <w:t>N</w:t>
      </w:r>
      <w:r w:rsidR="00536558">
        <w:rPr>
          <w:bCs/>
        </w:rPr>
        <w:t>o tocante a valores de exercícios anteriores,</w:t>
      </w:r>
      <w:r>
        <w:rPr>
          <w:bCs/>
        </w:rPr>
        <w:t xml:space="preserve"> isto é, retroativos,</w:t>
      </w:r>
      <w:r w:rsidR="00536558">
        <w:rPr>
          <w:bCs/>
        </w:rPr>
        <w:t xml:space="preserve"> esta Casa Legislativa entende que é necessário lei para tanto.</w:t>
      </w:r>
      <w:r w:rsidR="00DC7118">
        <w:rPr>
          <w:bCs/>
        </w:rPr>
        <w:t xml:space="preserve"> Assim encaminhamos a proposta para apreciação </w:t>
      </w:r>
      <w:r>
        <w:rPr>
          <w:bCs/>
        </w:rPr>
        <w:t>do Plenário.</w:t>
      </w:r>
    </w:p>
    <w:p w14:paraId="4EC5D3F4" w14:textId="77777777" w:rsidR="00C37C00" w:rsidRDefault="00C37C00" w:rsidP="00C37C00">
      <w:pPr>
        <w:ind w:firstLine="1418"/>
        <w:jc w:val="both"/>
        <w:rPr>
          <w:bCs/>
        </w:rPr>
      </w:pPr>
    </w:p>
    <w:p w14:paraId="32F671C8" w14:textId="77777777" w:rsidR="00DC7118" w:rsidRDefault="00DC7118" w:rsidP="00176BF1">
      <w:pPr>
        <w:jc w:val="right"/>
        <w:rPr>
          <w:bCs/>
        </w:rPr>
      </w:pPr>
    </w:p>
    <w:p w14:paraId="62CBC0BA" w14:textId="701B93A5" w:rsidR="009618EE" w:rsidRDefault="00340E3B" w:rsidP="00176BF1">
      <w:pPr>
        <w:jc w:val="right"/>
        <w:rPr>
          <w:bCs/>
        </w:rPr>
      </w:pPr>
      <w:r>
        <w:rPr>
          <w:bCs/>
        </w:rPr>
        <w:t>São Carlos/SC,</w:t>
      </w:r>
      <w:r w:rsidR="00137716">
        <w:rPr>
          <w:bCs/>
        </w:rPr>
        <w:t xml:space="preserve"> </w:t>
      </w:r>
      <w:r w:rsidR="00EF0E2D">
        <w:rPr>
          <w:bCs/>
        </w:rPr>
        <w:t>10 de junho</w:t>
      </w:r>
      <w:r w:rsidR="00C37C00">
        <w:rPr>
          <w:bCs/>
        </w:rPr>
        <w:t xml:space="preserve"> de</w:t>
      </w:r>
      <w:r w:rsidR="00991ECD">
        <w:rPr>
          <w:bCs/>
        </w:rPr>
        <w:t xml:space="preserve"> 202</w:t>
      </w:r>
      <w:r w:rsidR="00DC7118">
        <w:rPr>
          <w:bCs/>
        </w:rPr>
        <w:t>4</w:t>
      </w:r>
      <w:r>
        <w:rPr>
          <w:bCs/>
        </w:rPr>
        <w:t>.</w:t>
      </w:r>
    </w:p>
    <w:p w14:paraId="7F0C1A09" w14:textId="1B9D0573" w:rsidR="00536558" w:rsidRPr="00176BF1" w:rsidRDefault="00536558" w:rsidP="00176BF1">
      <w:pPr>
        <w:jc w:val="right"/>
        <w:rPr>
          <w:bCs/>
        </w:rPr>
        <w:sectPr w:rsidR="00536558" w:rsidRPr="00176BF1" w:rsidSect="003D03A0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05257C11" w14:textId="77777777" w:rsidR="00137716" w:rsidRDefault="00137716" w:rsidP="00176BF1">
      <w:pPr>
        <w:spacing w:line="276" w:lineRule="auto"/>
        <w:rPr>
          <w:b/>
        </w:rPr>
      </w:pPr>
    </w:p>
    <w:p w14:paraId="29831CAD" w14:textId="77777777" w:rsidR="00DC7118" w:rsidRDefault="00DC7118" w:rsidP="009618EE">
      <w:pPr>
        <w:spacing w:line="276" w:lineRule="auto"/>
        <w:jc w:val="center"/>
        <w:rPr>
          <w:b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0E4FD943" w14:textId="77777777" w:rsidR="009618EE" w:rsidRDefault="009618EE" w:rsidP="00340E3B">
      <w:pPr>
        <w:jc w:val="right"/>
        <w:rPr>
          <w:bCs/>
        </w:rPr>
        <w:sectPr w:rsidR="009618EE" w:rsidSect="003D03A0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6746CAF4" w14:textId="77777777" w:rsidR="009618EE" w:rsidRDefault="009618EE" w:rsidP="00340E3B">
      <w:pPr>
        <w:jc w:val="right"/>
        <w:rPr>
          <w:bCs/>
        </w:rPr>
      </w:pPr>
    </w:p>
    <w:p w14:paraId="27EFB954" w14:textId="77777777" w:rsidR="00DC7118" w:rsidRDefault="00DC7118" w:rsidP="00DC7118">
      <w:pPr>
        <w:jc w:val="center"/>
        <w:rPr>
          <w:b/>
          <w:bCs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1519B349" w14:textId="77777777" w:rsidR="00DC7118" w:rsidRDefault="00DC7118" w:rsidP="00DC7118">
      <w:pPr>
        <w:jc w:val="center"/>
        <w:rPr>
          <w:b/>
          <w:bCs/>
        </w:rPr>
      </w:pPr>
    </w:p>
    <w:p w14:paraId="39CA8077" w14:textId="1569C0E4" w:rsidR="00DC7118" w:rsidRPr="000C7BF0" w:rsidRDefault="00DC7118" w:rsidP="00DC7118">
      <w:pPr>
        <w:jc w:val="center"/>
        <w:rPr>
          <w:b/>
          <w:bCs/>
        </w:rPr>
      </w:pPr>
      <w:r>
        <w:rPr>
          <w:b/>
          <w:bCs/>
        </w:rPr>
        <w:t>Sidney José Breier</w:t>
      </w:r>
    </w:p>
    <w:p w14:paraId="28AF1F56" w14:textId="77777777" w:rsidR="00DC7118" w:rsidRPr="000C7BF0" w:rsidRDefault="00DC7118" w:rsidP="00DC7118">
      <w:pPr>
        <w:jc w:val="center"/>
      </w:pPr>
      <w:r w:rsidRPr="000C7BF0">
        <w:t>Presidente</w:t>
      </w:r>
    </w:p>
    <w:p w14:paraId="6151F25E" w14:textId="77777777" w:rsidR="00DC7118" w:rsidRPr="000C7BF0" w:rsidRDefault="00DC7118" w:rsidP="00DC7118"/>
    <w:p w14:paraId="1FCBEEF8" w14:textId="77777777" w:rsidR="00DC7118" w:rsidRDefault="00DC7118" w:rsidP="00DC7118">
      <w:pPr>
        <w:jc w:val="center"/>
        <w:rPr>
          <w:b/>
          <w:bCs/>
        </w:rPr>
      </w:pPr>
    </w:p>
    <w:p w14:paraId="3A328C54" w14:textId="77777777" w:rsidR="00F1781B" w:rsidRDefault="00F1781B" w:rsidP="00DC7118">
      <w:pPr>
        <w:jc w:val="center"/>
        <w:rPr>
          <w:b/>
          <w:bCs/>
        </w:rPr>
      </w:pPr>
    </w:p>
    <w:p w14:paraId="6D9B6C5E" w14:textId="77777777" w:rsidR="00DC7118" w:rsidRPr="000C7BF0" w:rsidRDefault="00DC7118" w:rsidP="00DC7118">
      <w:pPr>
        <w:jc w:val="center"/>
        <w:rPr>
          <w:b/>
          <w:bCs/>
        </w:rPr>
      </w:pPr>
      <w:r>
        <w:rPr>
          <w:b/>
          <w:bCs/>
        </w:rPr>
        <w:t>José Cléo Kunst</w:t>
      </w:r>
    </w:p>
    <w:p w14:paraId="5A74DE64" w14:textId="403E55DF" w:rsidR="00DC7118" w:rsidRDefault="00DC7118" w:rsidP="00F1781B">
      <w:pPr>
        <w:jc w:val="center"/>
      </w:pPr>
      <w:r>
        <w:t>1º</w:t>
      </w:r>
      <w:r w:rsidRPr="000C7BF0">
        <w:t xml:space="preserve"> Secretári</w:t>
      </w:r>
      <w:r>
        <w:t>o</w:t>
      </w:r>
    </w:p>
    <w:p w14:paraId="445FBD58" w14:textId="77777777" w:rsidR="00DC7118" w:rsidRDefault="00DC7118" w:rsidP="00DC7118">
      <w:pPr>
        <w:jc w:val="center"/>
        <w:rPr>
          <w:b/>
          <w:bCs/>
        </w:rPr>
      </w:pPr>
    </w:p>
    <w:p w14:paraId="50848083" w14:textId="4E378E6D" w:rsidR="00DC7118" w:rsidRPr="000C7BF0" w:rsidRDefault="00DC7118" w:rsidP="00DC7118">
      <w:pPr>
        <w:jc w:val="center"/>
        <w:rPr>
          <w:b/>
          <w:bCs/>
        </w:rPr>
      </w:pPr>
      <w:r w:rsidRPr="000C7BF0">
        <w:rPr>
          <w:b/>
          <w:bCs/>
        </w:rPr>
        <w:t>José Noimar Mai</w:t>
      </w:r>
    </w:p>
    <w:p w14:paraId="064307CC" w14:textId="77777777" w:rsidR="00DC7118" w:rsidRDefault="00DC7118" w:rsidP="00DC7118">
      <w:pPr>
        <w:jc w:val="center"/>
      </w:pPr>
      <w:r w:rsidRPr="000C7BF0">
        <w:t>Vice-President</w:t>
      </w:r>
      <w:r>
        <w:t>e</w:t>
      </w:r>
    </w:p>
    <w:p w14:paraId="548EC74B" w14:textId="77777777" w:rsidR="00DC7118" w:rsidRPr="000C7BF0" w:rsidRDefault="00DC7118" w:rsidP="00DC7118">
      <w:pPr>
        <w:jc w:val="center"/>
      </w:pPr>
    </w:p>
    <w:p w14:paraId="04806C34" w14:textId="77777777" w:rsidR="00DC7118" w:rsidRDefault="00DC7118" w:rsidP="00DC7118">
      <w:pPr>
        <w:jc w:val="center"/>
      </w:pPr>
    </w:p>
    <w:p w14:paraId="38F13770" w14:textId="77777777" w:rsidR="00F1781B" w:rsidRDefault="00F1781B" w:rsidP="00DC7118">
      <w:pPr>
        <w:jc w:val="center"/>
      </w:pPr>
    </w:p>
    <w:p w14:paraId="4DC3C634" w14:textId="77777777" w:rsidR="00DC7118" w:rsidRPr="000C7BF0" w:rsidRDefault="00DC7118" w:rsidP="00DC7118">
      <w:pPr>
        <w:jc w:val="center"/>
        <w:rPr>
          <w:b/>
          <w:bCs/>
        </w:rPr>
      </w:pPr>
      <w:r w:rsidRPr="000C7BF0">
        <w:rPr>
          <w:b/>
          <w:bCs/>
        </w:rPr>
        <w:t>Sidirléia Argenta Assmann</w:t>
      </w:r>
    </w:p>
    <w:p w14:paraId="6A97A562" w14:textId="77777777" w:rsidR="00DC7118" w:rsidRDefault="00DC7118" w:rsidP="00DC7118">
      <w:pPr>
        <w:jc w:val="center"/>
      </w:pPr>
      <w:r w:rsidRPr="000C7BF0">
        <w:t>2ª Secretári</w:t>
      </w:r>
      <w:r>
        <w:t>a</w:t>
      </w:r>
    </w:p>
    <w:p w14:paraId="32A5959F" w14:textId="77777777" w:rsidR="00DC7118" w:rsidRDefault="00DC7118" w:rsidP="00243FA0">
      <w:pPr>
        <w:rPr>
          <w:bCs/>
        </w:rPr>
        <w:sectPr w:rsidR="00DC7118" w:rsidSect="003D03A0">
          <w:type w:val="continuous"/>
          <w:pgSz w:w="11907" w:h="16840" w:code="9"/>
          <w:pgMar w:top="1701" w:right="851" w:bottom="851" w:left="1701" w:header="340" w:footer="709" w:gutter="0"/>
          <w:cols w:num="2" w:space="708"/>
          <w:titlePg/>
          <w:docGrid w:linePitch="360"/>
        </w:sect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3D03A0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22346" w14:textId="77777777" w:rsidR="003C1672" w:rsidRDefault="003C1672">
      <w:r>
        <w:separator/>
      </w:r>
    </w:p>
  </w:endnote>
  <w:endnote w:type="continuationSeparator" w:id="0">
    <w:p w14:paraId="020FCEAA" w14:textId="77777777" w:rsidR="003C1672" w:rsidRDefault="003C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2344598B" w:rsidR="00006FD1" w:rsidRDefault="00777F86" w:rsidP="00137716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</w:t>
    </w:r>
    <w:r w:rsidRPr="00137716">
      <w:rPr>
        <w:b/>
        <w:bCs/>
      </w:rPr>
      <w:t>Pg.</w:t>
    </w:r>
    <w:r w:rsidR="00ED4E2D" w:rsidRPr="00137716">
      <w:rPr>
        <w:b/>
        <w:bCs/>
      </w:rPr>
      <w:t xml:space="preserve"> </w:t>
    </w:r>
    <w:r w:rsidR="00ED4E2D" w:rsidRPr="00137716">
      <w:rPr>
        <w:b/>
        <w:bCs/>
      </w:rPr>
      <w:fldChar w:fldCharType="begin"/>
    </w:r>
    <w:r w:rsidR="00ED4E2D" w:rsidRPr="00137716">
      <w:rPr>
        <w:b/>
        <w:bCs/>
      </w:rPr>
      <w:instrText xml:space="preserve"> PAGE   \* MERGEFORMAT </w:instrText>
    </w:r>
    <w:r w:rsidR="00ED4E2D" w:rsidRPr="00137716">
      <w:rPr>
        <w:b/>
        <w:bCs/>
      </w:rPr>
      <w:fldChar w:fldCharType="separate"/>
    </w:r>
    <w:r w:rsidR="00ED4E2D" w:rsidRPr="00137716">
      <w:rPr>
        <w:b/>
        <w:bCs/>
      </w:rPr>
      <w:t>2</w:t>
    </w:r>
    <w:r w:rsidR="00ED4E2D" w:rsidRPr="00137716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69F2288B" w:rsidR="00006FD1" w:rsidRDefault="00ED4E2D" w:rsidP="00137716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0EC81" w14:textId="77777777" w:rsidR="003C1672" w:rsidRDefault="003C1672">
      <w:r>
        <w:separator/>
      </w:r>
    </w:p>
  </w:footnote>
  <w:footnote w:type="continuationSeparator" w:id="0">
    <w:p w14:paraId="4781455E" w14:textId="77777777" w:rsidR="003C1672" w:rsidRDefault="003C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0A8E9CD" w14:textId="4EB80408" w:rsidR="00006FD1" w:rsidRPr="00137716" w:rsidRDefault="001F2B48" w:rsidP="00137716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1B6A601" w14:textId="77777777" w:rsidR="00006FD1" w:rsidRDefault="00006F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3B57"/>
    <w:rsid w:val="000B4C93"/>
    <w:rsid w:val="000B5A43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4509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1AA5"/>
    <w:rsid w:val="001228F3"/>
    <w:rsid w:val="00123A80"/>
    <w:rsid w:val="00126948"/>
    <w:rsid w:val="001341FA"/>
    <w:rsid w:val="00134560"/>
    <w:rsid w:val="00137716"/>
    <w:rsid w:val="00137A20"/>
    <w:rsid w:val="001479BE"/>
    <w:rsid w:val="00151FB0"/>
    <w:rsid w:val="001657C0"/>
    <w:rsid w:val="0016584A"/>
    <w:rsid w:val="001665AE"/>
    <w:rsid w:val="00167571"/>
    <w:rsid w:val="00171AB2"/>
    <w:rsid w:val="0017505B"/>
    <w:rsid w:val="00176BF1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160A"/>
    <w:rsid w:val="00225BFC"/>
    <w:rsid w:val="00230727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2D74"/>
    <w:rsid w:val="00265C87"/>
    <w:rsid w:val="00272812"/>
    <w:rsid w:val="00277EC7"/>
    <w:rsid w:val="00280146"/>
    <w:rsid w:val="00280192"/>
    <w:rsid w:val="00280AE6"/>
    <w:rsid w:val="00282E14"/>
    <w:rsid w:val="002859BF"/>
    <w:rsid w:val="002876BD"/>
    <w:rsid w:val="0029297A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1E2"/>
    <w:rsid w:val="00304C6C"/>
    <w:rsid w:val="00311CC7"/>
    <w:rsid w:val="003140E4"/>
    <w:rsid w:val="00315CC2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06DD"/>
    <w:rsid w:val="003B148F"/>
    <w:rsid w:val="003B4615"/>
    <w:rsid w:val="003B5B31"/>
    <w:rsid w:val="003B7969"/>
    <w:rsid w:val="003C046D"/>
    <w:rsid w:val="003C1672"/>
    <w:rsid w:val="003C1978"/>
    <w:rsid w:val="003C5470"/>
    <w:rsid w:val="003C65EA"/>
    <w:rsid w:val="003D03A0"/>
    <w:rsid w:val="003D1BA6"/>
    <w:rsid w:val="003D1D23"/>
    <w:rsid w:val="003D25C1"/>
    <w:rsid w:val="003D326F"/>
    <w:rsid w:val="003D52F2"/>
    <w:rsid w:val="003D64DC"/>
    <w:rsid w:val="003E587D"/>
    <w:rsid w:val="003E73E0"/>
    <w:rsid w:val="003F37C8"/>
    <w:rsid w:val="003F6DBF"/>
    <w:rsid w:val="00402335"/>
    <w:rsid w:val="0040283A"/>
    <w:rsid w:val="00403433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6CED"/>
    <w:rsid w:val="00490BEE"/>
    <w:rsid w:val="0049636B"/>
    <w:rsid w:val="0049720E"/>
    <w:rsid w:val="004A1575"/>
    <w:rsid w:val="004A2062"/>
    <w:rsid w:val="004A58CF"/>
    <w:rsid w:val="004A6449"/>
    <w:rsid w:val="004C1BDD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36558"/>
    <w:rsid w:val="00544AC0"/>
    <w:rsid w:val="005452C2"/>
    <w:rsid w:val="0054667F"/>
    <w:rsid w:val="00547E50"/>
    <w:rsid w:val="00550ABA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147"/>
    <w:rsid w:val="005D2ECD"/>
    <w:rsid w:val="005D7349"/>
    <w:rsid w:val="005E0287"/>
    <w:rsid w:val="005E22E7"/>
    <w:rsid w:val="005E2CED"/>
    <w:rsid w:val="005E30F0"/>
    <w:rsid w:val="005E310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07F"/>
    <w:rsid w:val="00634784"/>
    <w:rsid w:val="00641C8D"/>
    <w:rsid w:val="006424B8"/>
    <w:rsid w:val="00643865"/>
    <w:rsid w:val="00643B60"/>
    <w:rsid w:val="00645A7B"/>
    <w:rsid w:val="00655807"/>
    <w:rsid w:val="0066480F"/>
    <w:rsid w:val="006669DA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57F40"/>
    <w:rsid w:val="00760AAE"/>
    <w:rsid w:val="00761BC9"/>
    <w:rsid w:val="007632EF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47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2C1C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5B0C"/>
    <w:rsid w:val="008C6ED3"/>
    <w:rsid w:val="008D3DC6"/>
    <w:rsid w:val="008D459F"/>
    <w:rsid w:val="008D46CF"/>
    <w:rsid w:val="008D496E"/>
    <w:rsid w:val="008D624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58F2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1BA1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37C00"/>
    <w:rsid w:val="00C43B0D"/>
    <w:rsid w:val="00C44546"/>
    <w:rsid w:val="00C44FC0"/>
    <w:rsid w:val="00C6382C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5864"/>
    <w:rsid w:val="00CE7C75"/>
    <w:rsid w:val="00CF4A30"/>
    <w:rsid w:val="00D03B8C"/>
    <w:rsid w:val="00D03DB8"/>
    <w:rsid w:val="00D0553B"/>
    <w:rsid w:val="00D07F26"/>
    <w:rsid w:val="00D10DDE"/>
    <w:rsid w:val="00D11808"/>
    <w:rsid w:val="00D12228"/>
    <w:rsid w:val="00D240A2"/>
    <w:rsid w:val="00D30761"/>
    <w:rsid w:val="00D31271"/>
    <w:rsid w:val="00D33004"/>
    <w:rsid w:val="00D408A9"/>
    <w:rsid w:val="00D411DE"/>
    <w:rsid w:val="00D4411D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BC4"/>
    <w:rsid w:val="00DB4C62"/>
    <w:rsid w:val="00DB651E"/>
    <w:rsid w:val="00DC22B1"/>
    <w:rsid w:val="00DC7118"/>
    <w:rsid w:val="00DE3661"/>
    <w:rsid w:val="00DE4192"/>
    <w:rsid w:val="00DE4FC4"/>
    <w:rsid w:val="00DE5BC5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40C"/>
    <w:rsid w:val="00E80BB8"/>
    <w:rsid w:val="00E928F9"/>
    <w:rsid w:val="00E93B0B"/>
    <w:rsid w:val="00E96F90"/>
    <w:rsid w:val="00EA1201"/>
    <w:rsid w:val="00EA2A64"/>
    <w:rsid w:val="00EB0898"/>
    <w:rsid w:val="00EB221E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0E2D"/>
    <w:rsid w:val="00EF19FF"/>
    <w:rsid w:val="00EF200F"/>
    <w:rsid w:val="00F02B47"/>
    <w:rsid w:val="00F03068"/>
    <w:rsid w:val="00F03B21"/>
    <w:rsid w:val="00F03FB9"/>
    <w:rsid w:val="00F12262"/>
    <w:rsid w:val="00F149AD"/>
    <w:rsid w:val="00F16490"/>
    <w:rsid w:val="00F1781B"/>
    <w:rsid w:val="00F22D76"/>
    <w:rsid w:val="00F235DD"/>
    <w:rsid w:val="00F23611"/>
    <w:rsid w:val="00F253A5"/>
    <w:rsid w:val="00F261AB"/>
    <w:rsid w:val="00F3297D"/>
    <w:rsid w:val="00F33096"/>
    <w:rsid w:val="00F33D16"/>
    <w:rsid w:val="00F42E5C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1F72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352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9</cp:revision>
  <cp:lastPrinted>2024-02-06T14:32:00Z</cp:lastPrinted>
  <dcterms:created xsi:type="dcterms:W3CDTF">2024-03-11T20:01:00Z</dcterms:created>
  <dcterms:modified xsi:type="dcterms:W3CDTF">2024-06-07T20:38:00Z</dcterms:modified>
</cp:coreProperties>
</file>