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467A85" w14:textId="77777777" w:rsidR="00423114" w:rsidRDefault="00423114" w:rsidP="00332FE9">
      <w:pPr>
        <w:jc w:val="both"/>
      </w:pPr>
    </w:p>
    <w:p w14:paraId="3057D7E5" w14:textId="77777777" w:rsidR="00650E40" w:rsidRDefault="00650E40" w:rsidP="00332FE9">
      <w:pPr>
        <w:autoSpaceDE w:val="0"/>
        <w:autoSpaceDN w:val="0"/>
        <w:adjustRightInd w:val="0"/>
        <w:ind w:left="720"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CD73547" w14:textId="3D1EB334" w:rsidR="00423114" w:rsidRPr="003512CC" w:rsidRDefault="007E143E" w:rsidP="00332FE9">
      <w:pPr>
        <w:autoSpaceDE w:val="0"/>
        <w:autoSpaceDN w:val="0"/>
        <w:adjustRightInd w:val="0"/>
        <w:ind w:left="720"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512CC">
        <w:rPr>
          <w:rFonts w:ascii="Times New Roman" w:hAnsi="Times New Roman" w:cs="Times New Roman"/>
          <w:b/>
          <w:bCs/>
          <w:sz w:val="24"/>
          <w:szCs w:val="24"/>
        </w:rPr>
        <w:t xml:space="preserve">ATO DA MESA DIRETORA Nº </w:t>
      </w:r>
      <w:r w:rsidR="000D61D7" w:rsidRPr="003512C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423114" w:rsidRPr="003512C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8E29E6" w:rsidRPr="003512CC">
        <w:rPr>
          <w:rFonts w:ascii="Times New Roman" w:hAnsi="Times New Roman" w:cs="Times New Roman"/>
          <w:b/>
          <w:bCs/>
          <w:sz w:val="24"/>
          <w:szCs w:val="24"/>
        </w:rPr>
        <w:t>DE</w:t>
      </w:r>
      <w:r w:rsidR="00423114" w:rsidRPr="003512C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D61D7" w:rsidRPr="003512CC"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="008E29E6" w:rsidRPr="003512CC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0D61D7" w:rsidRPr="003512CC">
        <w:rPr>
          <w:rFonts w:ascii="Times New Roman" w:hAnsi="Times New Roman" w:cs="Times New Roman"/>
          <w:b/>
          <w:bCs/>
          <w:sz w:val="24"/>
          <w:szCs w:val="24"/>
        </w:rPr>
        <w:t>AGOSTO</w:t>
      </w:r>
      <w:r w:rsidRPr="003512C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76A05" w:rsidRPr="003512CC">
        <w:rPr>
          <w:rFonts w:ascii="Times New Roman" w:hAnsi="Times New Roman" w:cs="Times New Roman"/>
          <w:b/>
          <w:bCs/>
          <w:sz w:val="24"/>
          <w:szCs w:val="24"/>
        </w:rPr>
        <w:t>DE</w:t>
      </w:r>
      <w:r w:rsidRPr="003512CC">
        <w:rPr>
          <w:rFonts w:ascii="Times New Roman" w:hAnsi="Times New Roman" w:cs="Times New Roman"/>
          <w:b/>
          <w:bCs/>
          <w:sz w:val="24"/>
          <w:szCs w:val="24"/>
        </w:rPr>
        <w:t xml:space="preserve"> 2024</w:t>
      </w:r>
      <w:r w:rsidR="00423114" w:rsidRPr="003512C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4715AB3" w14:textId="77777777" w:rsidR="00423114" w:rsidRPr="003512CC" w:rsidRDefault="00423114" w:rsidP="00332FE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35022DD4" w14:textId="77777777" w:rsidR="00650E40" w:rsidRDefault="00650E40" w:rsidP="00332FE9">
      <w:pPr>
        <w:autoSpaceDE w:val="0"/>
        <w:autoSpaceDN w:val="0"/>
        <w:adjustRightInd w:val="0"/>
        <w:ind w:firstLine="1440"/>
        <w:jc w:val="both"/>
        <w:rPr>
          <w:rFonts w:ascii="Times New Roman" w:hAnsi="Times New Roman" w:cs="Times New Roman"/>
          <w:sz w:val="24"/>
          <w:szCs w:val="24"/>
        </w:rPr>
      </w:pPr>
    </w:p>
    <w:p w14:paraId="6252F17A" w14:textId="2BCA450A" w:rsidR="00423114" w:rsidRPr="003512CC" w:rsidRDefault="00423114" w:rsidP="00332FE9">
      <w:pPr>
        <w:autoSpaceDE w:val="0"/>
        <w:autoSpaceDN w:val="0"/>
        <w:adjustRightInd w:val="0"/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3512CC">
        <w:rPr>
          <w:rFonts w:ascii="Times New Roman" w:hAnsi="Times New Roman" w:cs="Times New Roman"/>
          <w:sz w:val="24"/>
          <w:szCs w:val="24"/>
        </w:rPr>
        <w:t>A MESA DIRETORA DA CÂMARA MUNICIPAL DE CAMPO NOVO DO PARECIS, no uso de suas atribuições conferidas pelo art. 33, IX, do Regimento Interno, diante da necessidade da apreciação de matéria</w:t>
      </w:r>
      <w:r w:rsidR="004D01F3" w:rsidRPr="003512CC">
        <w:rPr>
          <w:rFonts w:ascii="Times New Roman" w:hAnsi="Times New Roman" w:cs="Times New Roman"/>
          <w:sz w:val="24"/>
          <w:szCs w:val="24"/>
        </w:rPr>
        <w:t>s</w:t>
      </w:r>
      <w:r w:rsidRPr="003512CC">
        <w:rPr>
          <w:rFonts w:ascii="Times New Roman" w:hAnsi="Times New Roman" w:cs="Times New Roman"/>
          <w:sz w:val="24"/>
          <w:szCs w:val="24"/>
        </w:rPr>
        <w:t xml:space="preserve"> relevante</w:t>
      </w:r>
      <w:r w:rsidR="004D01F3" w:rsidRPr="003512CC">
        <w:rPr>
          <w:rFonts w:ascii="Times New Roman" w:hAnsi="Times New Roman" w:cs="Times New Roman"/>
          <w:sz w:val="24"/>
          <w:szCs w:val="24"/>
        </w:rPr>
        <w:t>s</w:t>
      </w:r>
      <w:r w:rsidRPr="003512CC">
        <w:rPr>
          <w:rFonts w:ascii="Times New Roman" w:hAnsi="Times New Roman" w:cs="Times New Roman"/>
          <w:sz w:val="24"/>
          <w:szCs w:val="24"/>
        </w:rPr>
        <w:t xml:space="preserve"> e urgente</w:t>
      </w:r>
      <w:r w:rsidR="004D01F3" w:rsidRPr="003512CC">
        <w:rPr>
          <w:rFonts w:ascii="Times New Roman" w:hAnsi="Times New Roman" w:cs="Times New Roman"/>
          <w:sz w:val="24"/>
          <w:szCs w:val="24"/>
        </w:rPr>
        <w:t>s</w:t>
      </w:r>
      <w:r w:rsidR="00332FE9" w:rsidRPr="003512CC">
        <w:rPr>
          <w:rFonts w:ascii="Times New Roman" w:hAnsi="Times New Roman" w:cs="Times New Roman"/>
          <w:sz w:val="24"/>
          <w:szCs w:val="24"/>
        </w:rPr>
        <w:t>.</w:t>
      </w:r>
    </w:p>
    <w:p w14:paraId="3F2D5995" w14:textId="77777777" w:rsidR="00332FE9" w:rsidRPr="003512CC" w:rsidRDefault="00332FE9" w:rsidP="00332FE9">
      <w:pPr>
        <w:autoSpaceDE w:val="0"/>
        <w:autoSpaceDN w:val="0"/>
        <w:adjustRightInd w:val="0"/>
        <w:ind w:firstLine="1440"/>
        <w:jc w:val="both"/>
        <w:rPr>
          <w:rFonts w:ascii="Times New Roman" w:hAnsi="Times New Roman" w:cs="Times New Roman"/>
          <w:sz w:val="24"/>
          <w:szCs w:val="24"/>
        </w:rPr>
      </w:pPr>
    </w:p>
    <w:p w14:paraId="1CFE3753" w14:textId="77777777" w:rsidR="00423114" w:rsidRPr="003512CC" w:rsidRDefault="00423114" w:rsidP="00332FE9">
      <w:pPr>
        <w:autoSpaceDE w:val="0"/>
        <w:autoSpaceDN w:val="0"/>
        <w:adjustRightInd w:val="0"/>
        <w:ind w:firstLine="1440"/>
        <w:jc w:val="both"/>
        <w:rPr>
          <w:rFonts w:ascii="Times New Roman" w:hAnsi="Times New Roman" w:cs="Times New Roman"/>
          <w:sz w:val="24"/>
          <w:szCs w:val="24"/>
        </w:rPr>
      </w:pPr>
    </w:p>
    <w:p w14:paraId="6FE74CEE" w14:textId="78ADEB1B" w:rsidR="00423114" w:rsidRPr="003512CC" w:rsidRDefault="00423114" w:rsidP="00332FE9">
      <w:pPr>
        <w:autoSpaceDE w:val="0"/>
        <w:autoSpaceDN w:val="0"/>
        <w:adjustRightInd w:val="0"/>
        <w:ind w:firstLine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2CC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2B1CBF99" w14:textId="77777777" w:rsidR="00332FE9" w:rsidRPr="003512CC" w:rsidRDefault="00332FE9" w:rsidP="00332FE9">
      <w:pPr>
        <w:autoSpaceDE w:val="0"/>
        <w:autoSpaceDN w:val="0"/>
        <w:adjustRightInd w:val="0"/>
        <w:ind w:firstLine="144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427CF2" w14:textId="77777777" w:rsidR="00423114" w:rsidRPr="003512CC" w:rsidRDefault="00423114" w:rsidP="00332FE9">
      <w:pPr>
        <w:autoSpaceDE w:val="0"/>
        <w:autoSpaceDN w:val="0"/>
        <w:adjustRightInd w:val="0"/>
        <w:ind w:firstLine="1440"/>
        <w:jc w:val="both"/>
        <w:rPr>
          <w:rFonts w:ascii="Times New Roman" w:hAnsi="Times New Roman" w:cs="Times New Roman"/>
          <w:sz w:val="24"/>
          <w:szCs w:val="24"/>
        </w:rPr>
      </w:pPr>
    </w:p>
    <w:p w14:paraId="2753FD48" w14:textId="7BFBB72D" w:rsidR="0038657F" w:rsidRDefault="00423114" w:rsidP="00332FE9">
      <w:pPr>
        <w:pStyle w:val="PargrafodaLista"/>
        <w:numPr>
          <w:ilvl w:val="0"/>
          <w:numId w:val="4"/>
        </w:numPr>
        <w:autoSpaceDE w:val="0"/>
        <w:autoSpaceDN w:val="0"/>
        <w:adjustRightInd w:val="0"/>
        <w:ind w:left="142" w:firstLine="129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512CC">
        <w:rPr>
          <w:rFonts w:ascii="Times New Roman" w:hAnsi="Times New Roman" w:cs="Times New Roman"/>
          <w:sz w:val="24"/>
          <w:szCs w:val="24"/>
        </w:rPr>
        <w:t xml:space="preserve">Deliberar pela </w:t>
      </w:r>
      <w:r w:rsidRPr="003512CC">
        <w:rPr>
          <w:rFonts w:ascii="Times New Roman" w:hAnsi="Times New Roman" w:cs="Times New Roman"/>
          <w:b/>
          <w:sz w:val="24"/>
          <w:szCs w:val="24"/>
        </w:rPr>
        <w:t>realização de sessão extraordinária no dia</w:t>
      </w:r>
      <w:r w:rsidR="007E143E" w:rsidRPr="003512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12CC" w:rsidRPr="003512CC">
        <w:rPr>
          <w:rFonts w:ascii="Times New Roman" w:hAnsi="Times New Roman" w:cs="Times New Roman"/>
          <w:b/>
          <w:sz w:val="24"/>
          <w:szCs w:val="24"/>
        </w:rPr>
        <w:t>19</w:t>
      </w:r>
      <w:r w:rsidR="007E143E" w:rsidRPr="003512CC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3512CC" w:rsidRPr="003512CC">
        <w:rPr>
          <w:rFonts w:ascii="Times New Roman" w:hAnsi="Times New Roman" w:cs="Times New Roman"/>
          <w:b/>
          <w:sz w:val="24"/>
          <w:szCs w:val="24"/>
        </w:rPr>
        <w:t>agosto</w:t>
      </w:r>
      <w:r w:rsidR="003753FA" w:rsidRPr="003512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29E6" w:rsidRPr="003512CC">
        <w:rPr>
          <w:rFonts w:ascii="Times New Roman" w:hAnsi="Times New Roman" w:cs="Times New Roman"/>
          <w:b/>
          <w:sz w:val="24"/>
          <w:szCs w:val="24"/>
        </w:rPr>
        <w:t>de 2024</w:t>
      </w:r>
      <w:r w:rsidRPr="003512CC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332FE9" w:rsidRPr="003512CC">
        <w:rPr>
          <w:rFonts w:ascii="Times New Roman" w:hAnsi="Times New Roman" w:cs="Times New Roman"/>
          <w:b/>
          <w:sz w:val="24"/>
          <w:szCs w:val="24"/>
        </w:rPr>
        <w:t>se</w:t>
      </w:r>
      <w:r w:rsidR="003512CC" w:rsidRPr="003512CC">
        <w:rPr>
          <w:rFonts w:ascii="Times New Roman" w:hAnsi="Times New Roman" w:cs="Times New Roman"/>
          <w:b/>
          <w:sz w:val="24"/>
          <w:szCs w:val="24"/>
        </w:rPr>
        <w:t>gunda feira</w:t>
      </w:r>
      <w:r w:rsidRPr="003512CC">
        <w:rPr>
          <w:rFonts w:ascii="Times New Roman" w:hAnsi="Times New Roman" w:cs="Times New Roman"/>
          <w:b/>
          <w:sz w:val="24"/>
          <w:szCs w:val="24"/>
        </w:rPr>
        <w:t xml:space="preserve">), às </w:t>
      </w:r>
      <w:r w:rsidR="003512CC" w:rsidRPr="003512CC">
        <w:rPr>
          <w:rFonts w:ascii="Times New Roman" w:hAnsi="Times New Roman" w:cs="Times New Roman"/>
          <w:b/>
          <w:sz w:val="24"/>
          <w:szCs w:val="24"/>
        </w:rPr>
        <w:t>10hrs</w:t>
      </w:r>
      <w:r w:rsidRPr="003512CC">
        <w:rPr>
          <w:rFonts w:ascii="Times New Roman" w:hAnsi="Times New Roman" w:cs="Times New Roman"/>
          <w:sz w:val="24"/>
          <w:szCs w:val="24"/>
        </w:rPr>
        <w:t>, com a seguinte Ordem do Dia:</w:t>
      </w:r>
    </w:p>
    <w:p w14:paraId="130EAF71" w14:textId="77777777" w:rsidR="00BB58F8" w:rsidRPr="003512CC" w:rsidRDefault="00BB58F8" w:rsidP="00BB58F8">
      <w:pPr>
        <w:pStyle w:val="PargrafodaLista"/>
        <w:autoSpaceDE w:val="0"/>
        <w:autoSpaceDN w:val="0"/>
        <w:adjustRightInd w:val="0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464A08CE" w14:textId="77777777" w:rsidR="00332FE9" w:rsidRPr="003512CC" w:rsidRDefault="00332FE9" w:rsidP="00332FE9">
      <w:pPr>
        <w:pStyle w:val="PargrafodaLista"/>
        <w:autoSpaceDE w:val="0"/>
        <w:autoSpaceDN w:val="0"/>
        <w:adjustRightInd w:val="0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02D6EC50" w14:textId="77777777" w:rsidR="003512CC" w:rsidRPr="003512CC" w:rsidRDefault="003512CC" w:rsidP="003512CC">
      <w:pPr>
        <w:ind w:left="360"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512C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● </w:t>
      </w:r>
      <w:r w:rsidRPr="003512CC">
        <w:rPr>
          <w:rFonts w:ascii="Times New Roman" w:eastAsia="Times New Roman" w:hAnsi="Times New Roman" w:cs="Times New Roman"/>
          <w:sz w:val="24"/>
          <w:szCs w:val="24"/>
          <w:lang w:eastAsia="pt-BR"/>
        </w:rPr>
        <w:t>Apreciação do</w:t>
      </w:r>
      <w:r w:rsidRPr="003512C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3512CC">
        <w:rPr>
          <w:rFonts w:ascii="Times New Roman" w:hAnsi="Times New Roman" w:cs="Times New Roman"/>
          <w:b/>
          <w:sz w:val="24"/>
          <w:szCs w:val="24"/>
        </w:rPr>
        <w:t>PROJETO DE LEI Nº 52/2024</w:t>
      </w:r>
      <w:r w:rsidRPr="003512CC">
        <w:rPr>
          <w:rFonts w:ascii="Times New Roman" w:hAnsi="Times New Roman" w:cs="Times New Roman"/>
          <w:sz w:val="24"/>
          <w:szCs w:val="24"/>
        </w:rPr>
        <w:t xml:space="preserve">, de autoria do Poder Executivo Municipal, Autorizo o Poder Executivo, Autoriza o Poder Executivo Municipal a abrir crédito adicional Suplementar no valor R$ 678.109,17 e dá outras providências. </w:t>
      </w:r>
      <w:r w:rsidRPr="003512C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ESPECIAL). </w:t>
      </w:r>
    </w:p>
    <w:p w14:paraId="4AE8EBEA" w14:textId="77777777" w:rsidR="00495771" w:rsidRPr="003512CC" w:rsidRDefault="00495771" w:rsidP="00332FE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22D35E2F" w14:textId="77777777" w:rsidR="003512CC" w:rsidRPr="003512CC" w:rsidRDefault="003512CC" w:rsidP="00332FE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41298723" w14:textId="356D31A2" w:rsidR="00D76A05" w:rsidRPr="003512CC" w:rsidRDefault="00D76A05" w:rsidP="003512CC">
      <w:pPr>
        <w:keepNext/>
        <w:spacing w:line="276" w:lineRule="auto"/>
        <w:ind w:left="360" w:right="-1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bookmarkStart w:id="1" w:name="_Hlk129767797"/>
      <w:r w:rsidRPr="003512CC">
        <w:rPr>
          <w:rFonts w:ascii="Times New Roman" w:eastAsia="Times New Roman" w:hAnsi="Times New Roman" w:cs="Times New Roman"/>
          <w:sz w:val="24"/>
          <w:szCs w:val="24"/>
          <w:lang w:eastAsia="pt-BR"/>
        </w:rPr>
        <w:t>● Apreciação do</w:t>
      </w:r>
      <w:r w:rsidR="003512CC" w:rsidRPr="003512C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PROJETO DE LEI Nº 56/2024</w:t>
      </w:r>
      <w:r w:rsidRPr="003512C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, </w:t>
      </w:r>
      <w:bookmarkStart w:id="2" w:name="_Hlk163054143"/>
      <w:r w:rsidRPr="003512C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</w:t>
      </w:r>
      <w:r w:rsidRPr="003512C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autoria do Poder </w:t>
      </w:r>
      <w:r w:rsidR="003512CC" w:rsidRPr="003512C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Executivo, </w:t>
      </w:r>
      <w:r w:rsidR="00BB58F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que d</w:t>
      </w:r>
      <w:r w:rsidR="00BB58F8" w:rsidRPr="00BB58F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ispõe sobre alteração do art. 5º da Lei nº 2.518/2023, que estima a receita e fixa a despesa do município de Campo Novo do Parecis para o exercício de 2024 e dá outras providências. </w:t>
      </w:r>
      <w:r w:rsidR="003512CC" w:rsidRPr="003512C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(</w:t>
      </w:r>
      <w:r w:rsidRPr="003512C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DE URGÊNCIA ESPECIAL)</w:t>
      </w:r>
      <w:r w:rsidR="00BB58F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14:paraId="41015187" w14:textId="77777777" w:rsidR="003512CC" w:rsidRPr="003512CC" w:rsidRDefault="003512CC" w:rsidP="003512CC">
      <w:pPr>
        <w:keepNext/>
        <w:spacing w:line="276" w:lineRule="auto"/>
        <w:ind w:left="360" w:right="-1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2A74AC76" w14:textId="77777777" w:rsidR="003512CC" w:rsidRPr="003512CC" w:rsidRDefault="003512CC" w:rsidP="003512CC">
      <w:pPr>
        <w:keepNext/>
        <w:spacing w:line="276" w:lineRule="auto"/>
        <w:ind w:left="360" w:right="-1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bookmarkEnd w:id="1"/>
    <w:bookmarkEnd w:id="2"/>
    <w:p w14:paraId="675B11BE" w14:textId="77777777" w:rsidR="00332FE9" w:rsidRPr="003512CC" w:rsidRDefault="00332FE9" w:rsidP="000D61D7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38A40827" w14:textId="77777777" w:rsidR="0038657F" w:rsidRPr="003512CC" w:rsidRDefault="0038657F" w:rsidP="00332FE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622AA473" w14:textId="2FC92DE0" w:rsidR="008332F3" w:rsidRPr="003512CC" w:rsidRDefault="000D61D7" w:rsidP="00332FE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3512CC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D76A05" w:rsidRPr="003512CC">
        <w:rPr>
          <w:rFonts w:ascii="Times New Roman" w:hAnsi="Times New Roman" w:cs="Times New Roman"/>
          <w:sz w:val="24"/>
          <w:szCs w:val="24"/>
        </w:rPr>
        <w:t xml:space="preserve">  </w:t>
      </w:r>
      <w:r w:rsidR="00423114" w:rsidRPr="003512CC">
        <w:rPr>
          <w:rFonts w:ascii="Times New Roman" w:hAnsi="Times New Roman" w:cs="Times New Roman"/>
          <w:sz w:val="24"/>
          <w:szCs w:val="24"/>
        </w:rPr>
        <w:t>Câmara Municipal</w:t>
      </w:r>
      <w:r w:rsidR="007E143E" w:rsidRPr="003512CC">
        <w:rPr>
          <w:rFonts w:ascii="Times New Roman" w:hAnsi="Times New Roman" w:cs="Times New Roman"/>
          <w:sz w:val="24"/>
          <w:szCs w:val="24"/>
        </w:rPr>
        <w:t xml:space="preserve"> de Campo Novo do Parecis, em </w:t>
      </w:r>
      <w:r w:rsidRPr="003512CC">
        <w:rPr>
          <w:rFonts w:ascii="Times New Roman" w:hAnsi="Times New Roman" w:cs="Times New Roman"/>
          <w:sz w:val="24"/>
          <w:szCs w:val="24"/>
        </w:rPr>
        <w:t>14</w:t>
      </w:r>
      <w:r w:rsidR="007E143E" w:rsidRPr="003512CC">
        <w:rPr>
          <w:rFonts w:ascii="Times New Roman" w:hAnsi="Times New Roman" w:cs="Times New Roman"/>
          <w:sz w:val="24"/>
          <w:szCs w:val="24"/>
        </w:rPr>
        <w:t xml:space="preserve"> de </w:t>
      </w:r>
      <w:r w:rsidRPr="003512CC">
        <w:rPr>
          <w:rFonts w:ascii="Times New Roman" w:hAnsi="Times New Roman" w:cs="Times New Roman"/>
          <w:sz w:val="24"/>
          <w:szCs w:val="24"/>
        </w:rPr>
        <w:t>agosto</w:t>
      </w:r>
      <w:r w:rsidR="007E143E" w:rsidRPr="003512CC">
        <w:rPr>
          <w:rFonts w:ascii="Times New Roman" w:hAnsi="Times New Roman" w:cs="Times New Roman"/>
          <w:sz w:val="24"/>
          <w:szCs w:val="24"/>
        </w:rPr>
        <w:t xml:space="preserve"> de 2024</w:t>
      </w:r>
      <w:r w:rsidR="00423114" w:rsidRPr="003512CC">
        <w:rPr>
          <w:rFonts w:ascii="Times New Roman" w:hAnsi="Times New Roman" w:cs="Times New Roman"/>
          <w:sz w:val="24"/>
          <w:szCs w:val="24"/>
        </w:rPr>
        <w:t>.</w:t>
      </w:r>
    </w:p>
    <w:p w14:paraId="5A41F9F5" w14:textId="301F0997" w:rsidR="00D76A05" w:rsidRPr="003512CC" w:rsidRDefault="00D76A05" w:rsidP="00332FE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73A308CD" w14:textId="77777777" w:rsidR="00F139B2" w:rsidRPr="003512CC" w:rsidRDefault="00F139B2" w:rsidP="00332FE9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F1BC45" w14:textId="77777777" w:rsidR="000D61D7" w:rsidRPr="003512CC" w:rsidRDefault="000D61D7" w:rsidP="00332FE9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94F336" w14:textId="77777777" w:rsidR="00332FE9" w:rsidRPr="003512CC" w:rsidRDefault="00423114" w:rsidP="00332FE9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2C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E143E" w:rsidRPr="003512C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1D69E32" w14:textId="3915D471" w:rsidR="00423114" w:rsidRPr="003512CC" w:rsidRDefault="007E143E" w:rsidP="00332FE9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2C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D61D7" w:rsidRPr="003512C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3512CC">
        <w:rPr>
          <w:rFonts w:ascii="Times New Roman" w:hAnsi="Times New Roman" w:cs="Times New Roman"/>
          <w:b/>
          <w:sz w:val="24"/>
          <w:szCs w:val="24"/>
        </w:rPr>
        <w:t xml:space="preserve">VER. VANDERLEI M. PULGA BAIOTO           </w:t>
      </w:r>
      <w:r w:rsidR="00BB58F8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3512CC">
        <w:rPr>
          <w:rFonts w:ascii="Times New Roman" w:hAnsi="Times New Roman" w:cs="Times New Roman"/>
          <w:b/>
          <w:sz w:val="24"/>
          <w:szCs w:val="24"/>
        </w:rPr>
        <w:t xml:space="preserve">    VER.</w:t>
      </w:r>
      <w:r w:rsidR="007B3A42" w:rsidRPr="003512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512CC">
        <w:rPr>
          <w:rFonts w:ascii="Times New Roman" w:hAnsi="Times New Roman" w:cs="Times New Roman"/>
          <w:b/>
          <w:sz w:val="24"/>
          <w:szCs w:val="24"/>
        </w:rPr>
        <w:t>MARCELO BURGEL</w:t>
      </w:r>
    </w:p>
    <w:p w14:paraId="617FB768" w14:textId="40329BFE" w:rsidR="00423114" w:rsidRPr="003512CC" w:rsidRDefault="00423114" w:rsidP="00332FE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3512CC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AF55D6" w:rsidRPr="003512CC">
        <w:rPr>
          <w:rFonts w:ascii="Times New Roman" w:hAnsi="Times New Roman" w:cs="Times New Roman"/>
          <w:sz w:val="24"/>
          <w:szCs w:val="24"/>
        </w:rPr>
        <w:t xml:space="preserve">        </w:t>
      </w:r>
      <w:r w:rsidR="008E29E6" w:rsidRPr="003512CC">
        <w:rPr>
          <w:rFonts w:ascii="Times New Roman" w:hAnsi="Times New Roman" w:cs="Times New Roman"/>
          <w:sz w:val="24"/>
          <w:szCs w:val="24"/>
        </w:rPr>
        <w:t xml:space="preserve"> </w:t>
      </w:r>
      <w:r w:rsidRPr="003512CC">
        <w:rPr>
          <w:rFonts w:ascii="Times New Roman" w:hAnsi="Times New Roman" w:cs="Times New Roman"/>
          <w:sz w:val="24"/>
          <w:szCs w:val="24"/>
        </w:rPr>
        <w:t>Presidente</w:t>
      </w:r>
      <w:r w:rsidR="008E29E6" w:rsidRPr="003512CC">
        <w:rPr>
          <w:rFonts w:ascii="Times New Roman" w:hAnsi="Times New Roman" w:cs="Times New Roman"/>
          <w:sz w:val="24"/>
          <w:szCs w:val="24"/>
        </w:rPr>
        <w:tab/>
      </w:r>
      <w:r w:rsidR="008E29E6" w:rsidRPr="003512CC">
        <w:rPr>
          <w:rFonts w:ascii="Times New Roman" w:hAnsi="Times New Roman" w:cs="Times New Roman"/>
          <w:sz w:val="24"/>
          <w:szCs w:val="24"/>
        </w:rPr>
        <w:tab/>
      </w:r>
      <w:r w:rsidR="008E29E6" w:rsidRPr="003512CC">
        <w:rPr>
          <w:rFonts w:ascii="Times New Roman" w:hAnsi="Times New Roman" w:cs="Times New Roman"/>
          <w:sz w:val="24"/>
          <w:szCs w:val="24"/>
        </w:rPr>
        <w:tab/>
      </w:r>
      <w:r w:rsidR="008E29E6" w:rsidRPr="003512CC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3512CC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3512CC">
        <w:rPr>
          <w:rFonts w:ascii="Times New Roman" w:hAnsi="Times New Roman" w:cs="Times New Roman"/>
          <w:sz w:val="24"/>
          <w:szCs w:val="24"/>
        </w:rPr>
        <w:t xml:space="preserve"> Vice-Presidente</w:t>
      </w:r>
    </w:p>
    <w:p w14:paraId="7BAC096A" w14:textId="77777777" w:rsidR="00423114" w:rsidRPr="003512CC" w:rsidRDefault="00423114" w:rsidP="00332FE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18F3C6B1" w14:textId="77777777" w:rsidR="008332F3" w:rsidRPr="003512CC" w:rsidRDefault="008332F3" w:rsidP="00332FE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60F5020D" w14:textId="77777777" w:rsidR="00423114" w:rsidRPr="003512CC" w:rsidRDefault="00423114" w:rsidP="00332FE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CF0CEB" w14:textId="77777777" w:rsidR="000D61D7" w:rsidRPr="003512CC" w:rsidRDefault="000D61D7" w:rsidP="00332FE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825FC1" w14:textId="24F3253B" w:rsidR="00423114" w:rsidRPr="003512CC" w:rsidRDefault="000D61D7" w:rsidP="00332FE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2CC">
        <w:rPr>
          <w:rFonts w:ascii="Times New Roman" w:hAnsi="Times New Roman" w:cs="Times New Roman"/>
          <w:b/>
          <w:sz w:val="24"/>
          <w:szCs w:val="24"/>
        </w:rPr>
        <w:t xml:space="preserve">         VER. DEILSON LOPES BEIRAL (GRINGO)                  VER. WILLIAN FREITAS</w:t>
      </w:r>
    </w:p>
    <w:p w14:paraId="67958D60" w14:textId="70973104" w:rsidR="000D61D7" w:rsidRPr="003512CC" w:rsidRDefault="000D61D7" w:rsidP="00332FE9">
      <w:pPr>
        <w:jc w:val="both"/>
        <w:rPr>
          <w:rFonts w:ascii="Times New Roman" w:hAnsi="Times New Roman" w:cs="Times New Roman"/>
          <w:sz w:val="24"/>
          <w:szCs w:val="24"/>
        </w:rPr>
      </w:pPr>
      <w:r w:rsidRPr="003512CC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3512CC">
        <w:rPr>
          <w:rFonts w:ascii="Times New Roman" w:hAnsi="Times New Roman" w:cs="Times New Roman"/>
          <w:sz w:val="24"/>
          <w:szCs w:val="24"/>
        </w:rPr>
        <w:t xml:space="preserve"> </w:t>
      </w:r>
      <w:r w:rsidRPr="003512CC">
        <w:rPr>
          <w:rFonts w:ascii="Times New Roman" w:hAnsi="Times New Roman" w:cs="Times New Roman"/>
          <w:sz w:val="24"/>
          <w:szCs w:val="24"/>
        </w:rPr>
        <w:t xml:space="preserve">  1° Secretário                                                         2º Secretário</w:t>
      </w:r>
    </w:p>
    <w:sectPr w:rsidR="000D61D7" w:rsidRPr="003512CC" w:rsidSect="0019196C">
      <w:headerReference w:type="default" r:id="rId7"/>
      <w:footerReference w:type="default" r:id="rId8"/>
      <w:pgSz w:w="11906" w:h="16838"/>
      <w:pgMar w:top="1440" w:right="1440" w:bottom="284" w:left="1440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324C5D" w14:textId="77777777" w:rsidR="00F73167" w:rsidRDefault="00F73167" w:rsidP="00F139B2">
      <w:r>
        <w:separator/>
      </w:r>
    </w:p>
  </w:endnote>
  <w:endnote w:type="continuationSeparator" w:id="0">
    <w:p w14:paraId="17695BA3" w14:textId="77777777" w:rsidR="00F73167" w:rsidRDefault="00F73167" w:rsidP="00F13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103E60" w14:textId="77777777" w:rsidR="00A60FB8" w:rsidRDefault="00F96954">
    <w:pPr>
      <w:pStyle w:val="Rodap"/>
    </w:pPr>
    <w:r>
      <w:rPr>
        <w:noProof/>
        <w:lang w:eastAsia="pt-BR"/>
      </w:rPr>
      <w:drawing>
        <wp:inline distT="0" distB="0" distL="0" distR="0" wp14:anchorId="47C5777B" wp14:editId="7D8578F5">
          <wp:extent cx="5400040" cy="384810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20994C" w14:textId="77777777" w:rsidR="00F73167" w:rsidRDefault="00F73167" w:rsidP="00F139B2">
      <w:r>
        <w:separator/>
      </w:r>
    </w:p>
  </w:footnote>
  <w:footnote w:type="continuationSeparator" w:id="0">
    <w:p w14:paraId="1C4F5DD4" w14:textId="77777777" w:rsidR="00F73167" w:rsidRDefault="00F73167" w:rsidP="00F139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A0297C" w14:textId="77777777" w:rsidR="00A60FB8" w:rsidRDefault="00F96954">
    <w:pPr>
      <w:pStyle w:val="Cabealho"/>
    </w:pPr>
    <w:r>
      <w:rPr>
        <w:noProof/>
        <w:lang w:eastAsia="pt-BR"/>
      </w:rPr>
      <w:drawing>
        <wp:inline distT="0" distB="0" distL="0" distR="0" wp14:anchorId="762B92CA" wp14:editId="00AB5416">
          <wp:extent cx="5731510" cy="71120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71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AF7FB5"/>
    <w:multiLevelType w:val="hybridMultilevel"/>
    <w:tmpl w:val="1C5C47E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092D30"/>
    <w:multiLevelType w:val="hybridMultilevel"/>
    <w:tmpl w:val="92B83F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A70504"/>
    <w:multiLevelType w:val="hybridMultilevel"/>
    <w:tmpl w:val="62A48310"/>
    <w:lvl w:ilvl="0" w:tplc="2C88B3B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70780A45"/>
    <w:multiLevelType w:val="hybridMultilevel"/>
    <w:tmpl w:val="FDD68B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9376E6"/>
    <w:multiLevelType w:val="hybridMultilevel"/>
    <w:tmpl w:val="4E44F0B8"/>
    <w:lvl w:ilvl="0" w:tplc="97C4CE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A7A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5097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E24B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8CB1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02F6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A65E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DE4F3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FC2C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5F74771"/>
    <w:multiLevelType w:val="hybridMultilevel"/>
    <w:tmpl w:val="7734A9E2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77DC1499"/>
    <w:multiLevelType w:val="hybridMultilevel"/>
    <w:tmpl w:val="B2A4D72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33A28"/>
    <w:rsid w:val="00053D1F"/>
    <w:rsid w:val="000543D8"/>
    <w:rsid w:val="00073D09"/>
    <w:rsid w:val="000B735B"/>
    <w:rsid w:val="000C4072"/>
    <w:rsid w:val="000D61D7"/>
    <w:rsid w:val="000E08ED"/>
    <w:rsid w:val="00146A3F"/>
    <w:rsid w:val="001915A3"/>
    <w:rsid w:val="0019196C"/>
    <w:rsid w:val="001B02B0"/>
    <w:rsid w:val="001C4846"/>
    <w:rsid w:val="00217F62"/>
    <w:rsid w:val="00332FE9"/>
    <w:rsid w:val="003512CC"/>
    <w:rsid w:val="003753FA"/>
    <w:rsid w:val="0038657F"/>
    <w:rsid w:val="00423114"/>
    <w:rsid w:val="00427066"/>
    <w:rsid w:val="0044757E"/>
    <w:rsid w:val="004725D3"/>
    <w:rsid w:val="00495771"/>
    <w:rsid w:val="004B29E0"/>
    <w:rsid w:val="004D01F3"/>
    <w:rsid w:val="004F2D49"/>
    <w:rsid w:val="005A23C4"/>
    <w:rsid w:val="005D2E60"/>
    <w:rsid w:val="006110E6"/>
    <w:rsid w:val="00650E40"/>
    <w:rsid w:val="00777435"/>
    <w:rsid w:val="007B3A42"/>
    <w:rsid w:val="007E143E"/>
    <w:rsid w:val="007F7846"/>
    <w:rsid w:val="00802C9F"/>
    <w:rsid w:val="008332F3"/>
    <w:rsid w:val="008E29E6"/>
    <w:rsid w:val="009E01A7"/>
    <w:rsid w:val="009E3DE7"/>
    <w:rsid w:val="00A60FB8"/>
    <w:rsid w:val="00A906D8"/>
    <w:rsid w:val="00A97160"/>
    <w:rsid w:val="00AB56A4"/>
    <w:rsid w:val="00AB5A74"/>
    <w:rsid w:val="00AE0D23"/>
    <w:rsid w:val="00AF55D6"/>
    <w:rsid w:val="00BB58F8"/>
    <w:rsid w:val="00D01D56"/>
    <w:rsid w:val="00D64463"/>
    <w:rsid w:val="00D76A05"/>
    <w:rsid w:val="00DD0C08"/>
    <w:rsid w:val="00E12AC6"/>
    <w:rsid w:val="00E15298"/>
    <w:rsid w:val="00E90104"/>
    <w:rsid w:val="00EF1A09"/>
    <w:rsid w:val="00F071AE"/>
    <w:rsid w:val="00F139B2"/>
    <w:rsid w:val="00F66F7D"/>
    <w:rsid w:val="00F73167"/>
    <w:rsid w:val="00F96954"/>
    <w:rsid w:val="00FC7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F52F9"/>
  <w15:docId w15:val="{E29BCE70-66DC-4634-828C-C2D060725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4231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23114"/>
  </w:style>
  <w:style w:type="paragraph" w:styleId="Rodap">
    <w:name w:val="footer"/>
    <w:basedOn w:val="Normal"/>
    <w:link w:val="RodapChar"/>
    <w:uiPriority w:val="99"/>
    <w:unhideWhenUsed/>
    <w:rsid w:val="004231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23114"/>
  </w:style>
  <w:style w:type="paragraph" w:styleId="PargrafodaLista">
    <w:name w:val="List Paragraph"/>
    <w:basedOn w:val="Normal"/>
    <w:uiPriority w:val="34"/>
    <w:qFormat/>
    <w:rsid w:val="00423114"/>
    <w:pPr>
      <w:ind w:left="720"/>
      <w:contextualSpacing/>
    </w:pPr>
  </w:style>
  <w:style w:type="paragraph" w:styleId="SemEspaamento">
    <w:name w:val="No Spacing"/>
    <w:uiPriority w:val="1"/>
    <w:qFormat/>
    <w:rsid w:val="0038657F"/>
  </w:style>
  <w:style w:type="paragraph" w:styleId="Textodebalo">
    <w:name w:val="Balloon Text"/>
    <w:basedOn w:val="Normal"/>
    <w:link w:val="TextodebaloChar"/>
    <w:uiPriority w:val="99"/>
    <w:semiHidden/>
    <w:unhideWhenUsed/>
    <w:rsid w:val="008332F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32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3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228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pc</cp:lastModifiedBy>
  <cp:revision>5</cp:revision>
  <cp:lastPrinted>2024-01-08T16:07:00Z</cp:lastPrinted>
  <dcterms:created xsi:type="dcterms:W3CDTF">2024-08-14T14:19:00Z</dcterms:created>
  <dcterms:modified xsi:type="dcterms:W3CDTF">2024-08-14T18:25:00Z</dcterms:modified>
</cp:coreProperties>
</file>