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E5260A">
        <w:rPr>
          <w:b w:val="0"/>
          <w:sz w:val="48"/>
        </w:rPr>
        <w:t>4</w:t>
      </w:r>
      <w:r w:rsidR="00437273">
        <w:rPr>
          <w:b w:val="0"/>
          <w:sz w:val="48"/>
        </w:rPr>
        <w:t>7</w:t>
      </w:r>
      <w:r w:rsidR="00F65786">
        <w:rPr>
          <w:b w:val="0"/>
          <w:sz w:val="48"/>
        </w:rPr>
        <w:t>3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 xml:space="preserve">Exmo. </w:t>
      </w:r>
      <w:proofErr w:type="gramStart"/>
      <w:r w:rsidRPr="000B1E75">
        <w:rPr>
          <w:rFonts w:ascii="Times New Roman" w:hAnsi="Times New Roman"/>
          <w:color w:val="auto"/>
        </w:rPr>
        <w:t>Sr.</w:t>
      </w:r>
      <w:proofErr w:type="gramEnd"/>
      <w:r w:rsidRPr="000B1E75">
        <w:rPr>
          <w:rFonts w:ascii="Times New Roman" w:hAnsi="Times New Roman"/>
          <w:color w:val="auto"/>
        </w:rPr>
        <w:t xml:space="preserve">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A21D82" w:rsidRDefault="005D6392" w:rsidP="00713FBC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437273">
        <w:rPr>
          <w:sz w:val="28"/>
          <w:szCs w:val="28"/>
        </w:rPr>
        <w:t xml:space="preserve">ao Diretor </w:t>
      </w:r>
      <w:r w:rsidR="00E5260A">
        <w:rPr>
          <w:sz w:val="28"/>
          <w:szCs w:val="28"/>
        </w:rPr>
        <w:t xml:space="preserve">Municipal </w:t>
      </w:r>
      <w:r w:rsidR="00437273">
        <w:rPr>
          <w:sz w:val="28"/>
          <w:szCs w:val="28"/>
        </w:rPr>
        <w:t xml:space="preserve">de Transporte e Mobilidade, que </w:t>
      </w:r>
      <w:r w:rsidR="009C28D4">
        <w:rPr>
          <w:sz w:val="28"/>
          <w:szCs w:val="28"/>
        </w:rPr>
        <w:t xml:space="preserve">se digne viabilizar estudos técnicos no </w:t>
      </w:r>
      <w:r w:rsidR="00F65786">
        <w:rPr>
          <w:sz w:val="28"/>
          <w:szCs w:val="28"/>
        </w:rPr>
        <w:t xml:space="preserve">sentido de solucionar a MANOBRA/CONVERSÃO por parte dos motoristas que saem da Rua Boa Vista </w:t>
      </w:r>
      <w:r w:rsidR="00A36108">
        <w:rPr>
          <w:sz w:val="28"/>
          <w:szCs w:val="28"/>
        </w:rPr>
        <w:t>e acessam a Rua Fernando Pires de Moraes, defronte ao Cemitério.</w:t>
      </w:r>
    </w:p>
    <w:p w:rsidR="00A36108" w:rsidRDefault="00A36108" w:rsidP="00713FBC">
      <w:pPr>
        <w:ind w:firstLine="1134"/>
        <w:jc w:val="both"/>
        <w:rPr>
          <w:sz w:val="28"/>
          <w:szCs w:val="28"/>
        </w:rPr>
      </w:pPr>
    </w:p>
    <w:p w:rsidR="00A36108" w:rsidRDefault="00A36108" w:rsidP="00713FBC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A presente solicitação, prende-se ao fato que a conversão salvo melhor juízo é totalmente errada, uma vez que os veículos que saem da Rua Boa Vista praticamente dão de frente com os que descem a Rua Fernando Pires de Moraes, deixando os motoristas em situações complicadas e as vezes até desesperadoras quando dão de frente com veículos de grande porte, tipo: ônibus e caminhões.</w:t>
      </w:r>
      <w:bookmarkStart w:id="0" w:name="_GoBack"/>
      <w:bookmarkEnd w:id="0"/>
    </w:p>
    <w:p w:rsidR="00C838C8" w:rsidRDefault="00C838C8" w:rsidP="002073D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D6392" w:rsidRPr="00256CDD" w:rsidRDefault="005D6392" w:rsidP="002073D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</w:t>
      </w:r>
      <w:r w:rsidR="00EB4941">
        <w:rPr>
          <w:sz w:val="28"/>
          <w:szCs w:val="28"/>
        </w:rPr>
        <w:t>,</w:t>
      </w:r>
      <w:r w:rsidRPr="00256CDD">
        <w:rPr>
          <w:sz w:val="28"/>
          <w:szCs w:val="28"/>
        </w:rPr>
        <w:t xml:space="preserve"> aos</w:t>
      </w:r>
      <w:r>
        <w:rPr>
          <w:sz w:val="28"/>
          <w:szCs w:val="28"/>
        </w:rPr>
        <w:t xml:space="preserve"> </w:t>
      </w:r>
      <w:r w:rsidR="00726CFF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26CFF">
        <w:rPr>
          <w:sz w:val="28"/>
          <w:szCs w:val="28"/>
        </w:rPr>
        <w:t>vinte e 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5260A">
        <w:rPr>
          <w:sz w:val="28"/>
          <w:szCs w:val="28"/>
        </w:rPr>
        <w:t>junho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A55460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A55460">
        <w:rPr>
          <w:bCs/>
          <w:sz w:val="28"/>
          <w:szCs w:val="28"/>
        </w:rPr>
        <w:t>PR</w:t>
      </w:r>
    </w:p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108" w:rsidRDefault="00A36108">
      <w:r>
        <w:separator/>
      </w:r>
    </w:p>
  </w:endnote>
  <w:endnote w:type="continuationSeparator" w:id="0">
    <w:p w:rsidR="00A36108" w:rsidRDefault="00A36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108" w:rsidRDefault="00A3610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108" w:rsidRDefault="00A36108">
      <w:r>
        <w:separator/>
      </w:r>
    </w:p>
  </w:footnote>
  <w:footnote w:type="continuationSeparator" w:id="0">
    <w:p w:rsidR="00A36108" w:rsidRDefault="00A361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108" w:rsidRDefault="00A36108">
    <w:pPr>
      <w:pStyle w:val="Ttulo2"/>
    </w:pPr>
    <w:r>
      <w:t>PODER LEGISLATIVO</w:t>
    </w:r>
  </w:p>
  <w:p w:rsidR="00A36108" w:rsidRDefault="00A3610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6108" w:rsidRDefault="00A3610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36108" w:rsidRDefault="00A36108">
    <w:pPr>
      <w:pStyle w:val="Ttulo3"/>
    </w:pPr>
    <w:r>
      <w:t>PALÁCIO VEREADOR ALBERTO RIBEIRO PINTO</w:t>
    </w:r>
  </w:p>
  <w:p w:rsidR="00A36108" w:rsidRDefault="00A3610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36108" w:rsidRDefault="00A3610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A36108" w:rsidRDefault="00A3610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705BB"/>
    <w:rsid w:val="000A6818"/>
    <w:rsid w:val="000C7753"/>
    <w:rsid w:val="00137769"/>
    <w:rsid w:val="00162355"/>
    <w:rsid w:val="00190230"/>
    <w:rsid w:val="001A7442"/>
    <w:rsid w:val="002073D4"/>
    <w:rsid w:val="00270EEB"/>
    <w:rsid w:val="00272894"/>
    <w:rsid w:val="002B1DEC"/>
    <w:rsid w:val="003474EE"/>
    <w:rsid w:val="004076F4"/>
    <w:rsid w:val="00416691"/>
    <w:rsid w:val="00437273"/>
    <w:rsid w:val="00441040"/>
    <w:rsid w:val="004A1156"/>
    <w:rsid w:val="0053465A"/>
    <w:rsid w:val="005647D1"/>
    <w:rsid w:val="005D6392"/>
    <w:rsid w:val="006469C9"/>
    <w:rsid w:val="006A6A75"/>
    <w:rsid w:val="00706C45"/>
    <w:rsid w:val="00713FBC"/>
    <w:rsid w:val="00717EE4"/>
    <w:rsid w:val="00726CFF"/>
    <w:rsid w:val="007337E0"/>
    <w:rsid w:val="00783555"/>
    <w:rsid w:val="00787674"/>
    <w:rsid w:val="00806BC9"/>
    <w:rsid w:val="008146E0"/>
    <w:rsid w:val="00861E27"/>
    <w:rsid w:val="008D7D87"/>
    <w:rsid w:val="009C28D4"/>
    <w:rsid w:val="00A208F7"/>
    <w:rsid w:val="00A21D82"/>
    <w:rsid w:val="00A36108"/>
    <w:rsid w:val="00A55460"/>
    <w:rsid w:val="00A77C2A"/>
    <w:rsid w:val="00AA0DAD"/>
    <w:rsid w:val="00B72338"/>
    <w:rsid w:val="00B73917"/>
    <w:rsid w:val="00C838C8"/>
    <w:rsid w:val="00D723DC"/>
    <w:rsid w:val="00DD6990"/>
    <w:rsid w:val="00E00B0E"/>
    <w:rsid w:val="00E04EAA"/>
    <w:rsid w:val="00E44E24"/>
    <w:rsid w:val="00E5260A"/>
    <w:rsid w:val="00E672BF"/>
    <w:rsid w:val="00E87D0A"/>
    <w:rsid w:val="00EB4941"/>
    <w:rsid w:val="00F5780C"/>
    <w:rsid w:val="00F6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2017-02-17T17:24:00Z</cp:lastPrinted>
  <dcterms:created xsi:type="dcterms:W3CDTF">2017-06-26T11:45:00Z</dcterms:created>
  <dcterms:modified xsi:type="dcterms:W3CDTF">2017-06-26T11:49:00Z</dcterms:modified>
</cp:coreProperties>
</file>