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1601AC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2F0A528B" w:rsidR="00BE7EFF" w:rsidRPr="001601AC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4469E1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4</w:t>
      </w:r>
      <w:r w:rsidR="008A4F2C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3640A7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ª REUNIÃO ORDINÁRIA</w:t>
      </w:r>
    </w:p>
    <w:p w14:paraId="32F74A8E" w14:textId="77777777" w:rsidR="00BE7EFF" w:rsidRPr="001601AC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1601AC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1601AC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1601AC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1601AC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17A734FD" w:rsidR="00FA4BE0" w:rsidRPr="001601AC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1601AC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1601AC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8A4F2C" w:rsidRPr="001601AC">
        <w:rPr>
          <w:rFonts w:ascii="Times New Roman" w:hAnsi="Times New Roman" w:cs="Times New Roman"/>
          <w:kern w:val="28"/>
          <w:sz w:val="24"/>
          <w:szCs w:val="24"/>
        </w:rPr>
        <w:t>15</w:t>
      </w:r>
      <w:r w:rsidR="004469E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1601AC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1216B0" w:rsidRPr="001601AC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4C2401" w:rsidRPr="001601AC">
        <w:rPr>
          <w:rFonts w:ascii="Times New Roman" w:hAnsi="Times New Roman" w:cs="Times New Roman"/>
          <w:kern w:val="28"/>
          <w:sz w:val="24"/>
          <w:szCs w:val="24"/>
        </w:rPr>
        <w:t>em</w:t>
      </w:r>
      <w:r w:rsidR="009C6334" w:rsidRPr="001601AC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1601AC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1601AC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601AC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1601AC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1601AC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09ECFBEC" w14:textId="150F169E" w:rsidR="000E1401" w:rsidRPr="001601AC" w:rsidRDefault="00E82DD8" w:rsidP="000E140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469E1" w:rsidRPr="001601AC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2A1596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1601AC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469E1" w:rsidRPr="001601AC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1216B0" w:rsidRPr="001601AC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4C2401" w:rsidRPr="001601AC">
        <w:rPr>
          <w:rFonts w:ascii="Times New Roman" w:hAnsi="Times New Roman" w:cs="Times New Roman"/>
          <w:kern w:val="28"/>
          <w:sz w:val="24"/>
          <w:szCs w:val="24"/>
        </w:rPr>
        <w:t>embr</w:t>
      </w:r>
      <w:r w:rsidR="00F95084" w:rsidRPr="001601AC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1601AC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1601AC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1601AC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1216B0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1601AC" w:rsidRPr="001601AC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1216B0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="002F02A2" w:rsidRPr="001601AC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6822B2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no Plenário </w:t>
      </w:r>
      <w:proofErr w:type="spellStart"/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1601AC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1601AC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1601AC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1601AC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1601AC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1601AC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1601AC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1601AC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proofErr w:type="spellStart"/>
      <w:r w:rsidR="00BD47D9" w:rsidRPr="001601AC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BD47D9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3E6858" w:rsidRPr="001601AC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3E6858" w:rsidRPr="001601AC">
        <w:rPr>
          <w:rFonts w:ascii="Times New Roman" w:hAnsi="Times New Roman" w:cs="Times New Roman"/>
          <w:kern w:val="28"/>
          <w:sz w:val="24"/>
          <w:szCs w:val="24"/>
        </w:rPr>
        <w:t xml:space="preserve">pelo PP: Cláudio Jesus </w:t>
      </w:r>
      <w:r w:rsidR="008F4EDD" w:rsidRPr="001601AC">
        <w:rPr>
          <w:rFonts w:ascii="Times New Roman" w:hAnsi="Times New Roman" w:cs="Times New Roman"/>
          <w:kern w:val="28"/>
          <w:sz w:val="24"/>
          <w:szCs w:val="24"/>
        </w:rPr>
        <w:t>Silva</w:t>
      </w:r>
      <w:r w:rsidR="006F296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F4EDD" w:rsidRPr="001601AC">
        <w:rPr>
          <w:rFonts w:ascii="Times New Roman" w:hAnsi="Times New Roman" w:cs="Times New Roman"/>
          <w:kern w:val="28"/>
          <w:sz w:val="24"/>
          <w:szCs w:val="24"/>
        </w:rPr>
        <w:t>Perez</w:t>
      </w:r>
      <w:r w:rsidR="006F296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27597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pelo PT: </w:t>
      </w:r>
      <w:proofErr w:type="spellStart"/>
      <w:r w:rsidR="008F4EDD" w:rsidRPr="001601AC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8F4ED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Ca</w:t>
      </w:r>
      <w:r w:rsidR="006F296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sagrande. De imediato, solicitou a leitura da Ata </w:t>
      </w:r>
      <w:r w:rsidR="004C240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da </w:t>
      </w:r>
      <w:r w:rsidR="008F4ED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reunião anterior, que foi aprovada de </w:t>
      </w:r>
      <w:r w:rsidR="00291A24" w:rsidRPr="001601AC">
        <w:rPr>
          <w:rFonts w:ascii="Times New Roman" w:hAnsi="Times New Roman" w:cs="Times New Roman"/>
          <w:kern w:val="28"/>
          <w:sz w:val="24"/>
          <w:szCs w:val="24"/>
        </w:rPr>
        <w:t>forma unânime</w:t>
      </w:r>
      <w:r w:rsidR="008F4EDD" w:rsidRPr="001601AC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9022C8" w:rsidRPr="001601AC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1601AC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1601AC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1601AC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5551FA" w:rsidRPr="001601AC">
        <w:rPr>
          <w:rFonts w:ascii="Times New Roman" w:hAnsi="Times New Roman" w:cs="Times New Roman"/>
          <w:kern w:val="28"/>
          <w:sz w:val="24"/>
          <w:szCs w:val="24"/>
        </w:rPr>
        <w:t>EXTERNO, ond</w:t>
      </w:r>
      <w:r w:rsidR="00291A24" w:rsidRPr="001601AC">
        <w:rPr>
          <w:rFonts w:ascii="Times New Roman" w:hAnsi="Times New Roman" w:cs="Times New Roman"/>
          <w:kern w:val="28"/>
          <w:sz w:val="24"/>
          <w:szCs w:val="24"/>
        </w:rPr>
        <w:t>e constaram os protocolos n.º</w:t>
      </w:r>
      <w:r w:rsidR="004B6F75" w:rsidRPr="001601AC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1216B0" w:rsidRPr="001601AC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39</w:t>
      </w:r>
      <w:r w:rsidR="001216B0" w:rsidRPr="001601AC">
        <w:rPr>
          <w:rFonts w:ascii="Times New Roman" w:hAnsi="Times New Roman" w:cs="Times New Roman"/>
          <w:kern w:val="28"/>
          <w:sz w:val="24"/>
          <w:szCs w:val="24"/>
        </w:rPr>
        <w:t>, 8</w:t>
      </w:r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40</w:t>
      </w:r>
      <w:r w:rsidR="0027745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a 8</w:t>
      </w:r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56 a 858</w:t>
      </w:r>
      <w:r w:rsidR="005551FA" w:rsidRPr="001601AC">
        <w:rPr>
          <w:rFonts w:ascii="Times New Roman" w:hAnsi="Times New Roman" w:cs="Times New Roman"/>
          <w:kern w:val="28"/>
          <w:sz w:val="24"/>
          <w:szCs w:val="24"/>
        </w:rPr>
        <w:t xml:space="preserve">/2025. Prosseguindo, solicitou a leitura do EXPEDIENTE </w:t>
      </w:r>
      <w:r w:rsidR="00993C6A" w:rsidRPr="001601AC">
        <w:rPr>
          <w:rFonts w:ascii="Times New Roman" w:hAnsi="Times New Roman" w:cs="Times New Roman"/>
          <w:kern w:val="28"/>
          <w:sz w:val="24"/>
          <w:szCs w:val="24"/>
        </w:rPr>
        <w:t>INTERNO, onde constaram os requerimentos n.º</w:t>
      </w:r>
      <w:r w:rsidR="004C240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837 e 853/2025 – Da Vereadora </w:t>
      </w:r>
      <w:proofErr w:type="spellStart"/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Jardim; </w:t>
      </w:r>
      <w:r w:rsidR="0027745F" w:rsidRPr="001601AC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38</w:t>
      </w:r>
      <w:r w:rsidR="0027745F" w:rsidRPr="001601AC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4C2401" w:rsidRPr="001601AC">
        <w:rPr>
          <w:rFonts w:ascii="Times New Roman" w:hAnsi="Times New Roman" w:cs="Times New Roman"/>
          <w:kern w:val="28"/>
          <w:sz w:val="24"/>
          <w:szCs w:val="24"/>
        </w:rPr>
        <w:t>2025 – D</w:t>
      </w:r>
      <w:r w:rsidR="0027745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20510D" w:rsidRPr="001601AC">
        <w:rPr>
          <w:rFonts w:ascii="Times New Roman" w:hAnsi="Times New Roman" w:cs="Times New Roman"/>
          <w:kern w:val="28"/>
          <w:sz w:val="24"/>
          <w:szCs w:val="24"/>
        </w:rPr>
        <w:t>Vereador</w:t>
      </w:r>
      <w:r w:rsidR="0027745F" w:rsidRPr="001601A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2F02A2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0E1401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Jardim e demais signatários (</w:t>
      </w:r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 xml:space="preserve">Cláudio Jesus Silva Peres, Anderson Barcelos Corrêa, Adriana Machado Teixeira, Jacqueline Ferreira, Júlio César Porciúncula Lemos, </w:t>
      </w:r>
      <w:proofErr w:type="spellStart"/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>Jocemar</w:t>
      </w:r>
      <w:proofErr w:type="spellEnd"/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 xml:space="preserve"> Casagrande e Renato Souza da Silva); 841/2025 – Do Vereador Anderson Barcelos Corrêa; 844/2025 – Do Vereador Tiago Arce </w:t>
      </w:r>
      <w:proofErr w:type="spellStart"/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>Picaz</w:t>
      </w:r>
      <w:proofErr w:type="spellEnd"/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>; 845 a 851</w:t>
      </w:r>
      <w:r w:rsidR="001601AC" w:rsidRPr="001601AC">
        <w:rPr>
          <w:rFonts w:ascii="Times New Roman" w:hAnsi="Times New Roman" w:cs="Times New Roman"/>
          <w:bCs/>
          <w:kern w:val="28"/>
          <w:sz w:val="24"/>
          <w:szCs w:val="24"/>
        </w:rPr>
        <w:t>, 859 e 860</w:t>
      </w:r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 xml:space="preserve">/2025 – Da Vereadora Jacqueline </w:t>
      </w:r>
      <w:r w:rsidR="001601AC" w:rsidRPr="001601AC">
        <w:rPr>
          <w:rFonts w:ascii="Times New Roman" w:hAnsi="Times New Roman" w:cs="Times New Roman"/>
          <w:bCs/>
          <w:kern w:val="28"/>
          <w:sz w:val="24"/>
          <w:szCs w:val="24"/>
        </w:rPr>
        <w:t>Ferreira</w:t>
      </w:r>
      <w:r w:rsidR="000E1401" w:rsidRPr="001601AC">
        <w:rPr>
          <w:rFonts w:ascii="Times New Roman" w:hAnsi="Times New Roman" w:cs="Times New Roman"/>
          <w:bCs/>
          <w:kern w:val="28"/>
          <w:sz w:val="24"/>
          <w:szCs w:val="24"/>
        </w:rPr>
        <w:t>.</w:t>
      </w:r>
    </w:p>
    <w:p w14:paraId="164798A2" w14:textId="39FCF660" w:rsidR="009145C6" w:rsidRPr="001601AC" w:rsidRDefault="000E1401" w:rsidP="00A3132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601AC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sequência, utilizou o espaço destinado ao GRANDE EXPEDIENTE, a Vereadora </w:t>
      </w:r>
      <w:proofErr w:type="spellStart"/>
      <w:r w:rsidR="001601AC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Liziane</w:t>
      </w:r>
      <w:proofErr w:type="spellEnd"/>
      <w:r w:rsidR="001601AC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Jardim.  </w:t>
      </w:r>
      <w:r w:rsidRPr="001601AC">
        <w:rPr>
          <w:rFonts w:ascii="Times New Roman" w:hAnsi="Times New Roman" w:cs="Times New Roman"/>
          <w:kern w:val="28"/>
          <w:sz w:val="24"/>
          <w:szCs w:val="24"/>
        </w:rPr>
        <w:t xml:space="preserve">Posteriormente, </w:t>
      </w:r>
      <w:r w:rsidRPr="001601AC">
        <w:rPr>
          <w:rFonts w:ascii="Times New Roman" w:hAnsi="Times New Roman" w:cs="Times New Roman"/>
          <w:sz w:val="24"/>
          <w:szCs w:val="24"/>
        </w:rPr>
        <w:t>foi suprimido o intervalo previsto no Art. 90, inciso IV, do Regimento Interno.</w:t>
      </w:r>
      <w:r w:rsidRPr="001601AC">
        <w:rPr>
          <w:rFonts w:ascii="Times New Roman" w:hAnsi="Times New Roman" w:cs="Times New Roman"/>
          <w:kern w:val="28"/>
          <w:sz w:val="24"/>
          <w:szCs w:val="24"/>
        </w:rPr>
        <w:t xml:space="preserve"> Ato contínuo, utilizaram o espaço destinado a EXPLICAÇÕES PESSOAIS, os Vereadores </w:t>
      </w:r>
      <w:r w:rsidR="001601AC" w:rsidRPr="001601AC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Corrêa, Renato Souza da Silva, Jacqueline Ferreira e </w:t>
      </w:r>
      <w:proofErr w:type="spellStart"/>
      <w:r w:rsidR="001601AC" w:rsidRPr="001601AC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1601AC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Jardim. </w:t>
      </w:r>
      <w:r w:rsidR="00CC61D9" w:rsidRPr="001601AC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a Presidenta deu início à ORDEM DO DIA, com a seguinte pauta: </w:t>
      </w:r>
      <w:r w:rsidR="00F27ACE" w:rsidRPr="001601AC">
        <w:rPr>
          <w:rFonts w:ascii="Times New Roman" w:hAnsi="Times New Roman" w:cs="Times New Roman"/>
          <w:kern w:val="28"/>
          <w:sz w:val="24"/>
          <w:szCs w:val="24"/>
        </w:rPr>
        <w:t xml:space="preserve">1) LEITURA DE PARECERES sobre os seguintes PROJETOS DE LEI ORDINÁRIA: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PL n.º 087/2025 - Do </w:t>
      </w:r>
      <w:r w:rsidRPr="001601AC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“Autoriza abertura de créditos adicionais de natureza suplementar no valor de R$350.000,00”. </w:t>
      </w:r>
      <w:r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Voto do Relator da CFO: pela tramitação regimental e aprovação da matéria. PARECER DA COMISSÃO: Mantém o voto do Relatores;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PL n.º 094/2025 – Do </w:t>
      </w:r>
      <w:r w:rsidRPr="001601AC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“Altera Art. 7.º, inciso I e Art. 8.º da Lei Municipal n.º 2.123/2024”. </w:t>
      </w:r>
      <w:r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Voto do Relator da CFO: pela tramitação regimental e aprovação da matéria. PARECER DA COMISSÃO: Mantém o voto do Relatores;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PL n.º 095/2025 - Do </w:t>
      </w:r>
      <w:r w:rsidRPr="001601AC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“Autoriza abertura de crédito adicional de natureza suplementar no valor de R$172.000,00”. </w:t>
      </w:r>
      <w:r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Voto do Relator da CFO: pela tramitação regimental e aprovação da matéria. PARECER DA COMISSÃO: Mantém o voto do Relatores;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PL n.º 096/2025 – Do </w:t>
      </w:r>
      <w:r w:rsidRPr="001601AC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“Autoriza abertura de crédito adicional de natureza suplementar no valor de R$220.500,00, à Secretaria Municipal de Educação”. </w:t>
      </w:r>
      <w:r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Voto do Relator da CFO: pela tramitação regimental e aprovação da matéria. PARECER DA COMISSÃO: Mantém o voto do Relatores;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PL n.º 097/2025 - Do </w:t>
      </w:r>
      <w:r w:rsidRPr="001601AC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Pr="001601AC">
        <w:rPr>
          <w:rFonts w:ascii="Times New Roman" w:hAnsi="Times New Roman" w:cs="Times New Roman"/>
          <w:bCs/>
          <w:sz w:val="24"/>
          <w:szCs w:val="24"/>
        </w:rPr>
        <w:t xml:space="preserve">“Autoriza abertura de créditos adicionais de natureza suplementar novo valor de R$300.0000,00, à Secretaria Municipal de Educação”. </w:t>
      </w:r>
      <w:r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Voto do Relator da CFO: pela tramitação regimental e aprovação da matéria. PARECER DA COMISSÃO: Mantém o voto do Relatores; </w:t>
      </w:r>
      <w:r w:rsidR="006E0896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2) DISCUSSÃO dos seguintes: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PL 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.º 046/2025 – Com Mensagem Retificativa – (PROCESSO n.º 695/2025) - EMENDAS – (</w:t>
      </w:r>
      <w:r w:rsidR="006E0896" w:rsidRPr="001601AC">
        <w:rPr>
          <w:rFonts w:ascii="Times New Roman" w:hAnsi="Times New Roman" w:cs="Times New Roman"/>
          <w:kern w:val="28"/>
          <w:sz w:val="24"/>
          <w:szCs w:val="24"/>
        </w:rPr>
        <w:t xml:space="preserve">PROCESSOS </w:t>
      </w:r>
      <w:r w:rsidR="006E0896" w:rsidRPr="001601AC">
        <w:rPr>
          <w:rFonts w:ascii="Times New Roman" w:hAnsi="Times New Roman" w:cs="Times New Roman"/>
          <w:kern w:val="28"/>
          <w:sz w:val="24"/>
          <w:szCs w:val="24"/>
        </w:rPr>
        <w:lastRenderedPageBreak/>
        <w:t>n</w:t>
      </w:r>
      <w:r w:rsidR="002963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.º 750 </w:t>
      </w:r>
      <w:r w:rsidR="006E0896" w:rsidRPr="001601A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2963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752, 753,754 </w:t>
      </w:r>
      <w:r w:rsidR="000469EA" w:rsidRPr="001601AC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2963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755/2025</w:t>
      </w:r>
      <w:r w:rsidR="000469EA" w:rsidRPr="001601AC">
        <w:rPr>
          <w:rFonts w:ascii="Times New Roman" w:hAnsi="Times New Roman" w:cs="Times New Roman"/>
          <w:kern w:val="28"/>
          <w:sz w:val="24"/>
          <w:szCs w:val="24"/>
        </w:rPr>
        <w:t>)</w:t>
      </w:r>
      <w:r w:rsidR="006146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kern w:val="28"/>
          <w:sz w:val="24"/>
          <w:szCs w:val="24"/>
        </w:rPr>
        <w:t>- DO</w:t>
      </w:r>
      <w:r w:rsidR="006146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PODER </w:t>
      </w:r>
      <w:r w:rsidR="00296383" w:rsidRPr="001601AC">
        <w:rPr>
          <w:rFonts w:ascii="Times New Roman" w:hAnsi="Times New Roman" w:cs="Times New Roman"/>
          <w:sz w:val="24"/>
          <w:szCs w:val="24"/>
        </w:rPr>
        <w:t>EXECUTIVO</w:t>
      </w:r>
      <w:r w:rsidR="00614683" w:rsidRPr="001601AC">
        <w:rPr>
          <w:rFonts w:ascii="Times New Roman" w:hAnsi="Times New Roman" w:cs="Times New Roman"/>
          <w:sz w:val="24"/>
          <w:szCs w:val="24"/>
        </w:rPr>
        <w:t xml:space="preserve"> -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“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Dispõe sobre as Diretrizes Orçamentárias para o exercício financeiro de 2026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”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;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P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L 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º 065/2025 –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Com Emendas –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(</w:t>
      </w:r>
      <w:r w:rsidR="00614683" w:rsidRPr="001601AC">
        <w:rPr>
          <w:rFonts w:ascii="Times New Roman" w:hAnsi="Times New Roman" w:cs="Times New Roman"/>
          <w:kern w:val="28"/>
          <w:sz w:val="24"/>
          <w:szCs w:val="24"/>
        </w:rPr>
        <w:t>PROCESSOS n.</w:t>
      </w:r>
      <w:r w:rsidR="002963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º 784 </w:t>
      </w:r>
      <w:r w:rsidR="006E0896" w:rsidRPr="001601AC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296383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785/2025</w:t>
      </w:r>
      <w:r w:rsidR="00614683" w:rsidRPr="001601AC">
        <w:rPr>
          <w:rFonts w:ascii="Times New Roman" w:hAnsi="Times New Roman" w:cs="Times New Roman"/>
          <w:kern w:val="28"/>
          <w:sz w:val="24"/>
          <w:szCs w:val="24"/>
        </w:rPr>
        <w:t>) - Do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614683" w:rsidRPr="001601AC">
        <w:rPr>
          <w:rFonts w:ascii="Times New Roman" w:hAnsi="Times New Roman" w:cs="Times New Roman"/>
          <w:sz w:val="24"/>
          <w:szCs w:val="24"/>
        </w:rPr>
        <w:t xml:space="preserve">-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“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 xml:space="preserve">Estima a receita e fixa a despesa do município de </w:t>
      </w:r>
      <w:proofErr w:type="spellStart"/>
      <w:r w:rsidR="00614683" w:rsidRPr="001601AC">
        <w:rPr>
          <w:rFonts w:ascii="Times New Roman" w:hAnsi="Times New Roman" w:cs="Times New Roman"/>
          <w:bCs/>
          <w:sz w:val="24"/>
          <w:szCs w:val="24"/>
        </w:rPr>
        <w:t>Aceguá</w:t>
      </w:r>
      <w:proofErr w:type="spellEnd"/>
      <w:r w:rsidR="00614683" w:rsidRPr="001601AC">
        <w:rPr>
          <w:rFonts w:ascii="Times New Roman" w:hAnsi="Times New Roman" w:cs="Times New Roman"/>
          <w:bCs/>
          <w:sz w:val="24"/>
          <w:szCs w:val="24"/>
        </w:rPr>
        <w:t xml:space="preserve"> para o exercício financeiro de 2026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”</w:t>
      </w:r>
      <w:r w:rsidR="00614683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PL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.º 084/2025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 xml:space="preserve">– Do </w:t>
      </w:r>
      <w:r w:rsidR="00296383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614683" w:rsidRPr="001601AC">
        <w:rPr>
          <w:rFonts w:ascii="Times New Roman" w:hAnsi="Times New Roman" w:cs="Times New Roman"/>
          <w:sz w:val="24"/>
          <w:szCs w:val="24"/>
        </w:rPr>
        <w:t>-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“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Autoriza contratação eme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rgencial de merendeira escolar”</w:t>
      </w:r>
      <w:r w:rsidR="00614683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; P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L 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.º 085/2025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- Do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sz w:val="24"/>
          <w:szCs w:val="24"/>
        </w:rPr>
        <w:t>PODER EXECUTIVO</w:t>
      </w:r>
      <w:r w:rsidR="00614683" w:rsidRPr="001601AC">
        <w:rPr>
          <w:rFonts w:ascii="Times New Roman" w:hAnsi="Times New Roman" w:cs="Times New Roman"/>
          <w:sz w:val="24"/>
          <w:szCs w:val="24"/>
        </w:rPr>
        <w:t xml:space="preserve"> -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“A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 xml:space="preserve">utoriza contratação 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emergencial de motorista”</w:t>
      </w:r>
      <w:r w:rsidR="00614683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PL 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.º 088/2025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 xml:space="preserve">Com Mensagem Retificativa – (Processo n.º 803/2025) - 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Do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614683" w:rsidRPr="001601AC">
        <w:rPr>
          <w:rFonts w:ascii="Times New Roman" w:hAnsi="Times New Roman" w:cs="Times New Roman"/>
          <w:sz w:val="24"/>
          <w:szCs w:val="24"/>
        </w:rPr>
        <w:t xml:space="preserve">- 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“A</w:t>
      </w:r>
      <w:r w:rsidR="00614683" w:rsidRPr="001601AC">
        <w:rPr>
          <w:rFonts w:ascii="Times New Roman" w:hAnsi="Times New Roman" w:cs="Times New Roman"/>
          <w:bCs/>
          <w:sz w:val="24"/>
          <w:szCs w:val="24"/>
        </w:rPr>
        <w:t>utoriza contratação emergencial de professores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”</w:t>
      </w:r>
      <w:r w:rsidR="00614683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CA554C" w:rsidRPr="001601AC">
        <w:rPr>
          <w:rFonts w:ascii="Times New Roman" w:hAnsi="Times New Roman" w:cs="Times New Roman"/>
          <w:bCs/>
          <w:sz w:val="24"/>
          <w:szCs w:val="24"/>
        </w:rPr>
        <w:t>PL 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.º 089/2025 </w:t>
      </w:r>
      <w:r w:rsidR="00CA554C" w:rsidRPr="001601AC">
        <w:rPr>
          <w:rFonts w:ascii="Times New Roman" w:hAnsi="Times New Roman" w:cs="Times New Roman"/>
          <w:bCs/>
          <w:sz w:val="24"/>
          <w:szCs w:val="24"/>
        </w:rPr>
        <w:t>- Do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CF6ED7" w:rsidRPr="001601AC">
        <w:rPr>
          <w:rFonts w:ascii="Times New Roman" w:hAnsi="Times New Roman" w:cs="Times New Roman"/>
          <w:sz w:val="24"/>
          <w:szCs w:val="24"/>
        </w:rPr>
        <w:t xml:space="preserve">-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“A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utoriza contratação emergencial de motoristas e operadores de máquinas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”;</w:t>
      </w:r>
      <w:r w:rsidR="00CF6ED7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PL n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.º 090/2025 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83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CF6ED7" w:rsidRPr="001601AC">
        <w:rPr>
          <w:rFonts w:ascii="Times New Roman" w:hAnsi="Times New Roman" w:cs="Times New Roman"/>
          <w:sz w:val="24"/>
          <w:szCs w:val="24"/>
        </w:rPr>
        <w:t xml:space="preserve">-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“A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 xml:space="preserve">utoriza abertura de créditos adicionais de natureza suplementar novo valor global de </w:t>
      </w:r>
      <w:r w:rsidR="00296383" w:rsidRPr="001601AC">
        <w:rPr>
          <w:rFonts w:ascii="Times New Roman" w:hAnsi="Times New Roman" w:cs="Times New Roman"/>
          <w:bCs/>
          <w:sz w:val="24"/>
          <w:szCs w:val="24"/>
        </w:rPr>
        <w:t>R$130.000,00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”;</w:t>
      </w:r>
      <w:r w:rsidR="00CF6ED7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0896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CF6ED7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6E0896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VOTAÇÃO</w:t>
      </w:r>
      <w:r w:rsidR="00CF6ED7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dos seguintes: PL 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>n.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 xml:space="preserve">º 048/2025 – 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 xml:space="preserve">Com Mensagem Retificativa 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– (PROCESSO n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>.º 698/2025)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 xml:space="preserve"> - Do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21E1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CF6ED7" w:rsidRPr="001601AC">
        <w:rPr>
          <w:rFonts w:ascii="Times New Roman" w:hAnsi="Times New Roman" w:cs="Times New Roman"/>
          <w:sz w:val="24"/>
          <w:szCs w:val="24"/>
        </w:rPr>
        <w:t>–</w:t>
      </w:r>
      <w:r w:rsidR="00C20DE7" w:rsidRPr="001601AC">
        <w:rPr>
          <w:rFonts w:ascii="Times New Roman" w:hAnsi="Times New Roman" w:cs="Times New Roman"/>
          <w:sz w:val="24"/>
          <w:szCs w:val="24"/>
        </w:rPr>
        <w:t xml:space="preserve"> 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“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>Altera a Lei Ordinária n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>.º 859/2010”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;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 xml:space="preserve"> PL n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 xml:space="preserve">.º 082/2025 </w:t>
      </w:r>
      <w:r w:rsidR="00242B02" w:rsidRPr="001601AC">
        <w:rPr>
          <w:rFonts w:ascii="Times New Roman" w:hAnsi="Times New Roman" w:cs="Times New Roman"/>
          <w:bCs/>
          <w:sz w:val="24"/>
          <w:szCs w:val="24"/>
        </w:rPr>
        <w:t>–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2B02" w:rsidRPr="001601AC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3E21E1" w:rsidRPr="001601AC">
        <w:rPr>
          <w:rFonts w:ascii="Times New Roman" w:hAnsi="Times New Roman" w:cs="Times New Roman"/>
          <w:sz w:val="24"/>
          <w:szCs w:val="24"/>
        </w:rPr>
        <w:t xml:space="preserve">PODER EXECUTIVO </w:t>
      </w:r>
      <w:r w:rsidR="00C20DE7" w:rsidRPr="001601AC">
        <w:rPr>
          <w:rFonts w:ascii="Times New Roman" w:hAnsi="Times New Roman" w:cs="Times New Roman"/>
          <w:sz w:val="24"/>
          <w:szCs w:val="24"/>
        </w:rPr>
        <w:t xml:space="preserve">- 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>“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>A</w:t>
      </w:r>
      <w:r w:rsidR="00242B02" w:rsidRPr="001601AC">
        <w:rPr>
          <w:rFonts w:ascii="Times New Roman" w:hAnsi="Times New Roman" w:cs="Times New Roman"/>
          <w:bCs/>
          <w:sz w:val="24"/>
          <w:szCs w:val="24"/>
        </w:rPr>
        <w:t>ltera a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 xml:space="preserve"> Lei Municipal n.º 2.164/2025, que</w:t>
      </w:r>
      <w:r w:rsidR="003E21E1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0DE7" w:rsidRPr="001601AC">
        <w:rPr>
          <w:rFonts w:ascii="Times New Roman" w:hAnsi="Times New Roman" w:cs="Times New Roman"/>
          <w:bCs/>
          <w:sz w:val="24"/>
          <w:szCs w:val="24"/>
        </w:rPr>
        <w:t>Dispõe sobre o Plano Plurianual para o Quadriênio 2026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-2029 e dá outras providências”</w:t>
      </w:r>
      <w:r w:rsidR="00C20DE7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242B02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PL</w:t>
      </w:r>
      <w:r w:rsidR="00242B02" w:rsidRPr="001601AC">
        <w:rPr>
          <w:rFonts w:ascii="Times New Roman" w:hAnsi="Times New Roman" w:cs="Times New Roman"/>
          <w:bCs/>
          <w:sz w:val="24"/>
          <w:szCs w:val="24"/>
        </w:rPr>
        <w:t xml:space="preserve"> n.º 083/2025 - Do </w:t>
      </w:r>
      <w:r w:rsidR="00242B02" w:rsidRPr="001601AC">
        <w:rPr>
          <w:rFonts w:ascii="Times New Roman" w:hAnsi="Times New Roman" w:cs="Times New Roman"/>
          <w:sz w:val="24"/>
          <w:szCs w:val="24"/>
        </w:rPr>
        <w:t>PODER EXECUTIVO -</w:t>
      </w:r>
      <w:r w:rsidR="00242B02" w:rsidRPr="001601AC">
        <w:rPr>
          <w:rFonts w:ascii="Times New Roman" w:hAnsi="Times New Roman" w:cs="Times New Roman"/>
          <w:bCs/>
          <w:sz w:val="24"/>
          <w:szCs w:val="24"/>
        </w:rPr>
        <w:t xml:space="preserve"> “Autoriza abertura de créditos adicionais de natureza suplementar n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o valor global de R$340.000,00”</w:t>
      </w:r>
      <w:r w:rsidR="006E0896" w:rsidRPr="001601AC">
        <w:rPr>
          <w:rFonts w:ascii="Times New Roman" w:hAnsi="Times New Roman" w:cs="Times New Roman"/>
          <w:bCs/>
          <w:sz w:val="24"/>
          <w:szCs w:val="24"/>
        </w:rPr>
        <w:t>, todos aprovados por unanimidade</w:t>
      </w:r>
      <w:r w:rsidR="00CF6ED7" w:rsidRPr="001601AC">
        <w:rPr>
          <w:rFonts w:ascii="Times New Roman" w:hAnsi="Times New Roman" w:cs="Times New Roman"/>
          <w:bCs/>
          <w:sz w:val="24"/>
          <w:szCs w:val="24"/>
        </w:rPr>
        <w:t>;</w:t>
      </w:r>
      <w:r w:rsidR="009B43BF" w:rsidRPr="00160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0940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242B02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REQUERIMENTO</w:t>
      </w:r>
      <w:r w:rsidR="008A743A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</w:t>
      </w:r>
      <w:r w:rsidR="00F161CE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.º</w:t>
      </w:r>
      <w:r w:rsidR="00902A64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F161CE" w:rsidRPr="001601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31323" w:rsidRPr="001601AC">
        <w:rPr>
          <w:rFonts w:ascii="Times New Roman" w:hAnsi="Times New Roman" w:cs="Times New Roman"/>
          <w:sz w:val="24"/>
          <w:szCs w:val="24"/>
        </w:rPr>
        <w:t xml:space="preserve">824/2025 </w:t>
      </w:r>
      <w:r w:rsidR="00F161CE" w:rsidRPr="001601AC">
        <w:rPr>
          <w:rFonts w:ascii="Times New Roman" w:hAnsi="Times New Roman" w:cs="Times New Roman"/>
          <w:sz w:val="24"/>
          <w:szCs w:val="24"/>
        </w:rPr>
        <w:t>-</w:t>
      </w:r>
      <w:r w:rsidR="00A31323" w:rsidRPr="001601AC">
        <w:rPr>
          <w:rFonts w:ascii="Times New Roman" w:hAnsi="Times New Roman" w:cs="Times New Roman"/>
          <w:sz w:val="24"/>
          <w:szCs w:val="24"/>
        </w:rPr>
        <w:t xml:space="preserve"> Da Vereadora LIZIANE JARDIM – “Requer autorização para faltar na reunião ordinária da Comissão de Legislação, Justiça e Redação Final, do dia 24/11/2025, em virtude de participação na assembleia extraordinária do CIDEJA, realizada em Bagé</w:t>
      </w:r>
      <w:r w:rsidR="00F161CE" w:rsidRPr="001601AC">
        <w:rPr>
          <w:rFonts w:ascii="Times New Roman" w:hAnsi="Times New Roman" w:cs="Times New Roman"/>
          <w:sz w:val="24"/>
          <w:szCs w:val="24"/>
        </w:rPr>
        <w:t xml:space="preserve">”, aprovado </w:t>
      </w:r>
      <w:r w:rsidR="00A31323" w:rsidRPr="001601AC">
        <w:rPr>
          <w:rFonts w:ascii="Times New Roman" w:hAnsi="Times New Roman" w:cs="Times New Roman"/>
          <w:sz w:val="24"/>
          <w:szCs w:val="24"/>
        </w:rPr>
        <w:t xml:space="preserve">unanimemente. Ato contínuo, a Presidenta procedeu a eleição da Mesa Diretora/2026, em chapa única, assim constituída: </w:t>
      </w:r>
      <w:r w:rsidR="00A31323" w:rsidRPr="001601AC">
        <w:rPr>
          <w:rFonts w:ascii="Times New Roman" w:hAnsi="Times New Roman" w:cs="Times New Roman"/>
          <w:b/>
          <w:i/>
          <w:sz w:val="24"/>
          <w:szCs w:val="24"/>
        </w:rPr>
        <w:t>Presidente: ANDERSON BARCELOS CORRÊA-PSDB; Vice-Presidente: CLÁUDIO JESUS SILVA PEREZ-PP; 1.º Secretário: JÚLIO CÉSAR PORCIÚNCULA LEMOS-PSDB; 2.º Secretário</w:t>
      </w:r>
      <w:r w:rsidR="00A31323" w:rsidRPr="001601AC">
        <w:rPr>
          <w:rFonts w:ascii="Times New Roman" w:hAnsi="Times New Roman" w:cs="Times New Roman"/>
          <w:b/>
          <w:sz w:val="24"/>
          <w:szCs w:val="24"/>
        </w:rPr>
        <w:t>: JOCEMAR CASAGRANDE-PT</w:t>
      </w:r>
      <w:r w:rsidR="00A31323" w:rsidRPr="001601AC">
        <w:rPr>
          <w:rFonts w:ascii="Times New Roman" w:hAnsi="Times New Roman" w:cs="Times New Roman"/>
          <w:sz w:val="24"/>
          <w:szCs w:val="24"/>
        </w:rPr>
        <w:t xml:space="preserve">. </w:t>
      </w:r>
      <w:r w:rsidR="001601AC" w:rsidRPr="001601AC">
        <w:rPr>
          <w:rFonts w:ascii="Times New Roman" w:hAnsi="Times New Roman" w:cs="Times New Roman"/>
          <w:sz w:val="24"/>
          <w:szCs w:val="24"/>
        </w:rPr>
        <w:t>Continuamente,</w:t>
      </w:r>
      <w:r w:rsidR="00A31323" w:rsidRPr="001601AC">
        <w:rPr>
          <w:rFonts w:ascii="Times New Roman" w:hAnsi="Times New Roman" w:cs="Times New Roman"/>
          <w:sz w:val="24"/>
          <w:szCs w:val="24"/>
        </w:rPr>
        <w:t xml:space="preserve"> convidou o Vereador </w:t>
      </w:r>
      <w:r w:rsidR="00A31323" w:rsidRPr="001601AC">
        <w:rPr>
          <w:rFonts w:ascii="Times New Roman" w:hAnsi="Times New Roman" w:cs="Times New Roman"/>
          <w:b/>
          <w:i/>
          <w:sz w:val="24"/>
          <w:szCs w:val="24"/>
        </w:rPr>
        <w:t xml:space="preserve">JÚLIO CÉSAR PORCIÚNCULA LEMOS-PSDB, para descerramento da foto, relativa </w:t>
      </w:r>
      <w:bookmarkStart w:id="0" w:name="_GoBack"/>
      <w:proofErr w:type="gramStart"/>
      <w:r w:rsidR="00A31323" w:rsidRPr="001601AC">
        <w:rPr>
          <w:rFonts w:ascii="Times New Roman" w:hAnsi="Times New Roman" w:cs="Times New Roman"/>
          <w:b/>
          <w:i/>
          <w:sz w:val="24"/>
          <w:szCs w:val="24"/>
        </w:rPr>
        <w:t>a</w:t>
      </w:r>
      <w:bookmarkEnd w:id="0"/>
      <w:proofErr w:type="gramEnd"/>
      <w:r w:rsidR="00A31323" w:rsidRPr="001601AC">
        <w:rPr>
          <w:rFonts w:ascii="Times New Roman" w:hAnsi="Times New Roman" w:cs="Times New Roman"/>
          <w:b/>
          <w:i/>
          <w:sz w:val="24"/>
          <w:szCs w:val="24"/>
        </w:rPr>
        <w:t xml:space="preserve"> sua gestão2024.</w:t>
      </w:r>
      <w:r w:rsidR="001601AC" w:rsidRPr="001601A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E7EFF" w:rsidRPr="001601AC">
        <w:rPr>
          <w:rFonts w:ascii="Times New Roman" w:hAnsi="Times New Roman" w:cs="Times New Roman"/>
          <w:sz w:val="24"/>
          <w:szCs w:val="24"/>
        </w:rPr>
        <w:t>N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1601AC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1601AC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1601AC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Pr="001601AC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19640FA" w14:textId="77777777" w:rsidR="00AD5E40" w:rsidRPr="001601AC" w:rsidRDefault="00AD5E4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76338BE6" w:rsidR="009C2E72" w:rsidRPr="001601AC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D5E40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9145C6" w:rsidRPr="001601AC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1601AC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AD5E40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      </w:t>
      </w:r>
      <w:r w:rsidR="00015B09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A00DDE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1601AC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p w14:paraId="17B1F33E" w14:textId="77777777" w:rsidR="00AD5E40" w:rsidRPr="001601AC" w:rsidRDefault="00AD5E4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AD5E40" w:rsidRPr="001601AC" w:rsidSect="00C00D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F600C" w14:textId="77777777" w:rsidR="00ED63B0" w:rsidRDefault="00ED63B0" w:rsidP="00BE768A">
      <w:pPr>
        <w:spacing w:after="0" w:line="240" w:lineRule="auto"/>
      </w:pPr>
      <w:r>
        <w:separator/>
      </w:r>
    </w:p>
  </w:endnote>
  <w:endnote w:type="continuationSeparator" w:id="0">
    <w:p w14:paraId="15134B85" w14:textId="77777777" w:rsidR="00ED63B0" w:rsidRDefault="00ED63B0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1AC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A239E" w14:textId="77777777" w:rsidR="00ED63B0" w:rsidRDefault="00ED63B0" w:rsidP="00BE768A">
      <w:pPr>
        <w:spacing w:after="0" w:line="240" w:lineRule="auto"/>
      </w:pPr>
      <w:r>
        <w:separator/>
      </w:r>
    </w:p>
  </w:footnote>
  <w:footnote w:type="continuationSeparator" w:id="0">
    <w:p w14:paraId="6CA79CFE" w14:textId="77777777" w:rsidR="00ED63B0" w:rsidRDefault="00ED63B0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BD5AA8"/>
    <w:multiLevelType w:val="hybridMultilevel"/>
    <w:tmpl w:val="F0F219C4"/>
    <w:lvl w:ilvl="0" w:tplc="0416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223A"/>
    <w:rsid w:val="00023B44"/>
    <w:rsid w:val="000313BE"/>
    <w:rsid w:val="00033B72"/>
    <w:rsid w:val="00035315"/>
    <w:rsid w:val="000434CC"/>
    <w:rsid w:val="00044630"/>
    <w:rsid w:val="000469EA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27E8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1401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216B0"/>
    <w:rsid w:val="00141B07"/>
    <w:rsid w:val="00143411"/>
    <w:rsid w:val="00144D8F"/>
    <w:rsid w:val="00145A59"/>
    <w:rsid w:val="00145EB8"/>
    <w:rsid w:val="00146368"/>
    <w:rsid w:val="00146762"/>
    <w:rsid w:val="00147F28"/>
    <w:rsid w:val="0015285C"/>
    <w:rsid w:val="00156DE1"/>
    <w:rsid w:val="001601AC"/>
    <w:rsid w:val="00161750"/>
    <w:rsid w:val="00162001"/>
    <w:rsid w:val="00171D30"/>
    <w:rsid w:val="00177525"/>
    <w:rsid w:val="00181A25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510D"/>
    <w:rsid w:val="00206115"/>
    <w:rsid w:val="0020759F"/>
    <w:rsid w:val="00207840"/>
    <w:rsid w:val="0021429F"/>
    <w:rsid w:val="002150D9"/>
    <w:rsid w:val="00222FC1"/>
    <w:rsid w:val="002274E4"/>
    <w:rsid w:val="002322CB"/>
    <w:rsid w:val="002354D7"/>
    <w:rsid w:val="00240A6A"/>
    <w:rsid w:val="00242B02"/>
    <w:rsid w:val="002456E4"/>
    <w:rsid w:val="00245905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597D"/>
    <w:rsid w:val="002765AE"/>
    <w:rsid w:val="0027745F"/>
    <w:rsid w:val="0027794F"/>
    <w:rsid w:val="002812D8"/>
    <w:rsid w:val="002903D5"/>
    <w:rsid w:val="00291A24"/>
    <w:rsid w:val="002920D6"/>
    <w:rsid w:val="00296383"/>
    <w:rsid w:val="002963C8"/>
    <w:rsid w:val="002A159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02A2"/>
    <w:rsid w:val="002F1B77"/>
    <w:rsid w:val="002F251A"/>
    <w:rsid w:val="002F368E"/>
    <w:rsid w:val="0030201E"/>
    <w:rsid w:val="00302E24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40A7"/>
    <w:rsid w:val="00366F55"/>
    <w:rsid w:val="00367FD7"/>
    <w:rsid w:val="00372847"/>
    <w:rsid w:val="003754AE"/>
    <w:rsid w:val="003846EF"/>
    <w:rsid w:val="00385D16"/>
    <w:rsid w:val="003861E7"/>
    <w:rsid w:val="00393A41"/>
    <w:rsid w:val="003A1073"/>
    <w:rsid w:val="003A59E9"/>
    <w:rsid w:val="003A65A9"/>
    <w:rsid w:val="003B1870"/>
    <w:rsid w:val="003B3B58"/>
    <w:rsid w:val="003C4C92"/>
    <w:rsid w:val="003C5AAA"/>
    <w:rsid w:val="003D55B8"/>
    <w:rsid w:val="003D6B8D"/>
    <w:rsid w:val="003E0186"/>
    <w:rsid w:val="003E21E1"/>
    <w:rsid w:val="003E6858"/>
    <w:rsid w:val="003F047F"/>
    <w:rsid w:val="003F05D7"/>
    <w:rsid w:val="003F42CE"/>
    <w:rsid w:val="003F6C3F"/>
    <w:rsid w:val="00401ED2"/>
    <w:rsid w:val="004049C0"/>
    <w:rsid w:val="0040651C"/>
    <w:rsid w:val="00407395"/>
    <w:rsid w:val="00415255"/>
    <w:rsid w:val="00415CE0"/>
    <w:rsid w:val="00417205"/>
    <w:rsid w:val="0042172F"/>
    <w:rsid w:val="00427A5A"/>
    <w:rsid w:val="004441BC"/>
    <w:rsid w:val="004469E1"/>
    <w:rsid w:val="004538E8"/>
    <w:rsid w:val="0045592E"/>
    <w:rsid w:val="00462E15"/>
    <w:rsid w:val="00465723"/>
    <w:rsid w:val="0046642B"/>
    <w:rsid w:val="00472ABC"/>
    <w:rsid w:val="004747FA"/>
    <w:rsid w:val="00486BCF"/>
    <w:rsid w:val="0049437A"/>
    <w:rsid w:val="004A0BDE"/>
    <w:rsid w:val="004A151E"/>
    <w:rsid w:val="004A5D73"/>
    <w:rsid w:val="004B0771"/>
    <w:rsid w:val="004B091D"/>
    <w:rsid w:val="004B2CBF"/>
    <w:rsid w:val="004B4122"/>
    <w:rsid w:val="004B6F75"/>
    <w:rsid w:val="004C1981"/>
    <w:rsid w:val="004C2401"/>
    <w:rsid w:val="004C29BC"/>
    <w:rsid w:val="004D7E88"/>
    <w:rsid w:val="004E0F2F"/>
    <w:rsid w:val="004E1B32"/>
    <w:rsid w:val="004E65A8"/>
    <w:rsid w:val="004E6628"/>
    <w:rsid w:val="004E6769"/>
    <w:rsid w:val="004E7373"/>
    <w:rsid w:val="004E7B95"/>
    <w:rsid w:val="004F4CE3"/>
    <w:rsid w:val="004F53B8"/>
    <w:rsid w:val="005027D4"/>
    <w:rsid w:val="00503615"/>
    <w:rsid w:val="00506FA6"/>
    <w:rsid w:val="00513A59"/>
    <w:rsid w:val="00522B89"/>
    <w:rsid w:val="0052622A"/>
    <w:rsid w:val="00533051"/>
    <w:rsid w:val="00534FE1"/>
    <w:rsid w:val="00535F60"/>
    <w:rsid w:val="00540FA7"/>
    <w:rsid w:val="00542524"/>
    <w:rsid w:val="005431F8"/>
    <w:rsid w:val="00546CBA"/>
    <w:rsid w:val="005551FA"/>
    <w:rsid w:val="00560C5F"/>
    <w:rsid w:val="00571E61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0C4B"/>
    <w:rsid w:val="005953F3"/>
    <w:rsid w:val="00595515"/>
    <w:rsid w:val="005957BD"/>
    <w:rsid w:val="005965EC"/>
    <w:rsid w:val="005B1778"/>
    <w:rsid w:val="005B4C70"/>
    <w:rsid w:val="005B7333"/>
    <w:rsid w:val="005C7E3A"/>
    <w:rsid w:val="005E128A"/>
    <w:rsid w:val="005E54FD"/>
    <w:rsid w:val="005E59ED"/>
    <w:rsid w:val="005F03B5"/>
    <w:rsid w:val="005F1CD5"/>
    <w:rsid w:val="005F601A"/>
    <w:rsid w:val="00607AE2"/>
    <w:rsid w:val="00613B8A"/>
    <w:rsid w:val="00614683"/>
    <w:rsid w:val="006153B2"/>
    <w:rsid w:val="00616651"/>
    <w:rsid w:val="0061675E"/>
    <w:rsid w:val="00620DCE"/>
    <w:rsid w:val="0062134E"/>
    <w:rsid w:val="00627266"/>
    <w:rsid w:val="0063131C"/>
    <w:rsid w:val="0063495C"/>
    <w:rsid w:val="0063535E"/>
    <w:rsid w:val="00643798"/>
    <w:rsid w:val="00644ED3"/>
    <w:rsid w:val="006632F9"/>
    <w:rsid w:val="006718A8"/>
    <w:rsid w:val="0067218D"/>
    <w:rsid w:val="006722E0"/>
    <w:rsid w:val="0067297F"/>
    <w:rsid w:val="00676336"/>
    <w:rsid w:val="00677EA0"/>
    <w:rsid w:val="006822B2"/>
    <w:rsid w:val="006860FE"/>
    <w:rsid w:val="006A01D0"/>
    <w:rsid w:val="006A0940"/>
    <w:rsid w:val="006A4175"/>
    <w:rsid w:val="006A4940"/>
    <w:rsid w:val="006A4CB7"/>
    <w:rsid w:val="006A5CFD"/>
    <w:rsid w:val="006B02D8"/>
    <w:rsid w:val="006B16CD"/>
    <w:rsid w:val="006B2515"/>
    <w:rsid w:val="006B5EBB"/>
    <w:rsid w:val="006C5C8D"/>
    <w:rsid w:val="006C6A9C"/>
    <w:rsid w:val="006D0AF1"/>
    <w:rsid w:val="006D22E6"/>
    <w:rsid w:val="006D6059"/>
    <w:rsid w:val="006E0896"/>
    <w:rsid w:val="006E3929"/>
    <w:rsid w:val="006F17C5"/>
    <w:rsid w:val="006F296D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7F61A8"/>
    <w:rsid w:val="0082549A"/>
    <w:rsid w:val="00827334"/>
    <w:rsid w:val="00827800"/>
    <w:rsid w:val="00831CD7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4F2C"/>
    <w:rsid w:val="008A599F"/>
    <w:rsid w:val="008A743A"/>
    <w:rsid w:val="008B16A2"/>
    <w:rsid w:val="008B4A5B"/>
    <w:rsid w:val="008B70AA"/>
    <w:rsid w:val="008C0615"/>
    <w:rsid w:val="008C2578"/>
    <w:rsid w:val="008C5B6D"/>
    <w:rsid w:val="008C6A26"/>
    <w:rsid w:val="008D5746"/>
    <w:rsid w:val="008E3478"/>
    <w:rsid w:val="008E696F"/>
    <w:rsid w:val="008E6D77"/>
    <w:rsid w:val="008F4837"/>
    <w:rsid w:val="008F4EDD"/>
    <w:rsid w:val="008F63E3"/>
    <w:rsid w:val="008F64E3"/>
    <w:rsid w:val="008F78B4"/>
    <w:rsid w:val="00900B8A"/>
    <w:rsid w:val="009022C8"/>
    <w:rsid w:val="00902A64"/>
    <w:rsid w:val="00905020"/>
    <w:rsid w:val="0091044D"/>
    <w:rsid w:val="009111CC"/>
    <w:rsid w:val="009132F0"/>
    <w:rsid w:val="009145C6"/>
    <w:rsid w:val="00915623"/>
    <w:rsid w:val="00920D88"/>
    <w:rsid w:val="009230D4"/>
    <w:rsid w:val="00924E0C"/>
    <w:rsid w:val="0093700C"/>
    <w:rsid w:val="009474B1"/>
    <w:rsid w:val="00953BB2"/>
    <w:rsid w:val="00957E1D"/>
    <w:rsid w:val="009659CD"/>
    <w:rsid w:val="00984C31"/>
    <w:rsid w:val="0098582E"/>
    <w:rsid w:val="00986B85"/>
    <w:rsid w:val="00987589"/>
    <w:rsid w:val="00993C6A"/>
    <w:rsid w:val="009B0433"/>
    <w:rsid w:val="009B129F"/>
    <w:rsid w:val="009B43BF"/>
    <w:rsid w:val="009B59F9"/>
    <w:rsid w:val="009B7865"/>
    <w:rsid w:val="009C2CBB"/>
    <w:rsid w:val="009C2E72"/>
    <w:rsid w:val="009C6334"/>
    <w:rsid w:val="009D013E"/>
    <w:rsid w:val="009D56A7"/>
    <w:rsid w:val="009D5B5D"/>
    <w:rsid w:val="009E1292"/>
    <w:rsid w:val="009E29BE"/>
    <w:rsid w:val="009F0328"/>
    <w:rsid w:val="009F0DE2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23BD"/>
    <w:rsid w:val="00A239DB"/>
    <w:rsid w:val="00A26BDF"/>
    <w:rsid w:val="00A2783E"/>
    <w:rsid w:val="00A31323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3C32"/>
    <w:rsid w:val="00A74A97"/>
    <w:rsid w:val="00A74C79"/>
    <w:rsid w:val="00A756CE"/>
    <w:rsid w:val="00A82EAB"/>
    <w:rsid w:val="00A83CCD"/>
    <w:rsid w:val="00A8597F"/>
    <w:rsid w:val="00A905F2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5E40"/>
    <w:rsid w:val="00AD64BD"/>
    <w:rsid w:val="00AE13B1"/>
    <w:rsid w:val="00AE18CE"/>
    <w:rsid w:val="00AE2391"/>
    <w:rsid w:val="00AE6718"/>
    <w:rsid w:val="00AF2ECA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66B6B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4410"/>
    <w:rsid w:val="00BC7E01"/>
    <w:rsid w:val="00BD47D9"/>
    <w:rsid w:val="00BD73F7"/>
    <w:rsid w:val="00BE203A"/>
    <w:rsid w:val="00BE3EAD"/>
    <w:rsid w:val="00BE768A"/>
    <w:rsid w:val="00BE7EFF"/>
    <w:rsid w:val="00BF4E18"/>
    <w:rsid w:val="00BF5F8B"/>
    <w:rsid w:val="00BF664C"/>
    <w:rsid w:val="00BF7A5B"/>
    <w:rsid w:val="00C001EA"/>
    <w:rsid w:val="00C00600"/>
    <w:rsid w:val="00C00D93"/>
    <w:rsid w:val="00C0350B"/>
    <w:rsid w:val="00C13F84"/>
    <w:rsid w:val="00C16304"/>
    <w:rsid w:val="00C20DE7"/>
    <w:rsid w:val="00C266B8"/>
    <w:rsid w:val="00C3019F"/>
    <w:rsid w:val="00C308E1"/>
    <w:rsid w:val="00C42360"/>
    <w:rsid w:val="00C45F28"/>
    <w:rsid w:val="00C504AF"/>
    <w:rsid w:val="00C50D16"/>
    <w:rsid w:val="00C53B46"/>
    <w:rsid w:val="00C53F39"/>
    <w:rsid w:val="00C60BA1"/>
    <w:rsid w:val="00C6247C"/>
    <w:rsid w:val="00C6512D"/>
    <w:rsid w:val="00C66650"/>
    <w:rsid w:val="00C679A1"/>
    <w:rsid w:val="00C67B21"/>
    <w:rsid w:val="00C74229"/>
    <w:rsid w:val="00C750CE"/>
    <w:rsid w:val="00C75A70"/>
    <w:rsid w:val="00C839AE"/>
    <w:rsid w:val="00C91C29"/>
    <w:rsid w:val="00C94197"/>
    <w:rsid w:val="00C95789"/>
    <w:rsid w:val="00CA18F0"/>
    <w:rsid w:val="00CA51AD"/>
    <w:rsid w:val="00CA554C"/>
    <w:rsid w:val="00CA6BC7"/>
    <w:rsid w:val="00CB0D59"/>
    <w:rsid w:val="00CB1385"/>
    <w:rsid w:val="00CB742F"/>
    <w:rsid w:val="00CB7646"/>
    <w:rsid w:val="00CB78D4"/>
    <w:rsid w:val="00CB7BEB"/>
    <w:rsid w:val="00CB7D9C"/>
    <w:rsid w:val="00CC3722"/>
    <w:rsid w:val="00CC47C5"/>
    <w:rsid w:val="00CC61D9"/>
    <w:rsid w:val="00CD036E"/>
    <w:rsid w:val="00CD0533"/>
    <w:rsid w:val="00CD56A5"/>
    <w:rsid w:val="00CE08D6"/>
    <w:rsid w:val="00CE0DC9"/>
    <w:rsid w:val="00CF6ED7"/>
    <w:rsid w:val="00D05E55"/>
    <w:rsid w:val="00D10459"/>
    <w:rsid w:val="00D10817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A0954"/>
    <w:rsid w:val="00DA33FA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1F17"/>
    <w:rsid w:val="00DF4DCC"/>
    <w:rsid w:val="00E004A7"/>
    <w:rsid w:val="00E02AC0"/>
    <w:rsid w:val="00E16435"/>
    <w:rsid w:val="00E16F71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163D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C0A3F"/>
    <w:rsid w:val="00ED4E2E"/>
    <w:rsid w:val="00ED572D"/>
    <w:rsid w:val="00ED63B0"/>
    <w:rsid w:val="00EE316D"/>
    <w:rsid w:val="00EE6EB7"/>
    <w:rsid w:val="00EF0164"/>
    <w:rsid w:val="00EF0285"/>
    <w:rsid w:val="00F04C63"/>
    <w:rsid w:val="00F136ED"/>
    <w:rsid w:val="00F1383F"/>
    <w:rsid w:val="00F14B27"/>
    <w:rsid w:val="00F161CE"/>
    <w:rsid w:val="00F17913"/>
    <w:rsid w:val="00F27ACE"/>
    <w:rsid w:val="00F30779"/>
    <w:rsid w:val="00F34804"/>
    <w:rsid w:val="00F34C9D"/>
    <w:rsid w:val="00F358B7"/>
    <w:rsid w:val="00F371E3"/>
    <w:rsid w:val="00F409D1"/>
    <w:rsid w:val="00F4211C"/>
    <w:rsid w:val="00F51C21"/>
    <w:rsid w:val="00F53AC4"/>
    <w:rsid w:val="00F60D24"/>
    <w:rsid w:val="00F61298"/>
    <w:rsid w:val="00F64869"/>
    <w:rsid w:val="00F64DA2"/>
    <w:rsid w:val="00F67052"/>
    <w:rsid w:val="00F75535"/>
    <w:rsid w:val="00F756BA"/>
    <w:rsid w:val="00F76B11"/>
    <w:rsid w:val="00F76BBB"/>
    <w:rsid w:val="00F80910"/>
    <w:rsid w:val="00F83E74"/>
    <w:rsid w:val="00F84B43"/>
    <w:rsid w:val="00F90DCB"/>
    <w:rsid w:val="00F95084"/>
    <w:rsid w:val="00F95C07"/>
    <w:rsid w:val="00FA4BE0"/>
    <w:rsid w:val="00FA6506"/>
    <w:rsid w:val="00FA7C6C"/>
    <w:rsid w:val="00FD3B05"/>
    <w:rsid w:val="00FD5316"/>
    <w:rsid w:val="00FD5979"/>
    <w:rsid w:val="00FE018D"/>
    <w:rsid w:val="00FE172F"/>
    <w:rsid w:val="00FE5D56"/>
    <w:rsid w:val="00FE7A05"/>
    <w:rsid w:val="00FF09D6"/>
    <w:rsid w:val="00FF1935"/>
    <w:rsid w:val="00FF19BD"/>
    <w:rsid w:val="00FF3D8A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91A24"/>
    <w:rPr>
      <w:b/>
      <w:bCs/>
    </w:rPr>
  </w:style>
  <w:style w:type="paragraph" w:styleId="PargrafodaLista">
    <w:name w:val="List Paragraph"/>
    <w:basedOn w:val="Normal"/>
    <w:uiPriority w:val="34"/>
    <w:qFormat/>
    <w:rsid w:val="00A31323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5AF9D-C40D-4D04-AA0E-1E45405C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912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4</cp:revision>
  <cp:lastPrinted>2025-12-12T17:10:00Z</cp:lastPrinted>
  <dcterms:created xsi:type="dcterms:W3CDTF">2025-12-12T17:13:00Z</dcterms:created>
  <dcterms:modified xsi:type="dcterms:W3CDTF">2025-12-15T20:03:00Z</dcterms:modified>
</cp:coreProperties>
</file>