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88CCCB" w14:textId="56AF9604" w:rsidR="00947ED0" w:rsidRPr="00D03493" w:rsidRDefault="009D38A7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INDICAÇÃO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</w:t>
      </w:r>
      <w:r w:rsidR="00650008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04 </w:t>
      </w:r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A413F9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       </w:t>
      </w:r>
      <w:r>
        <w:rPr>
          <w:rFonts w:ascii="Arial" w:hAnsi="Arial" w:cs="Arial"/>
          <w:iCs/>
          <w:sz w:val="28"/>
          <w:szCs w:val="28"/>
        </w:rPr>
        <w:t xml:space="preserve">   </w:t>
      </w:r>
      <w:proofErr w:type="gramStart"/>
      <w:r>
        <w:rPr>
          <w:rFonts w:ascii="Arial" w:hAnsi="Arial" w:cs="Arial"/>
          <w:iCs/>
          <w:sz w:val="28"/>
          <w:szCs w:val="28"/>
        </w:rPr>
        <w:t xml:space="preserve"> </w:t>
      </w:r>
      <w:r w:rsidR="00947ED0" w:rsidRPr="00D03493">
        <w:rPr>
          <w:rFonts w:ascii="Arial" w:hAnsi="Arial" w:cs="Arial"/>
          <w:iCs/>
          <w:sz w:val="28"/>
          <w:szCs w:val="28"/>
        </w:rPr>
        <w:t>De</w:t>
      </w:r>
      <w:proofErr w:type="gramEnd"/>
      <w:r w:rsidR="00947ED0" w:rsidRPr="00D03493">
        <w:rPr>
          <w:rFonts w:ascii="Arial" w:hAnsi="Arial" w:cs="Arial"/>
          <w:iCs/>
          <w:sz w:val="28"/>
          <w:szCs w:val="28"/>
        </w:rPr>
        <w:t xml:space="preserve">, </w:t>
      </w:r>
      <w:r w:rsidR="00650008">
        <w:rPr>
          <w:rFonts w:ascii="Arial" w:hAnsi="Arial" w:cs="Arial"/>
          <w:iCs/>
          <w:sz w:val="28"/>
          <w:szCs w:val="28"/>
        </w:rPr>
        <w:t xml:space="preserve">18 </w:t>
      </w:r>
      <w:r>
        <w:rPr>
          <w:rFonts w:ascii="Arial" w:hAnsi="Arial" w:cs="Arial"/>
          <w:iCs/>
          <w:sz w:val="28"/>
          <w:szCs w:val="28"/>
        </w:rPr>
        <w:t>de fevereiro de 2022.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3B2FA405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50008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31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/22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50008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145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v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11C3A62C" w14:textId="739BDF76" w:rsidR="00E35653" w:rsidRPr="003403FA" w:rsidRDefault="00947ED0" w:rsidP="00B30559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650008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18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/02/2022</w:t>
                            </w:r>
                          </w:p>
                          <w:p w14:paraId="19CA9CD6" w14:textId="77777777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3B2FA405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650008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31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/22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650008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145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v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11C3A62C" w14:textId="739BDF76" w:rsidR="00E35653" w:rsidRPr="003403FA" w:rsidRDefault="00947ED0" w:rsidP="00B30559">
                      <w:pPr>
                        <w:jc w:val="center"/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650008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18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/02/2022</w:t>
                      </w:r>
                    </w:p>
                    <w:p w14:paraId="19CA9CD6" w14:textId="77777777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77777777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2108D7A3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>o Vereador que abaixo subsc</w:t>
      </w:r>
      <w:r w:rsidR="00155347">
        <w:rPr>
          <w:rFonts w:ascii="Arial" w:hAnsi="Arial" w:cs="Arial"/>
          <w:sz w:val="28"/>
          <w:szCs w:val="28"/>
        </w:rPr>
        <w:t xml:space="preserve">reve, vem apresentar </w:t>
      </w:r>
      <w:r w:rsidR="00155347" w:rsidRPr="00155347">
        <w:rPr>
          <w:rFonts w:ascii="Arial" w:hAnsi="Arial" w:cs="Arial"/>
          <w:b/>
          <w:sz w:val="28"/>
          <w:szCs w:val="28"/>
        </w:rPr>
        <w:t>INDICAÇÃO</w:t>
      </w:r>
      <w:r w:rsidRPr="00D03493">
        <w:rPr>
          <w:rFonts w:ascii="Arial" w:hAnsi="Arial" w:cs="Arial"/>
          <w:sz w:val="28"/>
          <w:szCs w:val="28"/>
        </w:rPr>
        <w:t>, para aprovação em conjunto com os Nobres Pares, após ouvido o Douto e Soberano Plenário desta Augusta e Estimável Casa de Leis, 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Prefeito Municipal de Santa Izabel do Pará, Dr. EVANDRO BARROS WATANABE</w:t>
      </w:r>
      <w:r w:rsidRPr="00D03493">
        <w:rPr>
          <w:rFonts w:ascii="Arial" w:hAnsi="Arial" w:cs="Arial"/>
          <w:sz w:val="28"/>
          <w:szCs w:val="28"/>
        </w:rPr>
        <w:t xml:space="preserve">, através da </w:t>
      </w:r>
      <w:r w:rsidRPr="00D03493">
        <w:rPr>
          <w:rFonts w:ascii="Arial" w:hAnsi="Arial" w:cs="Arial"/>
          <w:b/>
          <w:sz w:val="28"/>
          <w:szCs w:val="28"/>
        </w:rPr>
        <w:t xml:space="preserve">Secretaria Municipal de </w:t>
      </w:r>
      <w:bookmarkStart w:id="0" w:name="_GoBack"/>
      <w:bookmarkEnd w:id="0"/>
      <w:r w:rsidRPr="00D03493">
        <w:rPr>
          <w:rFonts w:ascii="Arial" w:hAnsi="Arial" w:cs="Arial"/>
          <w:b/>
          <w:sz w:val="28"/>
          <w:szCs w:val="28"/>
        </w:rPr>
        <w:t>Obras Públicas</w:t>
      </w:r>
      <w:r w:rsidRPr="00D03493">
        <w:rPr>
          <w:rFonts w:ascii="Arial" w:hAnsi="Arial" w:cs="Arial"/>
          <w:sz w:val="28"/>
          <w:szCs w:val="28"/>
        </w:rPr>
        <w:t xml:space="preserve">, na pessoa do Secretário, Sr. </w:t>
      </w:r>
      <w:r w:rsidRPr="00D03493">
        <w:rPr>
          <w:rFonts w:ascii="Arial" w:hAnsi="Arial" w:cs="Arial"/>
          <w:b/>
          <w:sz w:val="28"/>
          <w:szCs w:val="28"/>
        </w:rPr>
        <w:t>PEDRO PAULO DE MAGALHÃES BEZERRA</w:t>
      </w:r>
      <w:r w:rsidRPr="00D03493">
        <w:rPr>
          <w:rFonts w:ascii="Arial" w:hAnsi="Arial" w:cs="Arial"/>
          <w:sz w:val="28"/>
          <w:szCs w:val="28"/>
        </w:rPr>
        <w:t>, a seguinte providência:</w:t>
      </w:r>
    </w:p>
    <w:p w14:paraId="6D60D45C" w14:textId="777777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6753410E" w14:textId="6FA00A8E" w:rsidR="001E2E09" w:rsidRDefault="00506B44" w:rsidP="00BC55FF">
      <w:pPr>
        <w:pStyle w:val="Textoembloco"/>
        <w:numPr>
          <w:ilvl w:val="0"/>
          <w:numId w:val="4"/>
        </w:numPr>
        <w:spacing w:line="276" w:lineRule="auto"/>
        <w:ind w:left="1418" w:right="-1" w:hanging="42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Indicar</w:t>
      </w:r>
      <w:r w:rsidR="00B30559">
        <w:rPr>
          <w:rFonts w:ascii="Arial" w:hAnsi="Arial" w:cs="Arial"/>
          <w:sz w:val="28"/>
          <w:szCs w:val="28"/>
        </w:rPr>
        <w:t xml:space="preserve"> o</w:t>
      </w:r>
      <w:r w:rsidR="00650008">
        <w:rPr>
          <w:rFonts w:ascii="Arial" w:hAnsi="Arial" w:cs="Arial"/>
          <w:sz w:val="28"/>
          <w:szCs w:val="28"/>
        </w:rPr>
        <w:t xml:space="preserve"> serviço de asfaltamento na Avenida Valentim José Ferreira</w:t>
      </w:r>
      <w:r w:rsidR="009453DA">
        <w:rPr>
          <w:rFonts w:ascii="Arial" w:hAnsi="Arial" w:cs="Arial"/>
          <w:sz w:val="28"/>
          <w:szCs w:val="28"/>
        </w:rPr>
        <w:t>, no B</w:t>
      </w:r>
      <w:r w:rsidR="00650008">
        <w:rPr>
          <w:rFonts w:ascii="Arial" w:hAnsi="Arial" w:cs="Arial"/>
          <w:sz w:val="28"/>
          <w:szCs w:val="28"/>
        </w:rPr>
        <w:t>airro Divineia</w:t>
      </w:r>
      <w:r w:rsidR="002B3D6A">
        <w:rPr>
          <w:rFonts w:ascii="Arial" w:hAnsi="Arial" w:cs="Arial"/>
          <w:sz w:val="28"/>
          <w:szCs w:val="28"/>
        </w:rPr>
        <w:t>, nest</w:t>
      </w:r>
      <w:r w:rsidR="00511A2E">
        <w:rPr>
          <w:rFonts w:ascii="Arial" w:hAnsi="Arial" w:cs="Arial"/>
          <w:sz w:val="28"/>
          <w:szCs w:val="28"/>
        </w:rPr>
        <w:t xml:space="preserve">e município. </w:t>
      </w:r>
    </w:p>
    <w:p w14:paraId="28BC12B1" w14:textId="77777777" w:rsidR="00774B60" w:rsidRDefault="00774B60" w:rsidP="00774B60">
      <w:pPr>
        <w:pStyle w:val="Textoembloco"/>
        <w:spacing w:line="276" w:lineRule="auto"/>
        <w:ind w:left="1418" w:right="-1"/>
        <w:rPr>
          <w:rFonts w:ascii="Arial" w:hAnsi="Arial" w:cs="Arial"/>
          <w:sz w:val="28"/>
          <w:szCs w:val="28"/>
        </w:rPr>
      </w:pPr>
    </w:p>
    <w:p w14:paraId="17F32603" w14:textId="77777777" w:rsidR="000471F6" w:rsidRDefault="000471F6" w:rsidP="00774B60">
      <w:pPr>
        <w:pStyle w:val="Textoembloco"/>
        <w:spacing w:line="276" w:lineRule="auto"/>
        <w:ind w:left="1418" w:right="-1"/>
        <w:rPr>
          <w:rFonts w:ascii="Arial" w:hAnsi="Arial" w:cs="Arial"/>
          <w:sz w:val="28"/>
          <w:szCs w:val="28"/>
        </w:rPr>
      </w:pPr>
    </w:p>
    <w:p w14:paraId="6605F4F0" w14:textId="77777777" w:rsidR="000471F6" w:rsidRDefault="000471F6" w:rsidP="00774B60">
      <w:pPr>
        <w:pStyle w:val="Textoembloco"/>
        <w:spacing w:line="276" w:lineRule="auto"/>
        <w:ind w:left="1418" w:right="-1"/>
        <w:rPr>
          <w:rFonts w:ascii="Arial" w:hAnsi="Arial" w:cs="Arial"/>
          <w:sz w:val="28"/>
          <w:szCs w:val="28"/>
        </w:rPr>
      </w:pPr>
    </w:p>
    <w:p w14:paraId="3E21A60E" w14:textId="77777777" w:rsidR="001E2E09" w:rsidRDefault="001E2E09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18AC64DA" w14:textId="4D1EF421" w:rsidR="00893FE0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 xml:space="preserve">Sala das Sessões, em </w:t>
      </w:r>
      <w:r w:rsidR="00650008">
        <w:rPr>
          <w:rFonts w:ascii="Arial" w:hAnsi="Arial" w:cs="Arial"/>
          <w:sz w:val="28"/>
          <w:szCs w:val="28"/>
        </w:rPr>
        <w:t>23</w:t>
      </w:r>
      <w:r w:rsidR="00687942">
        <w:rPr>
          <w:rFonts w:ascii="Arial" w:hAnsi="Arial" w:cs="Arial"/>
          <w:sz w:val="28"/>
          <w:szCs w:val="28"/>
        </w:rPr>
        <w:t xml:space="preserve"> de </w:t>
      </w:r>
      <w:r w:rsidR="000471F6">
        <w:rPr>
          <w:rFonts w:ascii="Arial" w:hAnsi="Arial" w:cs="Arial"/>
          <w:sz w:val="28"/>
          <w:szCs w:val="28"/>
        </w:rPr>
        <w:t>fevereiro de 2022.</w:t>
      </w:r>
      <w:r w:rsidR="000471F6" w:rsidRPr="00D03493">
        <w:rPr>
          <w:rFonts w:ascii="Arial" w:hAnsi="Arial" w:cs="Arial"/>
          <w:sz w:val="28"/>
          <w:szCs w:val="28"/>
        </w:rPr>
        <w:t xml:space="preserve"> </w:t>
      </w:r>
    </w:p>
    <w:p w14:paraId="7B001CE8" w14:textId="5225CBF1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F0DCCDF" w14:textId="1F794534" w:rsidR="00774B60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A60AC98" w14:textId="77777777" w:rsidR="00774B60" w:rsidRPr="00D03493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469B9A35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0785E0D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1365E87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54CC3C9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7E378CAF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99193C8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68A7B9FE" w14:textId="77777777" w:rsidR="00511A2E" w:rsidRDefault="00511A2E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2C325D30" w14:textId="03D47041" w:rsidR="00947ED0" w:rsidRPr="001E2E09" w:rsidRDefault="000471F6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ASOC/SEC1.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131378" w14:textId="77777777" w:rsidR="00C73715" w:rsidRDefault="00C73715" w:rsidP="006501C7">
      <w:r>
        <w:separator/>
      </w:r>
    </w:p>
  </w:endnote>
  <w:endnote w:type="continuationSeparator" w:id="0">
    <w:p w14:paraId="66D383D1" w14:textId="77777777" w:rsidR="00C73715" w:rsidRDefault="00C73715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650008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E6661E" w14:textId="77777777" w:rsidR="00C73715" w:rsidRDefault="00C73715" w:rsidP="006501C7">
      <w:r>
        <w:separator/>
      </w:r>
    </w:p>
  </w:footnote>
  <w:footnote w:type="continuationSeparator" w:id="0">
    <w:p w14:paraId="5FA0537F" w14:textId="77777777" w:rsidR="00C73715" w:rsidRDefault="00C73715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650008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650008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650008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6500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05444"/>
    <w:multiLevelType w:val="hybridMultilevel"/>
    <w:tmpl w:val="EA8ED9A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B58E7"/>
    <w:multiLevelType w:val="hybridMultilevel"/>
    <w:tmpl w:val="AB5C5F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502918"/>
    <w:multiLevelType w:val="hybridMultilevel"/>
    <w:tmpl w:val="4D147D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ED0"/>
    <w:rsid w:val="00026E4D"/>
    <w:rsid w:val="000471F6"/>
    <w:rsid w:val="00073CAC"/>
    <w:rsid w:val="000932BF"/>
    <w:rsid w:val="00111DE4"/>
    <w:rsid w:val="00114193"/>
    <w:rsid w:val="00144456"/>
    <w:rsid w:val="00155347"/>
    <w:rsid w:val="00166AE6"/>
    <w:rsid w:val="001970C2"/>
    <w:rsid w:val="001E2E09"/>
    <w:rsid w:val="0022356B"/>
    <w:rsid w:val="0025380D"/>
    <w:rsid w:val="00273D92"/>
    <w:rsid w:val="00281A2D"/>
    <w:rsid w:val="002B3D6A"/>
    <w:rsid w:val="0030413E"/>
    <w:rsid w:val="00322546"/>
    <w:rsid w:val="00327381"/>
    <w:rsid w:val="003403FA"/>
    <w:rsid w:val="00406EA1"/>
    <w:rsid w:val="00410597"/>
    <w:rsid w:val="00444500"/>
    <w:rsid w:val="004E60D5"/>
    <w:rsid w:val="00506B44"/>
    <w:rsid w:val="00511A2E"/>
    <w:rsid w:val="0055436D"/>
    <w:rsid w:val="005D1C91"/>
    <w:rsid w:val="00650008"/>
    <w:rsid w:val="006501C7"/>
    <w:rsid w:val="00687942"/>
    <w:rsid w:val="006E5B10"/>
    <w:rsid w:val="00730227"/>
    <w:rsid w:val="00774B60"/>
    <w:rsid w:val="00796ED6"/>
    <w:rsid w:val="007C2FB4"/>
    <w:rsid w:val="00883091"/>
    <w:rsid w:val="00893FE0"/>
    <w:rsid w:val="00945079"/>
    <w:rsid w:val="009453DA"/>
    <w:rsid w:val="00947ED0"/>
    <w:rsid w:val="0095243E"/>
    <w:rsid w:val="009D38A7"/>
    <w:rsid w:val="009E0A1A"/>
    <w:rsid w:val="009E0FA3"/>
    <w:rsid w:val="00A413F9"/>
    <w:rsid w:val="00AA003E"/>
    <w:rsid w:val="00AD5A3D"/>
    <w:rsid w:val="00AE0D31"/>
    <w:rsid w:val="00B2434A"/>
    <w:rsid w:val="00B275AB"/>
    <w:rsid w:val="00B30559"/>
    <w:rsid w:val="00B65E2F"/>
    <w:rsid w:val="00B91B65"/>
    <w:rsid w:val="00B93D31"/>
    <w:rsid w:val="00BA7BAC"/>
    <w:rsid w:val="00BC55FF"/>
    <w:rsid w:val="00BE70FB"/>
    <w:rsid w:val="00C33A23"/>
    <w:rsid w:val="00C73715"/>
    <w:rsid w:val="00C76C2B"/>
    <w:rsid w:val="00D03493"/>
    <w:rsid w:val="00D2522F"/>
    <w:rsid w:val="00D625D4"/>
    <w:rsid w:val="00D90D35"/>
    <w:rsid w:val="00DF4C8E"/>
    <w:rsid w:val="00E22FE3"/>
    <w:rsid w:val="00E35653"/>
    <w:rsid w:val="00EC6A6E"/>
    <w:rsid w:val="00F26834"/>
    <w:rsid w:val="00F54692"/>
    <w:rsid w:val="00F9573B"/>
    <w:rsid w:val="00FB5666"/>
    <w:rsid w:val="00FC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42A0D-8AFF-4B79-BFFF-11A13E8DC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Secretaria 1</cp:lastModifiedBy>
  <cp:revision>2</cp:revision>
  <cp:lastPrinted>2022-02-15T11:30:00Z</cp:lastPrinted>
  <dcterms:created xsi:type="dcterms:W3CDTF">2022-02-18T14:16:00Z</dcterms:created>
  <dcterms:modified xsi:type="dcterms:W3CDTF">2022-02-18T14:16:00Z</dcterms:modified>
</cp:coreProperties>
</file>