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06C43C37" w:rsidR="005110EE" w:rsidRPr="00971CF2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71CF2">
        <w:rPr>
          <w:rFonts w:cs="Times New Roman"/>
          <w:b/>
          <w:bCs/>
          <w:sz w:val="26"/>
          <w:szCs w:val="26"/>
        </w:rPr>
        <w:t xml:space="preserve">REQUERIMENTO Nº </w:t>
      </w:r>
      <w:r w:rsidR="00971D34">
        <w:rPr>
          <w:rFonts w:cs="Times New Roman"/>
          <w:b/>
          <w:bCs/>
          <w:sz w:val="26"/>
          <w:szCs w:val="26"/>
        </w:rPr>
        <w:t>0074</w:t>
      </w:r>
      <w:r w:rsidRPr="00971CF2">
        <w:rPr>
          <w:rFonts w:cs="Times New Roman"/>
          <w:b/>
          <w:bCs/>
          <w:sz w:val="26"/>
          <w:szCs w:val="26"/>
        </w:rPr>
        <w:t>/</w:t>
      </w:r>
      <w:r w:rsidR="00160B30" w:rsidRPr="00971CF2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71CF2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Ao</w:t>
      </w:r>
      <w:r w:rsidR="005110EE" w:rsidRPr="00971CF2">
        <w:rPr>
          <w:rFonts w:cs="Times New Roman"/>
          <w:sz w:val="26"/>
          <w:szCs w:val="26"/>
        </w:rPr>
        <w:t xml:space="preserve"> Excelentíssim</w:t>
      </w:r>
      <w:r w:rsidRPr="00971CF2">
        <w:rPr>
          <w:rFonts w:cs="Times New Roman"/>
          <w:sz w:val="26"/>
          <w:szCs w:val="26"/>
        </w:rPr>
        <w:t>o Senhor</w:t>
      </w:r>
    </w:p>
    <w:p w14:paraId="5DBDF800" w14:textId="2E90BCDC" w:rsidR="00113FD2" w:rsidRPr="00971CF2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71CF2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Nesta</w:t>
      </w:r>
    </w:p>
    <w:p w14:paraId="09D432F2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71CF2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Senhor</w:t>
      </w:r>
      <w:r w:rsidR="005110EE" w:rsidRPr="00971CF2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B811997" w14:textId="1C21BA3D" w:rsidR="00444F4A" w:rsidRPr="00971CF2" w:rsidRDefault="00444F4A" w:rsidP="00A1794D">
      <w:pPr>
        <w:pStyle w:val="SemEspaamento"/>
        <w:ind w:firstLine="708"/>
        <w:jc w:val="both"/>
        <w:rPr>
          <w:b/>
          <w:i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O Vereador que este subscreve, </w:t>
      </w:r>
      <w:r w:rsidR="008E5CB4" w:rsidRPr="00971CF2">
        <w:rPr>
          <w:rFonts w:cs="Times New Roman"/>
          <w:sz w:val="26"/>
          <w:szCs w:val="26"/>
        </w:rPr>
        <w:t xml:space="preserve">com base no disposto no artigo 143 do Regimento Interno </w:t>
      </w:r>
      <w:r w:rsidRPr="00971CF2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E5CB4" w:rsidRPr="00971CF2">
        <w:rPr>
          <w:b/>
          <w:bCs/>
          <w:i/>
          <w:iCs/>
          <w:caps/>
          <w:sz w:val="26"/>
          <w:szCs w:val="26"/>
        </w:rPr>
        <w:t xml:space="preserve">solicitação </w:t>
      </w:r>
      <w:r w:rsidR="002D4931">
        <w:rPr>
          <w:b/>
          <w:bCs/>
          <w:i/>
          <w:iCs/>
          <w:caps/>
          <w:sz w:val="26"/>
          <w:szCs w:val="26"/>
        </w:rPr>
        <w:t xml:space="preserve">DE </w:t>
      </w:r>
      <w:r w:rsidR="00971D34" w:rsidRPr="00971D34">
        <w:rPr>
          <w:b/>
          <w:bCs/>
          <w:i/>
          <w:iCs/>
          <w:caps/>
          <w:sz w:val="26"/>
          <w:szCs w:val="26"/>
        </w:rPr>
        <w:t>instalação de rede de energia elétrica na Rua Tancredo Neves, no trecho compreendido entre a Rua José Lopes de Figueiredo e a Rua 13, no perímetro urbano deste município.</w:t>
      </w:r>
    </w:p>
    <w:p w14:paraId="104F772A" w14:textId="77777777" w:rsidR="00971D34" w:rsidRDefault="00971D34" w:rsidP="00971D34">
      <w:pPr>
        <w:pStyle w:val="SemEspaamento"/>
        <w:ind w:firstLine="708"/>
        <w:jc w:val="both"/>
        <w:rPr>
          <w:sz w:val="26"/>
          <w:szCs w:val="26"/>
        </w:rPr>
      </w:pPr>
      <w:r w:rsidRPr="00971D34">
        <w:rPr>
          <w:sz w:val="26"/>
          <w:szCs w:val="26"/>
        </w:rPr>
        <w:t>A presente solicitação visa atender à demanda dos moradores e proprietários de terrenos situados na Rua Tancredo Neves, que ainda não conta com rede de energia elétrica instalada, prejudicando o desenvolvimento urbano da localidade e dificultando o uso e ocupação dos imóveis.</w:t>
      </w:r>
    </w:p>
    <w:p w14:paraId="37FF4BBC" w14:textId="77777777" w:rsidR="00971D34" w:rsidRDefault="00971D34" w:rsidP="00971D34">
      <w:pPr>
        <w:pStyle w:val="SemEspaamento"/>
        <w:ind w:firstLine="708"/>
        <w:jc w:val="both"/>
        <w:rPr>
          <w:sz w:val="26"/>
          <w:szCs w:val="26"/>
        </w:rPr>
      </w:pPr>
      <w:r w:rsidRPr="00971D34">
        <w:rPr>
          <w:sz w:val="26"/>
          <w:szCs w:val="26"/>
        </w:rPr>
        <w:t>Trata-se de uma via de ligação entre duas importantes ruas da cidade — José Lopes de Figueiredo e Rua 13 — que, com a devida infraestrutura de energia elétrica, poderá valorizar imóveis, atrair investimentos, permitir a construção de novas residências, e oferecer segurança e dignidade aos cidadãos.</w:t>
      </w:r>
    </w:p>
    <w:p w14:paraId="42A2A68E" w14:textId="77777777" w:rsidR="00971D34" w:rsidRDefault="00971D34" w:rsidP="00971D34">
      <w:pPr>
        <w:pStyle w:val="SemEspaamento"/>
        <w:ind w:firstLine="708"/>
        <w:jc w:val="both"/>
        <w:rPr>
          <w:sz w:val="26"/>
          <w:szCs w:val="26"/>
        </w:rPr>
      </w:pPr>
      <w:r w:rsidRPr="00971D34">
        <w:rPr>
          <w:sz w:val="26"/>
          <w:szCs w:val="26"/>
        </w:rPr>
        <w:t>A ausência de iluminação pública nessa área também tem gerado desconforto e insegurança, especialmente no período noturno. A instalação da rede elétrica irá viabilizar não só o fornecimento de energia para residências, mas também possibilitará a implantação de iluminação pública no futuro.</w:t>
      </w:r>
    </w:p>
    <w:p w14:paraId="667688F8" w14:textId="57AF1D01" w:rsidR="0000135C" w:rsidRPr="0000135C" w:rsidRDefault="00971D34" w:rsidP="00971D34">
      <w:pPr>
        <w:pStyle w:val="SemEspaamento"/>
        <w:ind w:firstLine="708"/>
        <w:jc w:val="both"/>
        <w:rPr>
          <w:sz w:val="26"/>
          <w:szCs w:val="26"/>
        </w:rPr>
      </w:pPr>
      <w:r w:rsidRPr="00971D34">
        <w:rPr>
          <w:sz w:val="26"/>
          <w:szCs w:val="26"/>
        </w:rPr>
        <w:t>Diante da importância da medida para o crescimento ordenado e seguro da cidade, solicitamos a atenção do Executivo Municipal para viabilizar junto à concessionária de energia ou com recursos próprios essa benfeitoria que trará impactos positivos diretos à população</w:t>
      </w:r>
      <w:r>
        <w:rPr>
          <w:sz w:val="26"/>
          <w:szCs w:val="26"/>
        </w:rPr>
        <w:t>, solicitando dos nobres pares a aprovação deste requerimento.</w:t>
      </w:r>
    </w:p>
    <w:p w14:paraId="510F738A" w14:textId="77777777" w:rsidR="0000135C" w:rsidRDefault="0000135C" w:rsidP="008E5CB4">
      <w:pPr>
        <w:pStyle w:val="SemEspaamento"/>
        <w:ind w:firstLine="708"/>
        <w:jc w:val="both"/>
        <w:rPr>
          <w:sz w:val="26"/>
          <w:szCs w:val="26"/>
        </w:rPr>
      </w:pPr>
    </w:p>
    <w:p w14:paraId="4B8F9569" w14:textId="77777777" w:rsidR="0000135C" w:rsidRPr="00971CF2" w:rsidRDefault="0000135C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71CF2">
        <w:rPr>
          <w:rFonts w:cs="Times New Roman"/>
          <w:sz w:val="26"/>
          <w:szCs w:val="26"/>
        </w:rPr>
        <w:t>Abreulândia</w:t>
      </w:r>
      <w:proofErr w:type="spellEnd"/>
      <w:r w:rsidRPr="00971CF2">
        <w:rPr>
          <w:rFonts w:cs="Times New Roman"/>
          <w:sz w:val="26"/>
          <w:szCs w:val="26"/>
        </w:rPr>
        <w:t xml:space="preserve"> - TO, </w:t>
      </w:r>
    </w:p>
    <w:p w14:paraId="576BEED8" w14:textId="4B94526C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aos </w:t>
      </w:r>
      <w:r w:rsidR="00971D34">
        <w:rPr>
          <w:rFonts w:cs="Times New Roman"/>
          <w:sz w:val="26"/>
          <w:szCs w:val="26"/>
        </w:rPr>
        <w:t>14</w:t>
      </w:r>
      <w:r w:rsidR="00165F04" w:rsidRPr="00971CF2">
        <w:rPr>
          <w:rFonts w:cs="Times New Roman"/>
          <w:sz w:val="26"/>
          <w:szCs w:val="26"/>
        </w:rPr>
        <w:t xml:space="preserve"> </w:t>
      </w:r>
      <w:r w:rsidR="009373BA" w:rsidRPr="00971CF2">
        <w:rPr>
          <w:rFonts w:cs="Times New Roman"/>
          <w:sz w:val="26"/>
          <w:szCs w:val="26"/>
        </w:rPr>
        <w:t>d</w:t>
      </w:r>
      <w:r w:rsidR="00B06211" w:rsidRPr="00971CF2">
        <w:rPr>
          <w:rFonts w:cs="Times New Roman"/>
          <w:sz w:val="26"/>
          <w:szCs w:val="26"/>
        </w:rPr>
        <w:t xml:space="preserve">ias do mês de </w:t>
      </w:r>
      <w:r w:rsidR="00971D34">
        <w:rPr>
          <w:rFonts w:cs="Times New Roman"/>
          <w:sz w:val="26"/>
          <w:szCs w:val="26"/>
        </w:rPr>
        <w:t>abril</w:t>
      </w:r>
      <w:r w:rsidR="00113FD2" w:rsidRPr="00971CF2">
        <w:rPr>
          <w:rFonts w:cs="Times New Roman"/>
          <w:sz w:val="26"/>
          <w:szCs w:val="26"/>
        </w:rPr>
        <w:t xml:space="preserve"> de </w:t>
      </w:r>
      <w:r w:rsidR="00160B30" w:rsidRPr="00971CF2">
        <w:rPr>
          <w:rFonts w:cs="Times New Roman"/>
          <w:sz w:val="26"/>
          <w:szCs w:val="26"/>
        </w:rPr>
        <w:t>2025</w:t>
      </w:r>
    </w:p>
    <w:p w14:paraId="62B6B74C" w14:textId="77777777" w:rsidR="009373BA" w:rsidRPr="00971CF2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71CF2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11EB4EA" w14:textId="77777777" w:rsidR="00EA446D" w:rsidRPr="00971CF2" w:rsidRDefault="00EA446D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6C10A477" w14:textId="67FF5EA4" w:rsidR="00085219" w:rsidRPr="00971CF2" w:rsidRDefault="009B711F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NONATIM</w:t>
      </w:r>
    </w:p>
    <w:p w14:paraId="4DE72C3F" w14:textId="07F0E53D" w:rsidR="00085219" w:rsidRPr="00971CF2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971CF2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971CF2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971CF2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04085" w14:textId="77777777" w:rsidR="006C7D08" w:rsidRDefault="006C7D08" w:rsidP="009F659F">
      <w:pPr>
        <w:spacing w:after="0" w:line="240" w:lineRule="auto"/>
      </w:pPr>
      <w:r>
        <w:separator/>
      </w:r>
    </w:p>
  </w:endnote>
  <w:endnote w:type="continuationSeparator" w:id="0">
    <w:p w14:paraId="4824F168" w14:textId="77777777" w:rsidR="006C7D08" w:rsidRDefault="006C7D08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5FAEE" w14:textId="77777777" w:rsidR="006C7D08" w:rsidRDefault="006C7D08" w:rsidP="009F659F">
      <w:pPr>
        <w:spacing w:after="0" w:line="240" w:lineRule="auto"/>
      </w:pPr>
      <w:r>
        <w:separator/>
      </w:r>
    </w:p>
  </w:footnote>
  <w:footnote w:type="continuationSeparator" w:id="0">
    <w:p w14:paraId="5C477CAD" w14:textId="77777777" w:rsidR="006C7D08" w:rsidRDefault="006C7D08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80801271">
    <w:abstractNumId w:val="2"/>
  </w:num>
  <w:num w:numId="2" w16cid:durableId="899289153">
    <w:abstractNumId w:val="0"/>
  </w:num>
  <w:num w:numId="3" w16cid:durableId="1242446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135C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11D34"/>
    <w:rsid w:val="002305CE"/>
    <w:rsid w:val="002A0F30"/>
    <w:rsid w:val="002A40CD"/>
    <w:rsid w:val="002D4931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9639A"/>
    <w:rsid w:val="0063075D"/>
    <w:rsid w:val="0065579E"/>
    <w:rsid w:val="006B3D92"/>
    <w:rsid w:val="006C7D08"/>
    <w:rsid w:val="0073706A"/>
    <w:rsid w:val="0076531F"/>
    <w:rsid w:val="007B627F"/>
    <w:rsid w:val="007D3714"/>
    <w:rsid w:val="007D556F"/>
    <w:rsid w:val="007E2FC7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71D34"/>
    <w:rsid w:val="009B711F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E2AFD"/>
    <w:rsid w:val="00DE3B3C"/>
    <w:rsid w:val="00E10C17"/>
    <w:rsid w:val="00E149CF"/>
    <w:rsid w:val="00E41677"/>
    <w:rsid w:val="00E43414"/>
    <w:rsid w:val="00E718C1"/>
    <w:rsid w:val="00E84503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2025-04-14T12:19:00Z</dcterms:created>
  <dcterms:modified xsi:type="dcterms:W3CDTF">2025-04-14T12:19:00Z</dcterms:modified>
</cp:coreProperties>
</file>